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4D4" w:rsidRDefault="004004D4" w:rsidP="00BF10A4">
      <w:pPr>
        <w:rPr>
          <w:rFonts w:asciiTheme="majorBidi" w:eastAsia="Times New Roman" w:hAnsiTheme="majorBidi" w:cstheme="majorBidi"/>
          <w:b/>
          <w:bCs/>
          <w:sz w:val="28"/>
          <w:szCs w:val="28"/>
          <w:lang w:eastAsia="fr-FR"/>
        </w:rPr>
      </w:pPr>
    </w:p>
    <w:p w:rsidR="00BE10FE" w:rsidRDefault="0038268C" w:rsidP="00B507F6">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proofErr w:type="spellStart"/>
      <w:r w:rsidR="00E66176">
        <w:rPr>
          <w:rFonts w:asciiTheme="majorBidi" w:eastAsia="Times New Roman" w:hAnsiTheme="majorBidi" w:cstheme="majorBidi"/>
          <w:b/>
          <w:bCs/>
          <w:sz w:val="28"/>
          <w:szCs w:val="28"/>
          <w:lang w:eastAsia="fr-FR"/>
        </w:rPr>
        <w:t>sous titre</w:t>
      </w:r>
      <w:proofErr w:type="spellEnd"/>
      <w:r w:rsidR="00E66176">
        <w:rPr>
          <w:rFonts w:asciiTheme="majorBidi" w:eastAsia="Times New Roman" w:hAnsiTheme="majorBidi" w:cstheme="majorBidi"/>
          <w:b/>
          <w:bCs/>
          <w:sz w:val="28"/>
          <w:szCs w:val="28"/>
          <w:lang w:eastAsia="fr-FR"/>
        </w:rPr>
        <w:t xml:space="preserve"> : </w:t>
      </w:r>
      <w:r w:rsidR="00B507F6" w:rsidRPr="00B507F6">
        <w:rPr>
          <w:rFonts w:asciiTheme="majorBidi" w:hAnsiTheme="majorBidi" w:cstheme="majorBidi"/>
          <w:b/>
          <w:bCs/>
          <w:sz w:val="28"/>
          <w:szCs w:val="28"/>
        </w:rPr>
        <w:t>Séroprévalence de l'arthrite encéphalite caprine virale dans la wilaya de Djelfa (</w:t>
      </w:r>
      <w:proofErr w:type="spellStart"/>
      <w:r w:rsidR="00B507F6" w:rsidRPr="00B507F6">
        <w:rPr>
          <w:rFonts w:asciiTheme="majorBidi" w:hAnsiTheme="majorBidi" w:cstheme="majorBidi"/>
          <w:b/>
          <w:bCs/>
          <w:sz w:val="28"/>
          <w:szCs w:val="28"/>
        </w:rPr>
        <w:t>Had</w:t>
      </w:r>
      <w:proofErr w:type="spellEnd"/>
      <w:r w:rsidR="00B507F6" w:rsidRPr="00B507F6">
        <w:rPr>
          <w:rFonts w:asciiTheme="majorBidi" w:hAnsiTheme="majorBidi" w:cstheme="majorBidi"/>
          <w:b/>
          <w:bCs/>
          <w:sz w:val="28"/>
          <w:szCs w:val="28"/>
        </w:rPr>
        <w:t xml:space="preserve"> S'</w:t>
      </w:r>
      <w:proofErr w:type="spellStart"/>
      <w:r w:rsidR="00B507F6" w:rsidRPr="00B507F6">
        <w:rPr>
          <w:rFonts w:asciiTheme="majorBidi" w:hAnsiTheme="majorBidi" w:cstheme="majorBidi"/>
          <w:b/>
          <w:bCs/>
          <w:sz w:val="28"/>
          <w:szCs w:val="28"/>
        </w:rPr>
        <w:t>hari</w:t>
      </w:r>
      <w:proofErr w:type="spellEnd"/>
      <w:r w:rsidR="00B507F6" w:rsidRPr="00B507F6">
        <w:rPr>
          <w:rFonts w:asciiTheme="majorBidi" w:hAnsiTheme="majorBidi" w:cstheme="majorBidi"/>
          <w:b/>
          <w:bCs/>
          <w:sz w:val="28"/>
          <w:szCs w:val="28"/>
        </w:rPr>
        <w:t xml:space="preserve">, </w:t>
      </w:r>
      <w:proofErr w:type="spellStart"/>
      <w:r w:rsidR="00B507F6" w:rsidRPr="00B507F6">
        <w:rPr>
          <w:rFonts w:asciiTheme="majorBidi" w:hAnsiTheme="majorBidi" w:cstheme="majorBidi"/>
          <w:b/>
          <w:bCs/>
          <w:sz w:val="28"/>
          <w:szCs w:val="28"/>
        </w:rPr>
        <w:t>Aïn</w:t>
      </w:r>
      <w:proofErr w:type="spellEnd"/>
      <w:r w:rsidR="00B507F6" w:rsidRPr="00B507F6">
        <w:rPr>
          <w:rFonts w:asciiTheme="majorBidi" w:hAnsiTheme="majorBidi" w:cstheme="majorBidi"/>
          <w:b/>
          <w:bCs/>
          <w:sz w:val="28"/>
          <w:szCs w:val="28"/>
        </w:rPr>
        <w:t xml:space="preserve"> </w:t>
      </w:r>
      <w:proofErr w:type="spellStart"/>
      <w:r w:rsidR="00B507F6" w:rsidRPr="00B507F6">
        <w:rPr>
          <w:rFonts w:asciiTheme="majorBidi" w:hAnsiTheme="majorBidi" w:cstheme="majorBidi"/>
          <w:b/>
          <w:bCs/>
          <w:sz w:val="28"/>
          <w:szCs w:val="28"/>
        </w:rPr>
        <w:t>Ouessara</w:t>
      </w:r>
      <w:proofErr w:type="spellEnd"/>
      <w:r w:rsidR="00B507F6" w:rsidRPr="00B507F6">
        <w:rPr>
          <w:rFonts w:asciiTheme="majorBidi" w:hAnsiTheme="majorBidi" w:cstheme="majorBidi"/>
          <w:b/>
          <w:bCs/>
          <w:sz w:val="28"/>
          <w:szCs w:val="28"/>
        </w:rPr>
        <w:t xml:space="preserve"> et </w:t>
      </w:r>
      <w:proofErr w:type="spellStart"/>
      <w:r w:rsidR="00B507F6" w:rsidRPr="00B507F6">
        <w:rPr>
          <w:rFonts w:asciiTheme="majorBidi" w:hAnsiTheme="majorBidi" w:cstheme="majorBidi"/>
          <w:b/>
          <w:bCs/>
          <w:sz w:val="28"/>
          <w:szCs w:val="28"/>
        </w:rPr>
        <w:t>Taâdmayt</w:t>
      </w:r>
      <w:proofErr w:type="spellEnd"/>
      <w:r w:rsidR="00B507F6" w:rsidRPr="00B507F6">
        <w:rPr>
          <w:rFonts w:asciiTheme="majorBidi" w:hAnsiTheme="majorBidi" w:cstheme="majorBidi"/>
          <w:b/>
          <w:bCs/>
          <w:sz w:val="28"/>
          <w:szCs w:val="28"/>
        </w:rPr>
        <w:t>)</w:t>
      </w:r>
    </w:p>
    <w:p w:rsidR="00C871BA" w:rsidRDefault="00C871BA" w:rsidP="00C871BA">
      <w:pPr>
        <w:rPr>
          <w:rFonts w:asciiTheme="majorBidi" w:hAnsiTheme="majorBidi" w:cstheme="majorBidi"/>
          <w:b/>
          <w:bCs/>
          <w:sz w:val="28"/>
          <w:szCs w:val="28"/>
        </w:rPr>
      </w:pPr>
    </w:p>
    <w:p w:rsidR="003F77FB" w:rsidRPr="003F77FB" w:rsidRDefault="003F77FB" w:rsidP="00BE7859">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B507F6" w:rsidRPr="00B507F6" w:rsidRDefault="00B507F6" w:rsidP="00B507F6">
      <w:pPr>
        <w:rPr>
          <w:rFonts w:asciiTheme="majorBidi" w:hAnsiTheme="majorBidi" w:cstheme="majorBidi"/>
          <w:sz w:val="24"/>
          <w:szCs w:val="24"/>
        </w:rPr>
      </w:pPr>
      <w:r w:rsidRPr="00B507F6">
        <w:rPr>
          <w:rFonts w:asciiTheme="majorBidi" w:hAnsiTheme="majorBidi" w:cstheme="majorBidi"/>
          <w:sz w:val="24"/>
          <w:szCs w:val="24"/>
        </w:rPr>
        <w:t xml:space="preserve">Responsable de syndromes inflammatoires d’évolution chronique, le virus de l’arthrite encéphalite caprine est un </w:t>
      </w:r>
      <w:proofErr w:type="spellStart"/>
      <w:r w:rsidRPr="00B507F6">
        <w:rPr>
          <w:rFonts w:asciiTheme="majorBidi" w:hAnsiTheme="majorBidi" w:cstheme="majorBidi"/>
          <w:sz w:val="24"/>
          <w:szCs w:val="24"/>
        </w:rPr>
        <w:t>retrovirus</w:t>
      </w:r>
      <w:proofErr w:type="spellEnd"/>
      <w:r w:rsidRPr="00B507F6">
        <w:rPr>
          <w:rFonts w:asciiTheme="majorBidi" w:hAnsiTheme="majorBidi" w:cstheme="majorBidi"/>
          <w:sz w:val="24"/>
          <w:szCs w:val="24"/>
        </w:rPr>
        <w:t xml:space="preserve"> qui se manifeste par une encéphalite du jeune chevreau et d’une frome arthritique et mammaire chez le sujet adulte, la mise en évidence de cette pathologie dont l’impact économique est indéniable, se fait le plus souvent par </w:t>
      </w:r>
      <w:proofErr w:type="gramStart"/>
      <w:r w:rsidRPr="00B507F6">
        <w:rPr>
          <w:rFonts w:asciiTheme="majorBidi" w:hAnsiTheme="majorBidi" w:cstheme="majorBidi"/>
          <w:sz w:val="24"/>
          <w:szCs w:val="24"/>
        </w:rPr>
        <w:t>des test sérologique</w:t>
      </w:r>
      <w:proofErr w:type="gramEnd"/>
      <w:r w:rsidRPr="00B507F6">
        <w:rPr>
          <w:rFonts w:asciiTheme="majorBidi" w:hAnsiTheme="majorBidi" w:cstheme="majorBidi"/>
          <w:sz w:val="24"/>
          <w:szCs w:val="24"/>
        </w:rPr>
        <w:t>. Le présent travail se propose de dresser une séroprévalence dans la région de Djelfa. 03 régions (</w:t>
      </w:r>
      <w:proofErr w:type="spellStart"/>
      <w:r w:rsidRPr="00B507F6">
        <w:rPr>
          <w:rFonts w:asciiTheme="majorBidi" w:hAnsiTheme="majorBidi" w:cstheme="majorBidi"/>
          <w:sz w:val="24"/>
          <w:szCs w:val="24"/>
        </w:rPr>
        <w:t>Had</w:t>
      </w:r>
      <w:proofErr w:type="spellEnd"/>
      <w:r w:rsidRPr="00B507F6">
        <w:rPr>
          <w:rFonts w:asciiTheme="majorBidi" w:hAnsiTheme="majorBidi" w:cstheme="majorBidi"/>
          <w:sz w:val="24"/>
          <w:szCs w:val="24"/>
        </w:rPr>
        <w:t xml:space="preserve"> S’Hari, </w:t>
      </w:r>
      <w:proofErr w:type="spellStart"/>
      <w:r w:rsidRPr="00B507F6">
        <w:rPr>
          <w:rFonts w:asciiTheme="majorBidi" w:hAnsiTheme="majorBidi" w:cstheme="majorBidi"/>
          <w:sz w:val="24"/>
          <w:szCs w:val="24"/>
        </w:rPr>
        <w:t>Aïn</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Ouessara</w:t>
      </w:r>
      <w:proofErr w:type="spellEnd"/>
      <w:r w:rsidRPr="00B507F6">
        <w:rPr>
          <w:rFonts w:asciiTheme="majorBidi" w:hAnsiTheme="majorBidi" w:cstheme="majorBidi"/>
          <w:sz w:val="24"/>
          <w:szCs w:val="24"/>
        </w:rPr>
        <w:t xml:space="preserve"> et </w:t>
      </w:r>
      <w:proofErr w:type="spellStart"/>
      <w:r w:rsidRPr="00B507F6">
        <w:rPr>
          <w:rFonts w:asciiTheme="majorBidi" w:hAnsiTheme="majorBidi" w:cstheme="majorBidi"/>
          <w:sz w:val="24"/>
          <w:szCs w:val="24"/>
        </w:rPr>
        <w:t>Taadmayt</w:t>
      </w:r>
      <w:proofErr w:type="spellEnd"/>
      <w:r w:rsidRPr="00B507F6">
        <w:rPr>
          <w:rFonts w:asciiTheme="majorBidi" w:hAnsiTheme="majorBidi" w:cstheme="majorBidi"/>
          <w:sz w:val="24"/>
          <w:szCs w:val="24"/>
        </w:rPr>
        <w:t>) ont fait l’objet de visites et de prélèvement de sang au niveau de leurs élevages. Au total 303 chèvres furent prélevés, après centrifugation, les sérums étaient testés et ont fait ressortir une séroprévalence globale de 22,77%, avec 17,24%, 21,24% et 25,24% pour les trois régions respectivement. Des études plus poussées sont nécessaire afin d’étaler la séroprévalence sur tout le territoire national et de définir l’</w:t>
      </w:r>
      <w:proofErr w:type="spellStart"/>
      <w:r w:rsidRPr="00B507F6">
        <w:rPr>
          <w:rFonts w:asciiTheme="majorBidi" w:hAnsiTheme="majorBidi" w:cstheme="majorBidi"/>
          <w:sz w:val="24"/>
          <w:szCs w:val="24"/>
        </w:rPr>
        <w:t>impacte</w:t>
      </w:r>
      <w:proofErr w:type="spellEnd"/>
      <w:r w:rsidRPr="00B507F6">
        <w:rPr>
          <w:rFonts w:asciiTheme="majorBidi" w:hAnsiTheme="majorBidi" w:cstheme="majorBidi"/>
          <w:sz w:val="24"/>
          <w:szCs w:val="24"/>
        </w:rPr>
        <w:t xml:space="preserve"> de cette maladie sur nos élevages.</w:t>
      </w:r>
    </w:p>
    <w:p w:rsidR="00B507F6" w:rsidRPr="00B507F6" w:rsidRDefault="00B507F6" w:rsidP="00B507F6">
      <w:pPr>
        <w:rPr>
          <w:rFonts w:asciiTheme="majorBidi" w:hAnsiTheme="majorBidi" w:cstheme="majorBidi"/>
          <w:sz w:val="24"/>
          <w:szCs w:val="24"/>
        </w:rPr>
      </w:pPr>
      <w:bookmarkStart w:id="0" w:name="_GoBack"/>
      <w:bookmarkEnd w:id="0"/>
    </w:p>
    <w:p w:rsidR="00B507F6" w:rsidRPr="00B507F6" w:rsidRDefault="00B507F6" w:rsidP="00B507F6">
      <w:pPr>
        <w:rPr>
          <w:rFonts w:asciiTheme="majorBidi" w:hAnsiTheme="majorBidi" w:cstheme="majorBidi"/>
          <w:sz w:val="24"/>
          <w:szCs w:val="24"/>
        </w:rPr>
      </w:pPr>
    </w:p>
    <w:p w:rsidR="00B507F6" w:rsidRPr="00B507F6" w:rsidRDefault="00B507F6" w:rsidP="00B507F6">
      <w:pPr>
        <w:rPr>
          <w:rFonts w:asciiTheme="majorBidi" w:hAnsiTheme="majorBidi" w:cstheme="majorBidi"/>
          <w:b/>
          <w:bCs/>
          <w:sz w:val="24"/>
          <w:szCs w:val="24"/>
        </w:rPr>
      </w:pPr>
      <w:r w:rsidRPr="00B507F6">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C871BA" w:rsidRDefault="00B507F6" w:rsidP="00B507F6">
      <w:pPr>
        <w:rPr>
          <w:rFonts w:asciiTheme="majorBidi" w:hAnsiTheme="majorBidi" w:cstheme="majorBidi"/>
          <w:sz w:val="24"/>
          <w:szCs w:val="24"/>
          <w:lang w:val="en-US"/>
        </w:rPr>
      </w:pPr>
      <w:proofErr w:type="spellStart"/>
      <w:r w:rsidRPr="00B507F6">
        <w:rPr>
          <w:rFonts w:asciiTheme="majorBidi" w:hAnsiTheme="majorBidi" w:cstheme="majorBidi"/>
          <w:sz w:val="24"/>
          <w:szCs w:val="24"/>
        </w:rPr>
        <w:t>Responsible</w:t>
      </w:r>
      <w:proofErr w:type="spellEnd"/>
      <w:r w:rsidRPr="00B507F6">
        <w:rPr>
          <w:rFonts w:asciiTheme="majorBidi" w:hAnsiTheme="majorBidi" w:cstheme="majorBidi"/>
          <w:sz w:val="24"/>
          <w:szCs w:val="24"/>
        </w:rPr>
        <w:t xml:space="preserve"> for </w:t>
      </w:r>
      <w:proofErr w:type="spellStart"/>
      <w:r w:rsidRPr="00B507F6">
        <w:rPr>
          <w:rFonts w:asciiTheme="majorBidi" w:hAnsiTheme="majorBidi" w:cstheme="majorBidi"/>
          <w:sz w:val="24"/>
          <w:szCs w:val="24"/>
        </w:rPr>
        <w:t>chronic</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inflammatory</w:t>
      </w:r>
      <w:proofErr w:type="spellEnd"/>
      <w:r w:rsidRPr="00B507F6">
        <w:rPr>
          <w:rFonts w:asciiTheme="majorBidi" w:hAnsiTheme="majorBidi" w:cstheme="majorBidi"/>
          <w:sz w:val="24"/>
          <w:szCs w:val="24"/>
        </w:rPr>
        <w:t xml:space="preserve"> syndromes, caprine </w:t>
      </w:r>
      <w:proofErr w:type="spellStart"/>
      <w:r w:rsidRPr="00B507F6">
        <w:rPr>
          <w:rFonts w:asciiTheme="majorBidi" w:hAnsiTheme="majorBidi" w:cstheme="majorBidi"/>
          <w:sz w:val="24"/>
          <w:szCs w:val="24"/>
        </w:rPr>
        <w:t>arthritis</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encephalitis</w:t>
      </w:r>
      <w:proofErr w:type="spellEnd"/>
      <w:r w:rsidRPr="00B507F6">
        <w:rPr>
          <w:rFonts w:asciiTheme="majorBidi" w:hAnsiTheme="majorBidi" w:cstheme="majorBidi"/>
          <w:sz w:val="24"/>
          <w:szCs w:val="24"/>
        </w:rPr>
        <w:t xml:space="preserve"> virus </w:t>
      </w:r>
      <w:proofErr w:type="spellStart"/>
      <w:r w:rsidRPr="00B507F6">
        <w:rPr>
          <w:rFonts w:asciiTheme="majorBidi" w:hAnsiTheme="majorBidi" w:cstheme="majorBidi"/>
          <w:sz w:val="24"/>
          <w:szCs w:val="24"/>
        </w:rPr>
        <w:t>is</w:t>
      </w:r>
      <w:proofErr w:type="spellEnd"/>
      <w:r w:rsidRPr="00B507F6">
        <w:rPr>
          <w:rFonts w:asciiTheme="majorBidi" w:hAnsiTheme="majorBidi" w:cstheme="majorBidi"/>
          <w:sz w:val="24"/>
          <w:szCs w:val="24"/>
        </w:rPr>
        <w:t xml:space="preserve"> a </w:t>
      </w:r>
      <w:proofErr w:type="spellStart"/>
      <w:r w:rsidRPr="00B507F6">
        <w:rPr>
          <w:rFonts w:asciiTheme="majorBidi" w:hAnsiTheme="majorBidi" w:cstheme="majorBidi"/>
          <w:sz w:val="24"/>
          <w:szCs w:val="24"/>
        </w:rPr>
        <w:t>retrovirus</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that</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manifests</w:t>
      </w:r>
      <w:proofErr w:type="spellEnd"/>
      <w:r w:rsidRPr="00B507F6">
        <w:rPr>
          <w:rFonts w:asciiTheme="majorBidi" w:hAnsiTheme="majorBidi" w:cstheme="majorBidi"/>
          <w:sz w:val="24"/>
          <w:szCs w:val="24"/>
        </w:rPr>
        <w:t xml:space="preserve"> by </w:t>
      </w:r>
      <w:proofErr w:type="spellStart"/>
      <w:r w:rsidRPr="00B507F6">
        <w:rPr>
          <w:rFonts w:asciiTheme="majorBidi" w:hAnsiTheme="majorBidi" w:cstheme="majorBidi"/>
          <w:sz w:val="24"/>
          <w:szCs w:val="24"/>
        </w:rPr>
        <w:t>encephalitis</w:t>
      </w:r>
      <w:proofErr w:type="spellEnd"/>
      <w:r w:rsidRPr="00B507F6">
        <w:rPr>
          <w:rFonts w:asciiTheme="majorBidi" w:hAnsiTheme="majorBidi" w:cstheme="majorBidi"/>
          <w:sz w:val="24"/>
          <w:szCs w:val="24"/>
        </w:rPr>
        <w:t xml:space="preserve"> in </w:t>
      </w:r>
      <w:proofErr w:type="spellStart"/>
      <w:r w:rsidRPr="00B507F6">
        <w:rPr>
          <w:rFonts w:asciiTheme="majorBidi" w:hAnsiTheme="majorBidi" w:cstheme="majorBidi"/>
          <w:sz w:val="24"/>
          <w:szCs w:val="24"/>
        </w:rPr>
        <w:t>young</w:t>
      </w:r>
      <w:proofErr w:type="spellEnd"/>
      <w:r w:rsidRPr="00B507F6">
        <w:rPr>
          <w:rFonts w:asciiTheme="majorBidi" w:hAnsiTheme="majorBidi" w:cstheme="majorBidi"/>
          <w:sz w:val="24"/>
          <w:szCs w:val="24"/>
        </w:rPr>
        <w:t xml:space="preserve"> kid and </w:t>
      </w:r>
      <w:proofErr w:type="spellStart"/>
      <w:r w:rsidRPr="00B507F6">
        <w:rPr>
          <w:rFonts w:asciiTheme="majorBidi" w:hAnsiTheme="majorBidi" w:cstheme="majorBidi"/>
          <w:sz w:val="24"/>
          <w:szCs w:val="24"/>
        </w:rPr>
        <w:t>arthritic</w:t>
      </w:r>
      <w:proofErr w:type="spellEnd"/>
      <w:r w:rsidRPr="00B507F6">
        <w:rPr>
          <w:rFonts w:asciiTheme="majorBidi" w:hAnsiTheme="majorBidi" w:cstheme="majorBidi"/>
          <w:sz w:val="24"/>
          <w:szCs w:val="24"/>
        </w:rPr>
        <w:t xml:space="preserve"> and </w:t>
      </w:r>
      <w:proofErr w:type="spellStart"/>
      <w:r w:rsidRPr="00B507F6">
        <w:rPr>
          <w:rFonts w:asciiTheme="majorBidi" w:hAnsiTheme="majorBidi" w:cstheme="majorBidi"/>
          <w:sz w:val="24"/>
          <w:szCs w:val="24"/>
        </w:rPr>
        <w:t>breast</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from</w:t>
      </w:r>
      <w:proofErr w:type="spellEnd"/>
      <w:r w:rsidRPr="00B507F6">
        <w:rPr>
          <w:rFonts w:asciiTheme="majorBidi" w:hAnsiTheme="majorBidi" w:cstheme="majorBidi"/>
          <w:sz w:val="24"/>
          <w:szCs w:val="24"/>
        </w:rPr>
        <w:t xml:space="preserve"> in </w:t>
      </w:r>
      <w:proofErr w:type="spellStart"/>
      <w:r w:rsidRPr="00B507F6">
        <w:rPr>
          <w:rFonts w:asciiTheme="majorBidi" w:hAnsiTheme="majorBidi" w:cstheme="majorBidi"/>
          <w:sz w:val="24"/>
          <w:szCs w:val="24"/>
        </w:rPr>
        <w:t>adult</w:t>
      </w:r>
      <w:proofErr w:type="spellEnd"/>
      <w:r w:rsidRPr="00B507F6">
        <w:rPr>
          <w:rFonts w:asciiTheme="majorBidi" w:hAnsiTheme="majorBidi" w:cstheme="majorBidi"/>
          <w:sz w:val="24"/>
          <w:szCs w:val="24"/>
        </w:rPr>
        <w:t xml:space="preserve"> patients, the identification of </w:t>
      </w:r>
      <w:proofErr w:type="spellStart"/>
      <w:r w:rsidRPr="00B507F6">
        <w:rPr>
          <w:rFonts w:asciiTheme="majorBidi" w:hAnsiTheme="majorBidi" w:cstheme="majorBidi"/>
          <w:sz w:val="24"/>
          <w:szCs w:val="24"/>
        </w:rPr>
        <w:t>this</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pathology</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with</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undeniable</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economic</w:t>
      </w:r>
      <w:proofErr w:type="spellEnd"/>
      <w:r w:rsidRPr="00B507F6">
        <w:rPr>
          <w:rFonts w:asciiTheme="majorBidi" w:hAnsiTheme="majorBidi" w:cstheme="majorBidi"/>
          <w:sz w:val="24"/>
          <w:szCs w:val="24"/>
        </w:rPr>
        <w:t xml:space="preserve"> impact </w:t>
      </w:r>
      <w:proofErr w:type="spellStart"/>
      <w:r w:rsidRPr="00B507F6">
        <w:rPr>
          <w:rFonts w:asciiTheme="majorBidi" w:hAnsiTheme="majorBidi" w:cstheme="majorBidi"/>
          <w:sz w:val="24"/>
          <w:szCs w:val="24"/>
        </w:rPr>
        <w:t>is</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most</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often</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done</w:t>
      </w:r>
      <w:proofErr w:type="spellEnd"/>
      <w:r w:rsidRPr="00B507F6">
        <w:rPr>
          <w:rFonts w:asciiTheme="majorBidi" w:hAnsiTheme="majorBidi" w:cstheme="majorBidi"/>
          <w:sz w:val="24"/>
          <w:szCs w:val="24"/>
        </w:rPr>
        <w:t xml:space="preserve"> by </w:t>
      </w:r>
      <w:proofErr w:type="spellStart"/>
      <w:r w:rsidRPr="00B507F6">
        <w:rPr>
          <w:rFonts w:asciiTheme="majorBidi" w:hAnsiTheme="majorBidi" w:cstheme="majorBidi"/>
          <w:sz w:val="24"/>
          <w:szCs w:val="24"/>
        </w:rPr>
        <w:t>serology</w:t>
      </w:r>
      <w:proofErr w:type="spellEnd"/>
      <w:r w:rsidRPr="00B507F6">
        <w:rPr>
          <w:rFonts w:asciiTheme="majorBidi" w:hAnsiTheme="majorBidi" w:cstheme="majorBidi"/>
          <w:sz w:val="24"/>
          <w:szCs w:val="24"/>
        </w:rPr>
        <w:t xml:space="preserve">. The </w:t>
      </w:r>
      <w:proofErr w:type="spellStart"/>
      <w:r w:rsidRPr="00B507F6">
        <w:rPr>
          <w:rFonts w:asciiTheme="majorBidi" w:hAnsiTheme="majorBidi" w:cstheme="majorBidi"/>
          <w:sz w:val="24"/>
          <w:szCs w:val="24"/>
        </w:rPr>
        <w:t>aim</w:t>
      </w:r>
      <w:proofErr w:type="spellEnd"/>
      <w:r w:rsidRPr="00B507F6">
        <w:rPr>
          <w:rFonts w:asciiTheme="majorBidi" w:hAnsiTheme="majorBidi" w:cstheme="majorBidi"/>
          <w:sz w:val="24"/>
          <w:szCs w:val="24"/>
        </w:rPr>
        <w:t xml:space="preserve"> of </w:t>
      </w:r>
      <w:proofErr w:type="spellStart"/>
      <w:r w:rsidRPr="00B507F6">
        <w:rPr>
          <w:rFonts w:asciiTheme="majorBidi" w:hAnsiTheme="majorBidi" w:cstheme="majorBidi"/>
          <w:sz w:val="24"/>
          <w:szCs w:val="24"/>
        </w:rPr>
        <w:t>this</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work</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was</w:t>
      </w:r>
      <w:proofErr w:type="spellEnd"/>
      <w:r w:rsidRPr="00B507F6">
        <w:rPr>
          <w:rFonts w:asciiTheme="majorBidi" w:hAnsiTheme="majorBidi" w:cstheme="majorBidi"/>
          <w:sz w:val="24"/>
          <w:szCs w:val="24"/>
        </w:rPr>
        <w:t xml:space="preserve"> to </w:t>
      </w:r>
      <w:proofErr w:type="spellStart"/>
      <w:r w:rsidRPr="00B507F6">
        <w:rPr>
          <w:rFonts w:asciiTheme="majorBidi" w:hAnsiTheme="majorBidi" w:cstheme="majorBidi"/>
          <w:sz w:val="24"/>
          <w:szCs w:val="24"/>
        </w:rPr>
        <w:t>provide</w:t>
      </w:r>
      <w:proofErr w:type="spellEnd"/>
      <w:r w:rsidRPr="00B507F6">
        <w:rPr>
          <w:rFonts w:asciiTheme="majorBidi" w:hAnsiTheme="majorBidi" w:cstheme="majorBidi"/>
          <w:sz w:val="24"/>
          <w:szCs w:val="24"/>
        </w:rPr>
        <w:t xml:space="preserve"> a </w:t>
      </w:r>
      <w:proofErr w:type="spellStart"/>
      <w:r w:rsidRPr="00B507F6">
        <w:rPr>
          <w:rFonts w:asciiTheme="majorBidi" w:hAnsiTheme="majorBidi" w:cstheme="majorBidi"/>
          <w:sz w:val="24"/>
          <w:szCs w:val="24"/>
        </w:rPr>
        <w:t>seroprevalence</w:t>
      </w:r>
      <w:proofErr w:type="spellEnd"/>
      <w:r w:rsidRPr="00B507F6">
        <w:rPr>
          <w:rFonts w:asciiTheme="majorBidi" w:hAnsiTheme="majorBidi" w:cstheme="majorBidi"/>
          <w:sz w:val="24"/>
          <w:szCs w:val="24"/>
        </w:rPr>
        <w:t xml:space="preserve"> in the Djelfa </w:t>
      </w:r>
      <w:proofErr w:type="spellStart"/>
      <w:r w:rsidRPr="00B507F6">
        <w:rPr>
          <w:rFonts w:asciiTheme="majorBidi" w:hAnsiTheme="majorBidi" w:cstheme="majorBidi"/>
          <w:sz w:val="24"/>
          <w:szCs w:val="24"/>
        </w:rPr>
        <w:t>region</w:t>
      </w:r>
      <w:proofErr w:type="spellEnd"/>
      <w:r w:rsidRPr="00B507F6">
        <w:rPr>
          <w:rFonts w:asciiTheme="majorBidi" w:hAnsiTheme="majorBidi" w:cstheme="majorBidi"/>
          <w:sz w:val="24"/>
          <w:szCs w:val="24"/>
        </w:rPr>
        <w:t xml:space="preserve">. 03 </w:t>
      </w:r>
      <w:proofErr w:type="spellStart"/>
      <w:r w:rsidRPr="00B507F6">
        <w:rPr>
          <w:rFonts w:asciiTheme="majorBidi" w:hAnsiTheme="majorBidi" w:cstheme="majorBidi"/>
          <w:sz w:val="24"/>
          <w:szCs w:val="24"/>
        </w:rPr>
        <w:t>regions</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Had</w:t>
      </w:r>
      <w:proofErr w:type="spellEnd"/>
      <w:r w:rsidRPr="00B507F6">
        <w:rPr>
          <w:rFonts w:asciiTheme="majorBidi" w:hAnsiTheme="majorBidi" w:cstheme="majorBidi"/>
          <w:sz w:val="24"/>
          <w:szCs w:val="24"/>
        </w:rPr>
        <w:t xml:space="preserve"> S’Hari, Ain </w:t>
      </w:r>
      <w:proofErr w:type="spellStart"/>
      <w:r w:rsidRPr="00B507F6">
        <w:rPr>
          <w:rFonts w:asciiTheme="majorBidi" w:hAnsiTheme="majorBidi" w:cstheme="majorBidi"/>
          <w:sz w:val="24"/>
          <w:szCs w:val="24"/>
        </w:rPr>
        <w:t>Ouessara</w:t>
      </w:r>
      <w:proofErr w:type="spellEnd"/>
      <w:r w:rsidRPr="00B507F6">
        <w:rPr>
          <w:rFonts w:asciiTheme="majorBidi" w:hAnsiTheme="majorBidi" w:cstheme="majorBidi"/>
          <w:sz w:val="24"/>
          <w:szCs w:val="24"/>
        </w:rPr>
        <w:t xml:space="preserve"> and </w:t>
      </w:r>
      <w:proofErr w:type="spellStart"/>
      <w:r w:rsidRPr="00B507F6">
        <w:rPr>
          <w:rFonts w:asciiTheme="majorBidi" w:hAnsiTheme="majorBidi" w:cstheme="majorBidi"/>
          <w:sz w:val="24"/>
          <w:szCs w:val="24"/>
        </w:rPr>
        <w:t>Taadmayt</w:t>
      </w:r>
      <w:proofErr w:type="spellEnd"/>
      <w:r w:rsidRPr="00B507F6">
        <w:rPr>
          <w:rFonts w:asciiTheme="majorBidi" w:hAnsiTheme="majorBidi" w:cstheme="majorBidi"/>
          <w:sz w:val="24"/>
          <w:szCs w:val="24"/>
        </w:rPr>
        <w:t xml:space="preserve">) have been the </w:t>
      </w:r>
      <w:proofErr w:type="spellStart"/>
      <w:r w:rsidRPr="00B507F6">
        <w:rPr>
          <w:rFonts w:asciiTheme="majorBidi" w:hAnsiTheme="majorBidi" w:cstheme="majorBidi"/>
          <w:sz w:val="24"/>
          <w:szCs w:val="24"/>
        </w:rPr>
        <w:t>visited</w:t>
      </w:r>
      <w:proofErr w:type="spellEnd"/>
      <w:r w:rsidRPr="00B507F6">
        <w:rPr>
          <w:rFonts w:asciiTheme="majorBidi" w:hAnsiTheme="majorBidi" w:cstheme="majorBidi"/>
          <w:sz w:val="24"/>
          <w:szCs w:val="24"/>
        </w:rPr>
        <w:t xml:space="preserve"> and </w:t>
      </w:r>
      <w:proofErr w:type="spellStart"/>
      <w:r w:rsidRPr="00B507F6">
        <w:rPr>
          <w:rFonts w:asciiTheme="majorBidi" w:hAnsiTheme="majorBidi" w:cstheme="majorBidi"/>
          <w:sz w:val="24"/>
          <w:szCs w:val="24"/>
        </w:rPr>
        <w:t>blood</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sampling</w:t>
      </w:r>
      <w:proofErr w:type="spellEnd"/>
      <w:r w:rsidRPr="00B507F6">
        <w:rPr>
          <w:rFonts w:asciiTheme="majorBidi" w:hAnsiTheme="majorBidi" w:cstheme="majorBidi"/>
          <w:sz w:val="24"/>
          <w:szCs w:val="24"/>
        </w:rPr>
        <w:t xml:space="preserve"> at </w:t>
      </w:r>
      <w:proofErr w:type="spellStart"/>
      <w:r w:rsidRPr="00B507F6">
        <w:rPr>
          <w:rFonts w:asciiTheme="majorBidi" w:hAnsiTheme="majorBidi" w:cstheme="majorBidi"/>
          <w:sz w:val="24"/>
          <w:szCs w:val="24"/>
        </w:rPr>
        <w:t>their</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farms</w:t>
      </w:r>
      <w:proofErr w:type="spellEnd"/>
      <w:r w:rsidRPr="00B507F6">
        <w:rPr>
          <w:rFonts w:asciiTheme="majorBidi" w:hAnsiTheme="majorBidi" w:cstheme="majorBidi"/>
          <w:sz w:val="24"/>
          <w:szCs w:val="24"/>
        </w:rPr>
        <w:t xml:space="preserve">. In total 303 </w:t>
      </w:r>
      <w:proofErr w:type="spellStart"/>
      <w:r w:rsidRPr="00B507F6">
        <w:rPr>
          <w:rFonts w:asciiTheme="majorBidi" w:hAnsiTheme="majorBidi" w:cstheme="majorBidi"/>
          <w:sz w:val="24"/>
          <w:szCs w:val="24"/>
        </w:rPr>
        <w:t>goats</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were</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collected</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After</w:t>
      </w:r>
      <w:proofErr w:type="spellEnd"/>
      <w:r w:rsidRPr="00B507F6">
        <w:rPr>
          <w:rFonts w:asciiTheme="majorBidi" w:hAnsiTheme="majorBidi" w:cstheme="majorBidi"/>
          <w:sz w:val="24"/>
          <w:szCs w:val="24"/>
        </w:rPr>
        <w:t xml:space="preserve"> centrifugation, sera </w:t>
      </w:r>
      <w:proofErr w:type="spellStart"/>
      <w:r w:rsidRPr="00B507F6">
        <w:rPr>
          <w:rFonts w:asciiTheme="majorBidi" w:hAnsiTheme="majorBidi" w:cstheme="majorBidi"/>
          <w:sz w:val="24"/>
          <w:szCs w:val="24"/>
        </w:rPr>
        <w:t>were</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tested</w:t>
      </w:r>
      <w:proofErr w:type="spellEnd"/>
      <w:r w:rsidRPr="00B507F6">
        <w:rPr>
          <w:rFonts w:asciiTheme="majorBidi" w:hAnsiTheme="majorBidi" w:cstheme="majorBidi"/>
          <w:sz w:val="24"/>
          <w:szCs w:val="24"/>
        </w:rPr>
        <w:t xml:space="preserve"> and </w:t>
      </w:r>
      <w:proofErr w:type="spellStart"/>
      <w:r w:rsidRPr="00B507F6">
        <w:rPr>
          <w:rFonts w:asciiTheme="majorBidi" w:hAnsiTheme="majorBidi" w:cstheme="majorBidi"/>
          <w:sz w:val="24"/>
          <w:szCs w:val="24"/>
        </w:rPr>
        <w:t>revealed</w:t>
      </w:r>
      <w:proofErr w:type="spellEnd"/>
      <w:r w:rsidRPr="00B507F6">
        <w:rPr>
          <w:rFonts w:asciiTheme="majorBidi" w:hAnsiTheme="majorBidi" w:cstheme="majorBidi"/>
          <w:sz w:val="24"/>
          <w:szCs w:val="24"/>
        </w:rPr>
        <w:t xml:space="preserve"> an </w:t>
      </w:r>
      <w:proofErr w:type="spellStart"/>
      <w:r w:rsidRPr="00B507F6">
        <w:rPr>
          <w:rFonts w:asciiTheme="majorBidi" w:hAnsiTheme="majorBidi" w:cstheme="majorBidi"/>
          <w:sz w:val="24"/>
          <w:szCs w:val="24"/>
        </w:rPr>
        <w:t>overall</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prevalence</w:t>
      </w:r>
      <w:proofErr w:type="spellEnd"/>
      <w:r w:rsidRPr="00B507F6">
        <w:rPr>
          <w:rFonts w:asciiTheme="majorBidi" w:hAnsiTheme="majorBidi" w:cstheme="majorBidi"/>
          <w:sz w:val="24"/>
          <w:szCs w:val="24"/>
        </w:rPr>
        <w:t xml:space="preserve"> of 22.77%, </w:t>
      </w:r>
      <w:proofErr w:type="spellStart"/>
      <w:r w:rsidRPr="00B507F6">
        <w:rPr>
          <w:rFonts w:asciiTheme="majorBidi" w:hAnsiTheme="majorBidi" w:cstheme="majorBidi"/>
          <w:sz w:val="24"/>
          <w:szCs w:val="24"/>
        </w:rPr>
        <w:t>with</w:t>
      </w:r>
      <w:proofErr w:type="spellEnd"/>
      <w:r w:rsidRPr="00B507F6">
        <w:rPr>
          <w:rFonts w:asciiTheme="majorBidi" w:hAnsiTheme="majorBidi" w:cstheme="majorBidi"/>
          <w:sz w:val="24"/>
          <w:szCs w:val="24"/>
        </w:rPr>
        <w:t xml:space="preserve"> 17.24%, 21.24% and 25.24% </w:t>
      </w:r>
      <w:proofErr w:type="spellStart"/>
      <w:r w:rsidRPr="00B507F6">
        <w:rPr>
          <w:rFonts w:asciiTheme="majorBidi" w:hAnsiTheme="majorBidi" w:cstheme="majorBidi"/>
          <w:sz w:val="24"/>
          <w:szCs w:val="24"/>
        </w:rPr>
        <w:t>respectively</w:t>
      </w:r>
      <w:proofErr w:type="spellEnd"/>
      <w:r w:rsidRPr="00B507F6">
        <w:rPr>
          <w:rFonts w:asciiTheme="majorBidi" w:hAnsiTheme="majorBidi" w:cstheme="majorBidi"/>
          <w:sz w:val="24"/>
          <w:szCs w:val="24"/>
        </w:rPr>
        <w:t xml:space="preserve"> for the </w:t>
      </w:r>
      <w:proofErr w:type="spellStart"/>
      <w:r w:rsidRPr="00B507F6">
        <w:rPr>
          <w:rFonts w:asciiTheme="majorBidi" w:hAnsiTheme="majorBidi" w:cstheme="majorBidi"/>
          <w:sz w:val="24"/>
          <w:szCs w:val="24"/>
        </w:rPr>
        <w:t>three</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regions</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Further</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studies</w:t>
      </w:r>
      <w:proofErr w:type="spellEnd"/>
      <w:r w:rsidRPr="00B507F6">
        <w:rPr>
          <w:rFonts w:asciiTheme="majorBidi" w:hAnsiTheme="majorBidi" w:cstheme="majorBidi"/>
          <w:sz w:val="24"/>
          <w:szCs w:val="24"/>
        </w:rPr>
        <w:t xml:space="preserve"> are </w:t>
      </w:r>
      <w:proofErr w:type="spellStart"/>
      <w:r w:rsidRPr="00B507F6">
        <w:rPr>
          <w:rFonts w:asciiTheme="majorBidi" w:hAnsiTheme="majorBidi" w:cstheme="majorBidi"/>
          <w:sz w:val="24"/>
          <w:szCs w:val="24"/>
        </w:rPr>
        <w:t>needed</w:t>
      </w:r>
      <w:proofErr w:type="spellEnd"/>
      <w:r w:rsidRPr="00B507F6">
        <w:rPr>
          <w:rFonts w:asciiTheme="majorBidi" w:hAnsiTheme="majorBidi" w:cstheme="majorBidi"/>
          <w:sz w:val="24"/>
          <w:szCs w:val="24"/>
        </w:rPr>
        <w:t xml:space="preserve"> to spread HIV </w:t>
      </w:r>
      <w:proofErr w:type="spellStart"/>
      <w:r w:rsidRPr="00B507F6">
        <w:rPr>
          <w:rFonts w:asciiTheme="majorBidi" w:hAnsiTheme="majorBidi" w:cstheme="majorBidi"/>
          <w:sz w:val="24"/>
          <w:szCs w:val="24"/>
        </w:rPr>
        <w:t>prevalence</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throughout</w:t>
      </w:r>
      <w:proofErr w:type="spellEnd"/>
      <w:r w:rsidRPr="00B507F6">
        <w:rPr>
          <w:rFonts w:asciiTheme="majorBidi" w:hAnsiTheme="majorBidi" w:cstheme="majorBidi"/>
          <w:sz w:val="24"/>
          <w:szCs w:val="24"/>
        </w:rPr>
        <w:t xml:space="preserve"> the national </w:t>
      </w:r>
      <w:proofErr w:type="spellStart"/>
      <w:r w:rsidRPr="00B507F6">
        <w:rPr>
          <w:rFonts w:asciiTheme="majorBidi" w:hAnsiTheme="majorBidi" w:cstheme="majorBidi"/>
          <w:sz w:val="24"/>
          <w:szCs w:val="24"/>
        </w:rPr>
        <w:t>territory</w:t>
      </w:r>
      <w:proofErr w:type="spellEnd"/>
      <w:r w:rsidRPr="00B507F6">
        <w:rPr>
          <w:rFonts w:asciiTheme="majorBidi" w:hAnsiTheme="majorBidi" w:cstheme="majorBidi"/>
          <w:sz w:val="24"/>
          <w:szCs w:val="24"/>
        </w:rPr>
        <w:t xml:space="preserve"> and to </w:t>
      </w:r>
      <w:proofErr w:type="spellStart"/>
      <w:r w:rsidRPr="00B507F6">
        <w:rPr>
          <w:rFonts w:asciiTheme="majorBidi" w:hAnsiTheme="majorBidi" w:cstheme="majorBidi"/>
          <w:sz w:val="24"/>
          <w:szCs w:val="24"/>
        </w:rPr>
        <w:t>define</w:t>
      </w:r>
      <w:proofErr w:type="spellEnd"/>
      <w:r w:rsidRPr="00B507F6">
        <w:rPr>
          <w:rFonts w:asciiTheme="majorBidi" w:hAnsiTheme="majorBidi" w:cstheme="majorBidi"/>
          <w:sz w:val="24"/>
          <w:szCs w:val="24"/>
        </w:rPr>
        <w:t xml:space="preserve"> the impact of </w:t>
      </w:r>
      <w:proofErr w:type="spellStart"/>
      <w:r w:rsidRPr="00B507F6">
        <w:rPr>
          <w:rFonts w:asciiTheme="majorBidi" w:hAnsiTheme="majorBidi" w:cstheme="majorBidi"/>
          <w:sz w:val="24"/>
          <w:szCs w:val="24"/>
        </w:rPr>
        <w:t>this</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disease</w:t>
      </w:r>
      <w:proofErr w:type="spellEnd"/>
      <w:r w:rsidRPr="00B507F6">
        <w:rPr>
          <w:rFonts w:asciiTheme="majorBidi" w:hAnsiTheme="majorBidi" w:cstheme="majorBidi"/>
          <w:sz w:val="24"/>
          <w:szCs w:val="24"/>
        </w:rPr>
        <w:t xml:space="preserve"> on </w:t>
      </w:r>
      <w:proofErr w:type="spellStart"/>
      <w:r w:rsidRPr="00B507F6">
        <w:rPr>
          <w:rFonts w:asciiTheme="majorBidi" w:hAnsiTheme="majorBidi" w:cstheme="majorBidi"/>
          <w:sz w:val="24"/>
          <w:szCs w:val="24"/>
        </w:rPr>
        <w:t>our</w:t>
      </w:r>
      <w:proofErr w:type="spellEnd"/>
      <w:r w:rsidRPr="00B507F6">
        <w:rPr>
          <w:rFonts w:asciiTheme="majorBidi" w:hAnsiTheme="majorBidi" w:cstheme="majorBidi"/>
          <w:sz w:val="24"/>
          <w:szCs w:val="24"/>
        </w:rPr>
        <w:t xml:space="preserve"> </w:t>
      </w:r>
      <w:proofErr w:type="spellStart"/>
      <w:r w:rsidRPr="00B507F6">
        <w:rPr>
          <w:rFonts w:asciiTheme="majorBidi" w:hAnsiTheme="majorBidi" w:cstheme="majorBidi"/>
          <w:sz w:val="24"/>
          <w:szCs w:val="24"/>
        </w:rPr>
        <w:t>farms</w:t>
      </w:r>
      <w:proofErr w:type="spellEnd"/>
      <w:r w:rsidRPr="00B507F6">
        <w:rPr>
          <w:rFonts w:asciiTheme="majorBidi" w:hAnsiTheme="majorBidi" w:cstheme="majorBidi"/>
          <w:sz w:val="24"/>
          <w:szCs w:val="24"/>
        </w:rPr>
        <w:t>.</w:t>
      </w:r>
    </w:p>
    <w:sectPr w:rsidR="00DF3BB5" w:rsidRPr="00C871BA"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3F"/>
    <w:rsid w:val="000007BC"/>
    <w:rsid w:val="00000E22"/>
    <w:rsid w:val="000012AC"/>
    <w:rsid w:val="000035F7"/>
    <w:rsid w:val="00016BE0"/>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762D8"/>
    <w:rsid w:val="001830A3"/>
    <w:rsid w:val="00190DF8"/>
    <w:rsid w:val="00191ED1"/>
    <w:rsid w:val="0019301D"/>
    <w:rsid w:val="001C1D32"/>
    <w:rsid w:val="001D7C08"/>
    <w:rsid w:val="001E1753"/>
    <w:rsid w:val="001F093C"/>
    <w:rsid w:val="001F22C4"/>
    <w:rsid w:val="00200AB2"/>
    <w:rsid w:val="00203B8E"/>
    <w:rsid w:val="002045D4"/>
    <w:rsid w:val="0024341A"/>
    <w:rsid w:val="00243ABB"/>
    <w:rsid w:val="002455D1"/>
    <w:rsid w:val="00251842"/>
    <w:rsid w:val="00263291"/>
    <w:rsid w:val="00263781"/>
    <w:rsid w:val="00276EA5"/>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5A86"/>
    <w:rsid w:val="00556AA8"/>
    <w:rsid w:val="005828B3"/>
    <w:rsid w:val="005838D8"/>
    <w:rsid w:val="00592B3A"/>
    <w:rsid w:val="005A7722"/>
    <w:rsid w:val="005B014D"/>
    <w:rsid w:val="005B34D9"/>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07F6"/>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871BA"/>
    <w:rsid w:val="00C91325"/>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2C77"/>
  <w15:docId w15:val="{CD8A3542-09BA-4A6B-85A2-5CA639C1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1650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HAFIDA</cp:lastModifiedBy>
  <cp:revision>2</cp:revision>
  <dcterms:created xsi:type="dcterms:W3CDTF">2021-03-29T08:32:00Z</dcterms:created>
  <dcterms:modified xsi:type="dcterms:W3CDTF">2021-03-29T08:32:00Z</dcterms:modified>
</cp:coreProperties>
</file>