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5AC6" w:rsidRDefault="00CA3225" w:rsidP="00CA3225">
      <w:pPr>
        <w:jc w:val="both"/>
        <w:rPr>
          <w:rFonts w:ascii="Times New Roman" w:hAnsi="Times New Roman" w:cs="Times New Roman"/>
          <w:b/>
          <w:color w:val="000000"/>
          <w:sz w:val="28"/>
          <w:szCs w:val="28"/>
          <w:shd w:val="clear" w:color="auto" w:fill="FFFFFF"/>
        </w:rPr>
      </w:pPr>
      <w:r w:rsidRPr="001B3597">
        <w:rPr>
          <w:rFonts w:asciiTheme="majorBidi" w:hAnsiTheme="majorBidi" w:cstheme="majorBidi"/>
          <w:b/>
          <w:bCs/>
          <w:sz w:val="28"/>
          <w:szCs w:val="28"/>
        </w:rPr>
        <w:t xml:space="preserve">Résumé du PFE : </w:t>
      </w:r>
      <w:r>
        <w:rPr>
          <w:rFonts w:asciiTheme="majorBidi" w:hAnsiTheme="majorBidi" w:cstheme="majorBidi"/>
          <w:b/>
          <w:bCs/>
          <w:sz w:val="28"/>
          <w:szCs w:val="28"/>
        </w:rPr>
        <w:t xml:space="preserve">sous titre : </w:t>
      </w:r>
      <w:r w:rsidR="005B08F0" w:rsidRPr="005B08F0">
        <w:rPr>
          <w:rFonts w:ascii="Times New Roman" w:hAnsi="Times New Roman" w:cs="Times New Roman"/>
          <w:b/>
          <w:color w:val="000000"/>
          <w:sz w:val="28"/>
          <w:szCs w:val="28"/>
          <w:shd w:val="clear" w:color="auto" w:fill="FFFFFF"/>
        </w:rPr>
        <w:t xml:space="preserve">Contribution a l’étude épidémiologique des mammites bovines dans les trois régions de Bordj Bou Arreridj, Saida et Souk </w:t>
      </w:r>
      <w:proofErr w:type="spellStart"/>
      <w:r w:rsidR="005B08F0" w:rsidRPr="005B08F0">
        <w:rPr>
          <w:rFonts w:ascii="Times New Roman" w:hAnsi="Times New Roman" w:cs="Times New Roman"/>
          <w:b/>
          <w:color w:val="000000"/>
          <w:sz w:val="28"/>
          <w:szCs w:val="28"/>
          <w:shd w:val="clear" w:color="auto" w:fill="FFFFFF"/>
        </w:rPr>
        <w:t>Ahras</w:t>
      </w:r>
      <w:proofErr w:type="spellEnd"/>
    </w:p>
    <w:p w:rsidR="006166BB" w:rsidRPr="00977CDA" w:rsidRDefault="006166BB" w:rsidP="00CA3225">
      <w:pPr>
        <w:jc w:val="both"/>
        <w:rPr>
          <w:rFonts w:ascii="Times New Roman" w:hAnsi="Times New Roman" w:cs="Times New Roman"/>
          <w:b/>
          <w:color w:val="000000"/>
          <w:sz w:val="10"/>
          <w:szCs w:val="28"/>
          <w:shd w:val="clear" w:color="auto" w:fill="FFFFFF"/>
        </w:rPr>
      </w:pPr>
    </w:p>
    <w:p w:rsidR="00845C50" w:rsidRDefault="00CA3225" w:rsidP="003C2C0B">
      <w:pPr>
        <w:jc w:val="both"/>
        <w:rPr>
          <w:rFonts w:ascii="Times New Roman" w:hAnsi="Times New Roman" w:cs="Times New Roman"/>
          <w:b/>
          <w:bCs/>
          <w:sz w:val="24"/>
          <w:szCs w:val="24"/>
        </w:rPr>
      </w:pPr>
      <w:r w:rsidRPr="002B3404">
        <w:rPr>
          <w:rFonts w:ascii="Times New Roman" w:hAnsi="Times New Roman" w:cs="Times New Roman"/>
          <w:b/>
          <w:bCs/>
          <w:sz w:val="24"/>
          <w:szCs w:val="24"/>
        </w:rPr>
        <w:t>Résumé :</w:t>
      </w:r>
    </w:p>
    <w:p w:rsidR="005B08F0" w:rsidRPr="00E40FB8" w:rsidRDefault="005B08F0" w:rsidP="005B08F0">
      <w:pPr>
        <w:spacing w:after="0"/>
        <w:rPr>
          <w:rFonts w:ascii="Times New Roman" w:hAnsi="Times New Roman" w:cs="Times New Roman"/>
          <w:sz w:val="24"/>
          <w:szCs w:val="24"/>
        </w:rPr>
      </w:pPr>
      <w:r w:rsidRPr="00E40FB8">
        <w:rPr>
          <w:rFonts w:ascii="Times New Roman" w:hAnsi="Times New Roman" w:cs="Times New Roman"/>
          <w:sz w:val="24"/>
          <w:szCs w:val="24"/>
        </w:rPr>
        <w:t>La mammite bovine est une pathologie majeure rencontrée couramment dans l’élevage laitier et elle occasionne des pertes économiques importantes. Elle entraine des pertes de production mais aussi des changements de composition et de qualité du lait. Dans cette étude qui sert à connaitre l’avis des vétérinaires praticiens en :</w:t>
      </w:r>
    </w:p>
    <w:p w:rsidR="005B08F0" w:rsidRPr="00E40FB8" w:rsidRDefault="005B08F0" w:rsidP="005B08F0">
      <w:pPr>
        <w:spacing w:after="0"/>
        <w:rPr>
          <w:rFonts w:ascii="Times New Roman" w:hAnsi="Times New Roman" w:cs="Times New Roman"/>
          <w:sz w:val="24"/>
          <w:szCs w:val="24"/>
        </w:rPr>
      </w:pPr>
      <w:r w:rsidRPr="00E40FB8">
        <w:rPr>
          <w:rFonts w:ascii="Times New Roman" w:hAnsi="Times New Roman" w:cs="Times New Roman"/>
          <w:sz w:val="24"/>
          <w:szCs w:val="24"/>
        </w:rPr>
        <w:t xml:space="preserve">1- </w:t>
      </w:r>
      <w:proofErr w:type="spellStart"/>
      <w:r w:rsidRPr="00E40FB8">
        <w:rPr>
          <w:rFonts w:ascii="Times New Roman" w:hAnsi="Times New Roman" w:cs="Times New Roman"/>
          <w:sz w:val="24"/>
          <w:szCs w:val="24"/>
        </w:rPr>
        <w:t>Etiopathogénie</w:t>
      </w:r>
      <w:proofErr w:type="spellEnd"/>
      <w:r w:rsidRPr="00E40FB8">
        <w:rPr>
          <w:rFonts w:ascii="Times New Roman" w:hAnsi="Times New Roman" w:cs="Times New Roman"/>
          <w:sz w:val="24"/>
          <w:szCs w:val="24"/>
        </w:rPr>
        <w:t xml:space="preserve"> des mammites bovines chez les vaches laitières.</w:t>
      </w:r>
    </w:p>
    <w:p w:rsidR="005B08F0" w:rsidRPr="00E40FB8" w:rsidRDefault="005B08F0" w:rsidP="005B08F0">
      <w:pPr>
        <w:spacing w:after="0"/>
        <w:rPr>
          <w:rFonts w:ascii="Times New Roman" w:hAnsi="Times New Roman" w:cs="Times New Roman"/>
          <w:sz w:val="24"/>
          <w:szCs w:val="24"/>
        </w:rPr>
      </w:pPr>
      <w:r w:rsidRPr="00E40FB8">
        <w:rPr>
          <w:rFonts w:ascii="Times New Roman" w:hAnsi="Times New Roman" w:cs="Times New Roman"/>
          <w:sz w:val="24"/>
          <w:szCs w:val="24"/>
        </w:rPr>
        <w:t>2- Le diagnostic de la maladie selon les symptômes et les signes cliniques et la qualité du lait.</w:t>
      </w:r>
    </w:p>
    <w:p w:rsidR="00F06ACB" w:rsidRDefault="005B08F0" w:rsidP="005B08F0">
      <w:pPr>
        <w:jc w:val="both"/>
        <w:rPr>
          <w:rFonts w:ascii="Times New Roman" w:hAnsi="Times New Roman" w:cs="Times New Roman"/>
          <w:sz w:val="24"/>
          <w:szCs w:val="24"/>
        </w:rPr>
      </w:pPr>
      <w:r w:rsidRPr="00E40FB8">
        <w:rPr>
          <w:rFonts w:ascii="Times New Roman" w:hAnsi="Times New Roman" w:cs="Times New Roman"/>
          <w:sz w:val="24"/>
          <w:szCs w:val="24"/>
        </w:rPr>
        <w:t>3- Les mesures et les approches thérapeutiques et prophylactiques</w:t>
      </w:r>
    </w:p>
    <w:p w:rsidR="005B08F0" w:rsidRPr="008724AB" w:rsidRDefault="005B08F0" w:rsidP="005B08F0">
      <w:pPr>
        <w:jc w:val="both"/>
        <w:rPr>
          <w:rFonts w:ascii="Times New Roman" w:hAnsi="Times New Roman" w:cs="Times New Roman"/>
          <w:b/>
          <w:sz w:val="24"/>
          <w:szCs w:val="24"/>
        </w:rPr>
      </w:pPr>
    </w:p>
    <w:p w:rsidR="00CA3225" w:rsidRPr="00BE71EB" w:rsidRDefault="00CA3225" w:rsidP="00CA3225">
      <w:pPr>
        <w:rPr>
          <w:rFonts w:ascii="Times New Roman" w:hAnsi="Times New Roman" w:cs="Times New Roman"/>
          <w:b/>
          <w:sz w:val="24"/>
          <w:szCs w:val="24"/>
          <w:lang w:val="en-US"/>
        </w:rPr>
      </w:pPr>
      <w:r w:rsidRPr="00BE71EB">
        <w:rPr>
          <w:rFonts w:ascii="Times New Roman" w:hAnsi="Times New Roman" w:cs="Times New Roman"/>
          <w:b/>
          <w:sz w:val="24"/>
          <w:szCs w:val="24"/>
          <w:lang w:val="en-US"/>
        </w:rPr>
        <w:t>Abstract:</w:t>
      </w:r>
    </w:p>
    <w:p w:rsidR="005B08F0" w:rsidRPr="00E40FB8" w:rsidRDefault="005B08F0" w:rsidP="005B08F0">
      <w:pPr>
        <w:spacing w:after="0"/>
        <w:rPr>
          <w:rFonts w:ascii="Times New Roman" w:hAnsi="Times New Roman" w:cs="Times New Roman"/>
          <w:sz w:val="24"/>
          <w:szCs w:val="24"/>
          <w:lang w:val="en-US"/>
        </w:rPr>
      </w:pPr>
      <w:r w:rsidRPr="00E40FB8">
        <w:rPr>
          <w:rFonts w:ascii="Times New Roman" w:hAnsi="Times New Roman" w:cs="Times New Roman"/>
          <w:sz w:val="24"/>
          <w:szCs w:val="24"/>
          <w:lang w:val="en-US"/>
        </w:rPr>
        <w:t xml:space="preserve">         The mastitis is a major pathology usually met in the dairy breeding and they cause significant economic losses. Indeed, it involves losses of production but also changes of composition </w:t>
      </w:r>
      <w:proofErr w:type="spellStart"/>
      <w:proofErr w:type="gramStart"/>
      <w:r w:rsidRPr="00E40FB8">
        <w:rPr>
          <w:rFonts w:ascii="Times New Roman" w:hAnsi="Times New Roman" w:cs="Times New Roman"/>
          <w:sz w:val="24"/>
          <w:szCs w:val="24"/>
          <w:lang w:val="en-US"/>
        </w:rPr>
        <w:t>an</w:t>
      </w:r>
      <w:proofErr w:type="spellEnd"/>
      <w:proofErr w:type="gramEnd"/>
      <w:r w:rsidRPr="00E40FB8">
        <w:rPr>
          <w:rFonts w:ascii="Times New Roman" w:hAnsi="Times New Roman" w:cs="Times New Roman"/>
          <w:sz w:val="24"/>
          <w:szCs w:val="24"/>
          <w:lang w:val="en-US"/>
        </w:rPr>
        <w:t xml:space="preserve"> quality of milk. In this study, </w:t>
      </w:r>
      <w:proofErr w:type="gramStart"/>
      <w:r w:rsidRPr="00E40FB8">
        <w:rPr>
          <w:rFonts w:ascii="Times New Roman" w:hAnsi="Times New Roman" w:cs="Times New Roman"/>
          <w:sz w:val="24"/>
          <w:szCs w:val="24"/>
          <w:lang w:val="en-US"/>
        </w:rPr>
        <w:t>which is used to know the opinion of veterinary practitioners in:</w:t>
      </w:r>
      <w:proofErr w:type="gramEnd"/>
    </w:p>
    <w:p w:rsidR="005B08F0" w:rsidRPr="00E40FB8" w:rsidRDefault="005B08F0" w:rsidP="005B08F0">
      <w:pPr>
        <w:spacing w:after="0"/>
        <w:rPr>
          <w:rFonts w:ascii="Times New Roman" w:hAnsi="Times New Roman" w:cs="Times New Roman"/>
          <w:sz w:val="24"/>
          <w:szCs w:val="24"/>
          <w:lang w:val="en-US"/>
        </w:rPr>
      </w:pPr>
      <w:r w:rsidRPr="00E40FB8">
        <w:rPr>
          <w:rFonts w:ascii="Times New Roman" w:hAnsi="Times New Roman" w:cs="Times New Roman"/>
          <w:sz w:val="24"/>
          <w:szCs w:val="24"/>
          <w:lang w:val="en-US"/>
        </w:rPr>
        <w:t xml:space="preserve">1- </w:t>
      </w:r>
      <w:proofErr w:type="spellStart"/>
      <w:r w:rsidRPr="00E40FB8">
        <w:rPr>
          <w:rFonts w:ascii="Times New Roman" w:hAnsi="Times New Roman" w:cs="Times New Roman"/>
          <w:sz w:val="24"/>
          <w:szCs w:val="24"/>
          <w:lang w:val="en-US"/>
        </w:rPr>
        <w:t>Etiopathogenesis</w:t>
      </w:r>
      <w:proofErr w:type="spellEnd"/>
      <w:r w:rsidRPr="00E40FB8">
        <w:rPr>
          <w:rFonts w:ascii="Times New Roman" w:hAnsi="Times New Roman" w:cs="Times New Roman"/>
          <w:sz w:val="24"/>
          <w:szCs w:val="24"/>
          <w:lang w:val="en-US"/>
        </w:rPr>
        <w:t xml:space="preserve"> of Bovine Mastitis in dairy cows.</w:t>
      </w:r>
    </w:p>
    <w:p w:rsidR="005B08F0" w:rsidRPr="00E40FB8" w:rsidRDefault="005B08F0" w:rsidP="005B08F0">
      <w:pPr>
        <w:spacing w:after="0"/>
        <w:rPr>
          <w:rFonts w:ascii="Times New Roman" w:hAnsi="Times New Roman" w:cs="Times New Roman"/>
          <w:sz w:val="24"/>
          <w:szCs w:val="24"/>
          <w:lang w:val="en-US"/>
        </w:rPr>
      </w:pPr>
      <w:r w:rsidRPr="00E40FB8">
        <w:rPr>
          <w:rFonts w:ascii="Times New Roman" w:hAnsi="Times New Roman" w:cs="Times New Roman"/>
          <w:sz w:val="24"/>
          <w:szCs w:val="24"/>
          <w:lang w:val="en-US"/>
        </w:rPr>
        <w:t>2- The diagnosis of the disease according to the symptoms and clinical signs and the quality of the milk.</w:t>
      </w:r>
    </w:p>
    <w:p w:rsidR="00AD7A90" w:rsidRPr="006166BB" w:rsidRDefault="005B08F0" w:rsidP="005B08F0">
      <w:pPr>
        <w:jc w:val="both"/>
        <w:rPr>
          <w:rFonts w:ascii="Times New Roman" w:hAnsi="Times New Roman" w:cs="Times New Roman"/>
          <w:sz w:val="24"/>
          <w:szCs w:val="24"/>
          <w:lang w:val="en-US"/>
        </w:rPr>
      </w:pPr>
      <w:r w:rsidRPr="00E40FB8">
        <w:rPr>
          <w:rFonts w:ascii="Times New Roman" w:hAnsi="Times New Roman" w:cs="Times New Roman"/>
          <w:sz w:val="24"/>
          <w:szCs w:val="24"/>
          <w:lang w:val="en-US"/>
        </w:rPr>
        <w:t>3- Measures and therapeutic and prophylactic approaches</w:t>
      </w:r>
    </w:p>
    <w:sectPr w:rsidR="00AD7A90" w:rsidRPr="006166BB" w:rsidSect="00C86CDE">
      <w:pgSz w:w="11906" w:h="16838"/>
      <w:pgMar w:top="993"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A3225"/>
    <w:rsid w:val="00006AAF"/>
    <w:rsid w:val="00030DEE"/>
    <w:rsid w:val="000543B9"/>
    <w:rsid w:val="000D67DF"/>
    <w:rsid w:val="000F3EDD"/>
    <w:rsid w:val="00145996"/>
    <w:rsid w:val="0014656E"/>
    <w:rsid w:val="00155057"/>
    <w:rsid w:val="001B1F1E"/>
    <w:rsid w:val="001B5AC6"/>
    <w:rsid w:val="00283A19"/>
    <w:rsid w:val="002A4AE9"/>
    <w:rsid w:val="002B0448"/>
    <w:rsid w:val="002B3404"/>
    <w:rsid w:val="002B60F9"/>
    <w:rsid w:val="002C075B"/>
    <w:rsid w:val="002D235E"/>
    <w:rsid w:val="003225F4"/>
    <w:rsid w:val="00351892"/>
    <w:rsid w:val="003972A7"/>
    <w:rsid w:val="003B7FA2"/>
    <w:rsid w:val="003C2C0B"/>
    <w:rsid w:val="003D2F6A"/>
    <w:rsid w:val="003D758C"/>
    <w:rsid w:val="004008C0"/>
    <w:rsid w:val="00430F5B"/>
    <w:rsid w:val="00436B38"/>
    <w:rsid w:val="00450A9B"/>
    <w:rsid w:val="00481532"/>
    <w:rsid w:val="0049346D"/>
    <w:rsid w:val="004B2D11"/>
    <w:rsid w:val="0052333F"/>
    <w:rsid w:val="0056426E"/>
    <w:rsid w:val="005B08F0"/>
    <w:rsid w:val="005C2EE1"/>
    <w:rsid w:val="005F25C3"/>
    <w:rsid w:val="00612841"/>
    <w:rsid w:val="006166BB"/>
    <w:rsid w:val="00641422"/>
    <w:rsid w:val="00645672"/>
    <w:rsid w:val="006F4A13"/>
    <w:rsid w:val="0074736A"/>
    <w:rsid w:val="0075478C"/>
    <w:rsid w:val="007B68A9"/>
    <w:rsid w:val="007C1CE3"/>
    <w:rsid w:val="00806782"/>
    <w:rsid w:val="00845C50"/>
    <w:rsid w:val="00856D5E"/>
    <w:rsid w:val="008724AB"/>
    <w:rsid w:val="008D2D40"/>
    <w:rsid w:val="00931AA3"/>
    <w:rsid w:val="00977CDA"/>
    <w:rsid w:val="00983BE7"/>
    <w:rsid w:val="00995312"/>
    <w:rsid w:val="00A34509"/>
    <w:rsid w:val="00A36B2D"/>
    <w:rsid w:val="00A4694B"/>
    <w:rsid w:val="00A61C6B"/>
    <w:rsid w:val="00A6735A"/>
    <w:rsid w:val="00A70463"/>
    <w:rsid w:val="00A80DE9"/>
    <w:rsid w:val="00AB096E"/>
    <w:rsid w:val="00AB415C"/>
    <w:rsid w:val="00AD7A90"/>
    <w:rsid w:val="00AE702F"/>
    <w:rsid w:val="00AF0361"/>
    <w:rsid w:val="00AF52C9"/>
    <w:rsid w:val="00B25CDE"/>
    <w:rsid w:val="00B46839"/>
    <w:rsid w:val="00B53E10"/>
    <w:rsid w:val="00B765E6"/>
    <w:rsid w:val="00B801F3"/>
    <w:rsid w:val="00BB1F03"/>
    <w:rsid w:val="00BB7907"/>
    <w:rsid w:val="00BD36BA"/>
    <w:rsid w:val="00BE2440"/>
    <w:rsid w:val="00BE71EB"/>
    <w:rsid w:val="00C2350D"/>
    <w:rsid w:val="00C24D81"/>
    <w:rsid w:val="00C321FA"/>
    <w:rsid w:val="00C84FD9"/>
    <w:rsid w:val="00C86CDE"/>
    <w:rsid w:val="00CA3225"/>
    <w:rsid w:val="00D1188E"/>
    <w:rsid w:val="00D31815"/>
    <w:rsid w:val="00D5268D"/>
    <w:rsid w:val="00D610C9"/>
    <w:rsid w:val="00E10FA4"/>
    <w:rsid w:val="00E17778"/>
    <w:rsid w:val="00EA03BC"/>
    <w:rsid w:val="00EB1EB4"/>
    <w:rsid w:val="00F06ACB"/>
    <w:rsid w:val="00F1090F"/>
    <w:rsid w:val="00F121F9"/>
    <w:rsid w:val="00F64F5C"/>
    <w:rsid w:val="00F65A5B"/>
    <w:rsid w:val="00F75E0F"/>
    <w:rsid w:val="00FA3AFF"/>
    <w:rsid w:val="00FB6E7E"/>
    <w:rsid w:val="00FD7DF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531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BDEDCA-30BF-4359-9232-65DE83FD1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Pages>
  <Words>191</Words>
  <Characters>1053</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k.ali</dc:creator>
  <cp:lastModifiedBy>k.ali</cp:lastModifiedBy>
  <cp:revision>50</cp:revision>
  <dcterms:created xsi:type="dcterms:W3CDTF">2020-01-19T08:54:00Z</dcterms:created>
  <dcterms:modified xsi:type="dcterms:W3CDTF">2020-02-19T08:25:00Z</dcterms:modified>
</cp:coreProperties>
</file>