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5D7" w:rsidRDefault="000C05D7" w:rsidP="000C05D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0C05D7">
        <w:rPr>
          <w:rFonts w:asciiTheme="majorBidi" w:hAnsiTheme="majorBidi" w:cstheme="majorBidi"/>
          <w:b/>
          <w:bCs/>
          <w:color w:val="000000"/>
          <w:sz w:val="28"/>
          <w:szCs w:val="28"/>
          <w:shd w:val="clear" w:color="auto" w:fill="FFFFFF"/>
        </w:rPr>
        <w:t>Aouiche</w:t>
      </w:r>
      <w:proofErr w:type="spellEnd"/>
      <w:r w:rsidRPr="000C05D7">
        <w:rPr>
          <w:rFonts w:asciiTheme="majorBidi" w:hAnsiTheme="majorBidi" w:cstheme="majorBidi"/>
          <w:b/>
          <w:bCs/>
          <w:color w:val="000000"/>
          <w:sz w:val="28"/>
          <w:szCs w:val="28"/>
          <w:shd w:val="clear" w:color="auto" w:fill="FFFFFF"/>
        </w:rPr>
        <w:t xml:space="preserve"> </w:t>
      </w:r>
      <w:proofErr w:type="spellStart"/>
      <w:r w:rsidRPr="000C05D7">
        <w:rPr>
          <w:rFonts w:asciiTheme="majorBidi" w:hAnsiTheme="majorBidi" w:cstheme="majorBidi"/>
          <w:b/>
          <w:bCs/>
          <w:color w:val="000000"/>
          <w:sz w:val="28"/>
          <w:szCs w:val="28"/>
          <w:shd w:val="clear" w:color="auto" w:fill="FFFFFF"/>
        </w:rPr>
        <w:t>Nesrine</w:t>
      </w:r>
      <w:proofErr w:type="spellEnd"/>
    </w:p>
    <w:p w:rsidR="000C05D7" w:rsidRDefault="000C05D7" w:rsidP="000C05D7">
      <w:pPr>
        <w:jc w:val="center"/>
        <w:rPr>
          <w:rFonts w:asciiTheme="majorBidi" w:hAnsiTheme="majorBidi" w:cstheme="majorBidi"/>
          <w:b/>
          <w:bCs/>
          <w:color w:val="000000"/>
          <w:sz w:val="28"/>
          <w:szCs w:val="28"/>
          <w:shd w:val="clear" w:color="auto" w:fill="FFFFFF"/>
        </w:rPr>
      </w:pPr>
      <w:r w:rsidRPr="000C05D7">
        <w:rPr>
          <w:rFonts w:asciiTheme="majorBidi" w:hAnsiTheme="majorBidi" w:cstheme="majorBidi"/>
          <w:b/>
          <w:bCs/>
          <w:color w:val="000000"/>
          <w:sz w:val="28"/>
          <w:szCs w:val="28"/>
          <w:shd w:val="clear" w:color="auto" w:fill="FFFFFF"/>
        </w:rPr>
        <w:t>Etude des facteurs influençant la recrudescence de l'</w:t>
      </w:r>
      <w:proofErr w:type="spellStart"/>
      <w:r w:rsidRPr="000C05D7">
        <w:rPr>
          <w:rFonts w:asciiTheme="majorBidi" w:hAnsiTheme="majorBidi" w:cstheme="majorBidi"/>
          <w:b/>
          <w:bCs/>
          <w:color w:val="000000"/>
          <w:sz w:val="28"/>
          <w:szCs w:val="28"/>
          <w:shd w:val="clear" w:color="auto" w:fill="FFFFFF"/>
        </w:rPr>
        <w:t>antibio</w:t>
      </w:r>
      <w:proofErr w:type="spellEnd"/>
      <w:r w:rsidRPr="000C05D7">
        <w:rPr>
          <w:rFonts w:asciiTheme="majorBidi" w:hAnsiTheme="majorBidi" w:cstheme="majorBidi"/>
          <w:b/>
          <w:bCs/>
          <w:color w:val="000000"/>
          <w:sz w:val="28"/>
          <w:szCs w:val="28"/>
          <w:shd w:val="clear" w:color="auto" w:fill="FFFFFF"/>
        </w:rPr>
        <w:t xml:space="preserve">-résistance chez </w:t>
      </w:r>
    </w:p>
    <w:p w:rsidR="000C05D7" w:rsidRDefault="000C05D7" w:rsidP="000C05D7">
      <w:pPr>
        <w:jc w:val="center"/>
        <w:rPr>
          <w:rFonts w:asciiTheme="majorBidi" w:hAnsiTheme="majorBidi" w:cstheme="majorBidi"/>
          <w:b/>
          <w:bCs/>
          <w:color w:val="000000"/>
          <w:sz w:val="28"/>
          <w:szCs w:val="28"/>
          <w:shd w:val="clear" w:color="auto" w:fill="FFFFFF"/>
        </w:rPr>
      </w:pPr>
      <w:proofErr w:type="gramStart"/>
      <w:r w:rsidRPr="000C05D7">
        <w:rPr>
          <w:rFonts w:asciiTheme="majorBidi" w:hAnsiTheme="majorBidi" w:cstheme="majorBidi"/>
          <w:b/>
          <w:bCs/>
          <w:color w:val="000000"/>
          <w:sz w:val="28"/>
          <w:szCs w:val="28"/>
          <w:shd w:val="clear" w:color="auto" w:fill="FFFFFF"/>
        </w:rPr>
        <w:t>les</w:t>
      </w:r>
      <w:proofErr w:type="gramEnd"/>
      <w:r w:rsidRPr="000C05D7">
        <w:rPr>
          <w:rFonts w:asciiTheme="majorBidi" w:hAnsiTheme="majorBidi" w:cstheme="majorBidi"/>
          <w:b/>
          <w:bCs/>
          <w:color w:val="000000"/>
          <w:sz w:val="28"/>
          <w:szCs w:val="28"/>
          <w:shd w:val="clear" w:color="auto" w:fill="FFFFFF"/>
        </w:rPr>
        <w:t xml:space="preserve"> staphylocoques en médecine vétérinaire </w:t>
      </w:r>
    </w:p>
    <w:p w:rsidR="000C05D7" w:rsidRDefault="000C05D7" w:rsidP="000C05D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0C05D7" w:rsidRDefault="000C05D7">
      <w:pPr>
        <w:rPr>
          <w:rFonts w:asciiTheme="majorBidi" w:hAnsiTheme="majorBidi" w:cstheme="majorBidi"/>
          <w:b/>
          <w:bCs/>
          <w:sz w:val="24"/>
          <w:szCs w:val="24"/>
        </w:rPr>
      </w:pPr>
    </w:p>
    <w:p w:rsidR="000C05D7" w:rsidRDefault="000C05D7">
      <w:pPr>
        <w:rPr>
          <w:rFonts w:asciiTheme="majorBidi" w:hAnsiTheme="majorBidi" w:cstheme="majorBidi"/>
          <w:sz w:val="24"/>
          <w:szCs w:val="24"/>
        </w:rPr>
      </w:pPr>
      <w:r w:rsidRPr="000C05D7">
        <w:rPr>
          <w:rFonts w:asciiTheme="majorBidi" w:hAnsiTheme="majorBidi" w:cstheme="majorBidi"/>
          <w:b/>
          <w:bCs/>
          <w:sz w:val="24"/>
          <w:szCs w:val="24"/>
        </w:rPr>
        <w:t>Résumé</w:t>
      </w:r>
      <w:r w:rsidRPr="000C05D7">
        <w:rPr>
          <w:rFonts w:asciiTheme="majorBidi" w:hAnsiTheme="majorBidi" w:cstheme="majorBidi"/>
          <w:sz w:val="24"/>
          <w:szCs w:val="24"/>
        </w:rPr>
        <w:t xml:space="preserve"> : </w:t>
      </w:r>
    </w:p>
    <w:p w:rsidR="000C05D7" w:rsidRDefault="000C05D7" w:rsidP="000C05D7">
      <w:pPr>
        <w:rPr>
          <w:rFonts w:asciiTheme="majorBidi" w:hAnsiTheme="majorBidi" w:cstheme="majorBidi"/>
          <w:sz w:val="24"/>
          <w:szCs w:val="24"/>
          <w:lang w:val="en-US"/>
        </w:rPr>
      </w:pPr>
      <w:r w:rsidRPr="000C05D7">
        <w:rPr>
          <w:rFonts w:asciiTheme="majorBidi" w:hAnsiTheme="majorBidi" w:cstheme="majorBidi"/>
          <w:sz w:val="24"/>
          <w:szCs w:val="24"/>
        </w:rPr>
        <w:t xml:space="preserve">Trente neuf isolats bactériens appartenant au genre </w:t>
      </w:r>
      <w:proofErr w:type="spellStart"/>
      <w:r w:rsidRPr="000C05D7">
        <w:rPr>
          <w:rFonts w:asciiTheme="majorBidi" w:hAnsiTheme="majorBidi" w:cstheme="majorBidi"/>
          <w:sz w:val="24"/>
          <w:szCs w:val="24"/>
        </w:rPr>
        <w:t>Staphylococcus</w:t>
      </w:r>
      <w:proofErr w:type="spellEnd"/>
      <w:r w:rsidRPr="000C05D7">
        <w:rPr>
          <w:rFonts w:asciiTheme="majorBidi" w:hAnsiTheme="majorBidi" w:cstheme="majorBidi"/>
          <w:sz w:val="24"/>
          <w:szCs w:val="24"/>
        </w:rPr>
        <w:t xml:space="preserve"> ont fait l'objet d'une étude taxonomique et statistique dans le but de déterminer les facteurs influençant l'évolution de l'</w:t>
      </w:r>
      <w:proofErr w:type="spellStart"/>
      <w:r w:rsidRPr="000C05D7">
        <w:rPr>
          <w:rFonts w:asciiTheme="majorBidi" w:hAnsiTheme="majorBidi" w:cstheme="majorBidi"/>
          <w:sz w:val="24"/>
          <w:szCs w:val="24"/>
        </w:rPr>
        <w:t>antibiorésistance</w:t>
      </w:r>
      <w:proofErr w:type="spellEnd"/>
      <w:r w:rsidRPr="000C05D7">
        <w:rPr>
          <w:rFonts w:asciiTheme="majorBidi" w:hAnsiTheme="majorBidi" w:cstheme="majorBidi"/>
          <w:sz w:val="24"/>
          <w:szCs w:val="24"/>
        </w:rPr>
        <w:t xml:space="preserve">. L'étude taxonomique a porté sur cinq isolats de staphylocoques, basée sur des tests biochimiques et physiologiques par galerie classique. Les résultats ont permis de les rapprocher de l'espèce </w:t>
      </w:r>
      <w:proofErr w:type="spellStart"/>
      <w:r w:rsidRPr="000C05D7">
        <w:rPr>
          <w:rFonts w:asciiTheme="majorBidi" w:hAnsiTheme="majorBidi" w:cstheme="majorBidi"/>
          <w:sz w:val="24"/>
          <w:szCs w:val="24"/>
        </w:rPr>
        <w:t>Staphylococcus</w:t>
      </w:r>
      <w:proofErr w:type="spellEnd"/>
      <w:r w:rsidRPr="000C05D7">
        <w:rPr>
          <w:rFonts w:asciiTheme="majorBidi" w:hAnsiTheme="majorBidi" w:cstheme="majorBidi"/>
          <w:sz w:val="24"/>
          <w:szCs w:val="24"/>
        </w:rPr>
        <w:t xml:space="preserve"> aureus (03 isolats) et de S. </w:t>
      </w:r>
      <w:proofErr w:type="spellStart"/>
      <w:r w:rsidRPr="000C05D7">
        <w:rPr>
          <w:rFonts w:asciiTheme="majorBidi" w:hAnsiTheme="majorBidi" w:cstheme="majorBidi"/>
          <w:sz w:val="24"/>
          <w:szCs w:val="24"/>
        </w:rPr>
        <w:t>xylosus</w:t>
      </w:r>
      <w:proofErr w:type="spellEnd"/>
      <w:r w:rsidRPr="000C05D7">
        <w:rPr>
          <w:rFonts w:asciiTheme="majorBidi" w:hAnsiTheme="majorBidi" w:cstheme="majorBidi"/>
          <w:sz w:val="24"/>
          <w:szCs w:val="24"/>
        </w:rPr>
        <w:t xml:space="preserve"> (02 isolats). L'étude des facteurs influençant l'évolution de l'</w:t>
      </w:r>
      <w:proofErr w:type="spellStart"/>
      <w:r w:rsidRPr="000C05D7">
        <w:rPr>
          <w:rFonts w:asciiTheme="majorBidi" w:hAnsiTheme="majorBidi" w:cstheme="majorBidi"/>
          <w:sz w:val="24"/>
          <w:szCs w:val="24"/>
        </w:rPr>
        <w:t>antibiorésistance</w:t>
      </w:r>
      <w:proofErr w:type="spellEnd"/>
      <w:r w:rsidRPr="000C05D7">
        <w:rPr>
          <w:rFonts w:asciiTheme="majorBidi" w:hAnsiTheme="majorBidi" w:cstheme="majorBidi"/>
          <w:sz w:val="24"/>
          <w:szCs w:val="24"/>
        </w:rPr>
        <w:t xml:space="preserve"> a été faite par étude statistique basée sur le test de conformité de Chi2 complétée par une enquête sur terrain auprès des médecins vétérinaires. Les résultats ont montré que parmi tous les facteurs étudiés, seule la fréquence de prise d'antibiotique influence significativement l'évolution de l'</w:t>
      </w:r>
      <w:proofErr w:type="spellStart"/>
      <w:r w:rsidRPr="000C05D7">
        <w:rPr>
          <w:rFonts w:asciiTheme="majorBidi" w:hAnsiTheme="majorBidi" w:cstheme="majorBidi"/>
          <w:sz w:val="24"/>
          <w:szCs w:val="24"/>
        </w:rPr>
        <w:t>antibiorésistance</w:t>
      </w:r>
      <w:proofErr w:type="spellEnd"/>
      <w:r w:rsidRPr="000C05D7">
        <w:rPr>
          <w:rFonts w:asciiTheme="majorBidi" w:hAnsiTheme="majorBidi" w:cstheme="majorBidi"/>
          <w:sz w:val="24"/>
          <w:szCs w:val="24"/>
        </w:rPr>
        <w:t xml:space="preserve">. </w:t>
      </w:r>
      <w:r w:rsidRPr="000C05D7">
        <w:rPr>
          <w:rFonts w:asciiTheme="majorBidi" w:hAnsiTheme="majorBidi" w:cstheme="majorBidi"/>
          <w:sz w:val="24"/>
          <w:szCs w:val="24"/>
        </w:rPr>
        <w:br/>
      </w:r>
      <w:r w:rsidRPr="000C05D7">
        <w:rPr>
          <w:rFonts w:asciiTheme="majorBidi" w:hAnsiTheme="majorBidi" w:cstheme="majorBidi"/>
          <w:sz w:val="24"/>
          <w:szCs w:val="24"/>
        </w:rPr>
        <w:br/>
      </w:r>
      <w:r w:rsidRPr="000C05D7">
        <w:rPr>
          <w:rFonts w:asciiTheme="majorBidi" w:hAnsiTheme="majorBidi" w:cstheme="majorBidi"/>
          <w:sz w:val="24"/>
          <w:szCs w:val="24"/>
        </w:rPr>
        <w:br/>
      </w:r>
      <w:r w:rsidRPr="000C05D7">
        <w:rPr>
          <w:rFonts w:asciiTheme="majorBidi" w:hAnsiTheme="majorBidi" w:cstheme="majorBidi"/>
          <w:sz w:val="24"/>
          <w:szCs w:val="24"/>
        </w:rPr>
        <w:br/>
      </w:r>
      <w:r w:rsidRPr="000C05D7">
        <w:rPr>
          <w:rFonts w:asciiTheme="majorBidi" w:hAnsiTheme="majorBidi" w:cstheme="majorBidi"/>
          <w:b/>
          <w:bCs/>
          <w:sz w:val="24"/>
          <w:szCs w:val="24"/>
          <w:lang w:val="en-US"/>
        </w:rPr>
        <w:t xml:space="preserve">Abstract: </w:t>
      </w:r>
    </w:p>
    <w:p w:rsidR="009D23CC" w:rsidRPr="000C05D7" w:rsidRDefault="000C05D7" w:rsidP="000C05D7">
      <w:pPr>
        <w:rPr>
          <w:rFonts w:asciiTheme="majorBidi" w:hAnsiTheme="majorBidi" w:cstheme="majorBidi"/>
          <w:sz w:val="24"/>
          <w:szCs w:val="24"/>
          <w:lang w:val="en-US"/>
        </w:rPr>
      </w:pPr>
      <w:r w:rsidRPr="000C05D7">
        <w:rPr>
          <w:rFonts w:asciiTheme="majorBidi" w:hAnsiTheme="majorBidi" w:cstheme="majorBidi"/>
          <w:sz w:val="24"/>
          <w:szCs w:val="24"/>
          <w:lang w:val="en-US"/>
        </w:rPr>
        <w:br/>
        <w:t xml:space="preserve">Thirty nine bacterial isolates belonging to the genus Staphylococcus were the subject of a taxonomic study. A statistical study was conducted to determine the factors influencing the evolution of antimicrobial resistance. The taxonomic study focused on five staphylococcal isolates, based on classical biochemical and physiological tests. The results brought bacterial isolates closer to Staphylococcus </w:t>
      </w:r>
      <w:proofErr w:type="spellStart"/>
      <w:r w:rsidRPr="000C05D7">
        <w:rPr>
          <w:rFonts w:asciiTheme="majorBidi" w:hAnsiTheme="majorBidi" w:cstheme="majorBidi"/>
          <w:sz w:val="24"/>
          <w:szCs w:val="24"/>
          <w:lang w:val="en-US"/>
        </w:rPr>
        <w:t>aureus</w:t>
      </w:r>
      <w:proofErr w:type="spellEnd"/>
      <w:r w:rsidRPr="000C05D7">
        <w:rPr>
          <w:rFonts w:asciiTheme="majorBidi" w:hAnsiTheme="majorBidi" w:cstheme="majorBidi"/>
          <w:sz w:val="24"/>
          <w:szCs w:val="24"/>
          <w:lang w:val="en-US"/>
        </w:rPr>
        <w:t xml:space="preserve"> (03 isolates) and S. </w:t>
      </w:r>
      <w:proofErr w:type="spellStart"/>
      <w:r w:rsidRPr="000C05D7">
        <w:rPr>
          <w:rFonts w:asciiTheme="majorBidi" w:hAnsiTheme="majorBidi" w:cstheme="majorBidi"/>
          <w:sz w:val="24"/>
          <w:szCs w:val="24"/>
          <w:lang w:val="en-US"/>
        </w:rPr>
        <w:t>xylosus</w:t>
      </w:r>
      <w:proofErr w:type="spellEnd"/>
      <w:r w:rsidRPr="000C05D7">
        <w:rPr>
          <w:rFonts w:asciiTheme="majorBidi" w:hAnsiTheme="majorBidi" w:cstheme="majorBidi"/>
          <w:sz w:val="24"/>
          <w:szCs w:val="24"/>
          <w:lang w:val="en-US"/>
        </w:rPr>
        <w:t xml:space="preserve"> (02 isolates). The study of the factors influencing the evolution of antimicrobial resistance was made by a statistical study based on the Chi2 conformity test complemented by a field survey of veterinary doctors. The results showed that among all the factors </w:t>
      </w:r>
      <w:proofErr w:type="gramStart"/>
      <w:r w:rsidRPr="000C05D7">
        <w:rPr>
          <w:rFonts w:asciiTheme="majorBidi" w:hAnsiTheme="majorBidi" w:cstheme="majorBidi"/>
          <w:sz w:val="24"/>
          <w:szCs w:val="24"/>
          <w:lang w:val="en-US"/>
        </w:rPr>
        <w:t>studied,</w:t>
      </w:r>
      <w:proofErr w:type="gramEnd"/>
      <w:r w:rsidRPr="000C05D7">
        <w:rPr>
          <w:rFonts w:asciiTheme="majorBidi" w:hAnsiTheme="majorBidi" w:cstheme="majorBidi"/>
          <w:sz w:val="24"/>
          <w:szCs w:val="24"/>
          <w:lang w:val="en-US"/>
        </w:rPr>
        <w:t xml:space="preserve"> only the frequency of antibiotic intake significantly influences the evolution of antimicrobial resistance.</w:t>
      </w:r>
    </w:p>
    <w:sectPr w:rsidR="009D23CC" w:rsidRPr="000C05D7" w:rsidSect="009D2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C05D7"/>
    <w:rsid w:val="000C05D7"/>
    <w:rsid w:val="009D23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1618</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2019-11-21T08:23:00Z</dcterms:created>
  <dcterms:modified xsi:type="dcterms:W3CDTF">2019-11-21T08:24:00Z</dcterms:modified>
</cp:coreProperties>
</file>