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Pr="00EA07EA" w:rsidRDefault="000F5178" w:rsidP="000F5178">
      <w:pPr>
        <w:rPr>
          <w:rStyle w:val="Emphaseple"/>
        </w:rPr>
      </w:pPr>
    </w:p>
    <w:p w:rsidR="009516E8" w:rsidRDefault="0038268C" w:rsidP="009516E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F2CA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mémoire</w:t>
      </w:r>
      <w:r w:rsidR="006F477D" w:rsidRPr="006F477D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 </w:t>
      </w:r>
      <w:r w:rsidR="00166ED3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master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9516E8" w:rsidRPr="009516E8">
        <w:rPr>
          <w:rFonts w:asciiTheme="majorBidi" w:hAnsiTheme="majorBidi" w:cstheme="majorBidi"/>
          <w:b/>
          <w:bCs/>
          <w:sz w:val="28"/>
          <w:szCs w:val="28"/>
        </w:rPr>
        <w:t>Etude épidémiologique sur les épisodes de toxi-infections alimentaires collectives déclarés dans la wilaya de Skikda pendant la période 2014 – 2019</w:t>
      </w:r>
    </w:p>
    <w:p w:rsidR="00330D36" w:rsidRPr="007C1B1D" w:rsidRDefault="003F77FB" w:rsidP="009516E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9516E8" w:rsidRPr="009516E8" w:rsidRDefault="009516E8" w:rsidP="009516E8">
      <w:pPr>
        <w:ind w:right="-142"/>
        <w:rPr>
          <w:rFonts w:asciiTheme="majorBidi" w:hAnsiTheme="majorBidi" w:cstheme="majorBidi"/>
          <w:sz w:val="24"/>
          <w:szCs w:val="24"/>
        </w:rPr>
      </w:pPr>
      <w:r w:rsidRPr="009516E8">
        <w:rPr>
          <w:rFonts w:asciiTheme="majorBidi" w:hAnsiTheme="majorBidi" w:cstheme="majorBidi"/>
          <w:sz w:val="24"/>
          <w:szCs w:val="24"/>
        </w:rPr>
        <w:t xml:space="preserve">Notre étude d’investigation épidémiologique réalisée dans la wilaya de Skikda sur les épisodes de </w:t>
      </w:r>
      <w:proofErr w:type="spellStart"/>
      <w:r w:rsidRPr="009516E8">
        <w:rPr>
          <w:rFonts w:asciiTheme="majorBidi" w:hAnsiTheme="majorBidi" w:cstheme="majorBidi"/>
          <w:sz w:val="24"/>
          <w:szCs w:val="24"/>
        </w:rPr>
        <w:t>Toxi-Infections</w:t>
      </w:r>
      <w:proofErr w:type="spellEnd"/>
      <w:r w:rsidRPr="009516E8">
        <w:rPr>
          <w:rFonts w:asciiTheme="majorBidi" w:hAnsiTheme="majorBidi" w:cstheme="majorBidi"/>
          <w:sz w:val="24"/>
          <w:szCs w:val="24"/>
        </w:rPr>
        <w:t xml:space="preserve"> Alimentaires Collectives (TIAC) pendant la période 2014-2019 a pu donner un aperçu sur l’évolution des fréquences et le profil épidémiologique des personnes atteintes. Le </w:t>
      </w:r>
      <w:proofErr w:type="spellStart"/>
      <w:r w:rsidRPr="009516E8">
        <w:rPr>
          <w:rFonts w:asciiTheme="majorBidi" w:hAnsiTheme="majorBidi" w:cstheme="majorBidi"/>
          <w:sz w:val="24"/>
          <w:szCs w:val="24"/>
        </w:rPr>
        <w:t>nombredes</w:t>
      </w:r>
      <w:proofErr w:type="spellEnd"/>
      <w:r w:rsidRPr="009516E8">
        <w:rPr>
          <w:rFonts w:asciiTheme="majorBidi" w:hAnsiTheme="majorBidi" w:cstheme="majorBidi"/>
          <w:sz w:val="24"/>
          <w:szCs w:val="24"/>
        </w:rPr>
        <w:t xml:space="preserve"> cas par établissement public de santé de proximité entre 2014 et 2018était de 524, 94, 544,162 et 163 pour Skikda, </w:t>
      </w:r>
      <w:proofErr w:type="spellStart"/>
      <w:r w:rsidRPr="009516E8">
        <w:rPr>
          <w:rFonts w:asciiTheme="majorBidi" w:hAnsiTheme="majorBidi" w:cstheme="majorBidi"/>
          <w:sz w:val="24"/>
          <w:szCs w:val="24"/>
        </w:rPr>
        <w:t>OuledAttia</w:t>
      </w:r>
      <w:proofErr w:type="spellEnd"/>
      <w:r w:rsidRPr="009516E8">
        <w:rPr>
          <w:rFonts w:asciiTheme="majorBidi" w:hAnsiTheme="majorBidi" w:cstheme="majorBidi"/>
          <w:sz w:val="24"/>
          <w:szCs w:val="24"/>
        </w:rPr>
        <w:t xml:space="preserve">, Ben </w:t>
      </w:r>
      <w:proofErr w:type="spellStart"/>
      <w:r w:rsidRPr="009516E8">
        <w:rPr>
          <w:rFonts w:asciiTheme="majorBidi" w:hAnsiTheme="majorBidi" w:cstheme="majorBidi"/>
          <w:sz w:val="24"/>
          <w:szCs w:val="24"/>
        </w:rPr>
        <w:t>Azzouz</w:t>
      </w:r>
      <w:proofErr w:type="spellEnd"/>
      <w:r w:rsidRPr="009516E8">
        <w:rPr>
          <w:rFonts w:asciiTheme="majorBidi" w:hAnsiTheme="majorBidi" w:cstheme="majorBidi"/>
          <w:sz w:val="24"/>
          <w:szCs w:val="24"/>
        </w:rPr>
        <w:t xml:space="preserve">, Sidi </w:t>
      </w:r>
      <w:proofErr w:type="spellStart"/>
      <w:r w:rsidRPr="009516E8">
        <w:rPr>
          <w:rFonts w:asciiTheme="majorBidi" w:hAnsiTheme="majorBidi" w:cstheme="majorBidi"/>
          <w:sz w:val="24"/>
          <w:szCs w:val="24"/>
        </w:rPr>
        <w:t>Mezghich</w:t>
      </w:r>
      <w:proofErr w:type="spellEnd"/>
      <w:r w:rsidRPr="009516E8">
        <w:rPr>
          <w:rFonts w:asciiTheme="majorBidi" w:hAnsiTheme="majorBidi" w:cstheme="majorBidi"/>
          <w:sz w:val="24"/>
          <w:szCs w:val="24"/>
        </w:rPr>
        <w:t xml:space="preserve"> et Ain </w:t>
      </w:r>
      <w:proofErr w:type="spellStart"/>
      <w:r w:rsidRPr="009516E8">
        <w:rPr>
          <w:rFonts w:asciiTheme="majorBidi" w:hAnsiTheme="majorBidi" w:cstheme="majorBidi"/>
          <w:sz w:val="24"/>
          <w:szCs w:val="24"/>
        </w:rPr>
        <w:t>kechra</w:t>
      </w:r>
      <w:proofErr w:type="spellEnd"/>
      <w:r w:rsidRPr="009516E8">
        <w:rPr>
          <w:rFonts w:asciiTheme="majorBidi" w:hAnsiTheme="majorBidi" w:cstheme="majorBidi"/>
          <w:sz w:val="24"/>
          <w:szCs w:val="24"/>
        </w:rPr>
        <w:t xml:space="preserve"> , </w:t>
      </w:r>
      <w:proofErr w:type="spellStart"/>
      <w:r w:rsidRPr="009516E8">
        <w:rPr>
          <w:rFonts w:asciiTheme="majorBidi" w:hAnsiTheme="majorBidi" w:cstheme="majorBidi"/>
          <w:sz w:val="24"/>
          <w:szCs w:val="24"/>
        </w:rPr>
        <w:t>respectivement.L’</w:t>
      </w:r>
      <w:proofErr w:type="spellEnd"/>
      <w:r w:rsidRPr="009516E8">
        <w:rPr>
          <w:rFonts w:asciiTheme="majorBidi" w:hAnsiTheme="majorBidi" w:cstheme="majorBidi"/>
          <w:sz w:val="24"/>
          <w:szCs w:val="24"/>
        </w:rPr>
        <w:t>enquête a montré également que les hommes sont les plus affectés avec le plus important taux (67%) enregistré pour l’année 2015. La catégorie de personnes âgées entre 20 et 44 ans représentait également la tranche la plus touchée pour toutes les années. A l’issue de cette étude, nous tenons à souligner l’importance des déclarations des TIAC qui doivent continuer à être surveiller afin d’améliorer l’exhaustivité des données épidémiologiques dans le contexte national. Sans oublier de veiller à la mise en place des mesures de prophylaxie et à lancer des compagnes de sensibilisation à l’égard des citoyens de cette wilaya afin d’augmenter le niveau de vigilance et de prudence vis-à-vis le risque de toxi-infection alimentaire</w:t>
      </w:r>
    </w:p>
    <w:p w:rsidR="009516E8" w:rsidRPr="009516E8" w:rsidRDefault="009516E8" w:rsidP="009516E8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516E8" w:rsidRPr="009516E8" w:rsidRDefault="009516E8" w:rsidP="009516E8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516E8" w:rsidRPr="009516E8" w:rsidRDefault="009516E8" w:rsidP="009516E8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516E8" w:rsidRPr="009516E8" w:rsidRDefault="009516E8" w:rsidP="009516E8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516E8" w:rsidRPr="009516E8" w:rsidRDefault="009516E8" w:rsidP="009516E8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9516E8" w:rsidRPr="009516E8" w:rsidRDefault="009516E8" w:rsidP="009516E8">
      <w:pPr>
        <w:ind w:right="-142"/>
        <w:rPr>
          <w:rFonts w:asciiTheme="majorBidi" w:hAnsiTheme="majorBidi" w:cstheme="majorBidi"/>
          <w:sz w:val="24"/>
          <w:szCs w:val="24"/>
        </w:rPr>
      </w:pPr>
      <w:r w:rsidRPr="009516E8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9516E8">
        <w:rPr>
          <w:rFonts w:asciiTheme="majorBidi" w:hAnsiTheme="majorBidi" w:cstheme="majorBidi"/>
          <w:sz w:val="24"/>
          <w:szCs w:val="24"/>
        </w:rPr>
        <w:t>:</w:t>
      </w:r>
    </w:p>
    <w:p w:rsidR="00DF3BB5" w:rsidRPr="009516E8" w:rsidRDefault="009516E8" w:rsidP="009516E8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Our epidemiological investigation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studyconducted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Skikda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on Food Borne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Illnessoutbreaks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(FBI or TIAC)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episodesduring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the period 2014-2019 was able to provide insight into the evolution of frequencies and the epidemiological profile of people with the disease.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Thenumberof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cases per local public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healthfacilitybetween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2014 and 2018 was 524, 94, 544, 162 and 163 for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Skikda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OuledAttia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, Ben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Azzouz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Sidi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Mezghich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Ain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kechra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, respectively. The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surveyalsoshowedthat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men are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mostaffectedwith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the highest rate (67%) recorded for 2015. The age group between 20 and 44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yearsoldwasalso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mostaffected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segment for all years. </w:t>
      </w:r>
      <w:proofErr w:type="gramStart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At the end of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thisstudy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wewouldlike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to stress the importance of the statements of the TIAC, which must continue to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bemonitored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in order to improve the completeness of epidemiological data in the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nationalcontext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gram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Not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forgettingto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mention ensuring the implementation of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prophylaxismeasures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launchingawareness-raisingcompanionstowards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the citizens of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thisdepartement</w:t>
      </w:r>
      <w:proofErr w:type="spellEnd"/>
      <w:r w:rsidRPr="009516E8">
        <w:rPr>
          <w:rFonts w:asciiTheme="majorBidi" w:hAnsiTheme="majorBidi" w:cstheme="majorBidi"/>
          <w:sz w:val="24"/>
          <w:szCs w:val="24"/>
          <w:lang w:val="en-US"/>
        </w:rPr>
        <w:t xml:space="preserve"> in order to increase the level of vigilance and caution regarding the risk of </w:t>
      </w:r>
      <w:proofErr w:type="spellStart"/>
      <w:r w:rsidRPr="009516E8">
        <w:rPr>
          <w:rFonts w:asciiTheme="majorBidi" w:hAnsiTheme="majorBidi" w:cstheme="majorBidi"/>
          <w:sz w:val="24"/>
          <w:szCs w:val="24"/>
          <w:lang w:val="en-US"/>
        </w:rPr>
        <w:t>foodpoisoning</w:t>
      </w:r>
      <w:proofErr w:type="spellEnd"/>
    </w:p>
    <w:sectPr w:rsidR="00DF3BB5" w:rsidRPr="009516E8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7B05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47026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516E8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2020-11-19T09:24:00Z</dcterms:created>
  <dcterms:modified xsi:type="dcterms:W3CDTF">2020-11-19T09:24:00Z</dcterms:modified>
</cp:coreProperties>
</file>