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Pr="00EA07EA" w:rsidRDefault="000F5178" w:rsidP="000F5178">
      <w:pPr>
        <w:rPr>
          <w:rStyle w:val="Emphaseple"/>
        </w:rPr>
      </w:pPr>
    </w:p>
    <w:p w:rsidR="00451090" w:rsidRDefault="00451090" w:rsidP="00451090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mémoire</w:t>
      </w:r>
      <w:r w:rsidRPr="006F477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master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Pr="004A2DB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Comparaison de l’efficacité entre l’hypochlorite de sodium acidifié et </w:t>
      </w:r>
      <w:proofErr w:type="spellStart"/>
      <w:r w:rsidRPr="004A2DB3">
        <w:rPr>
          <w:rFonts w:asciiTheme="majorBidi" w:hAnsiTheme="majorBidi" w:cstheme="majorBidi"/>
          <w:b/>
          <w:bCs/>
          <w:color w:val="000000"/>
          <w:sz w:val="28"/>
          <w:szCs w:val="28"/>
        </w:rPr>
        <w:t>lemélange</w:t>
      </w:r>
      <w:proofErr w:type="spellEnd"/>
      <w:r w:rsidRPr="004A2DB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acide </w:t>
      </w:r>
      <w:proofErr w:type="spellStart"/>
      <w:r w:rsidRPr="004A2DB3">
        <w:rPr>
          <w:rFonts w:asciiTheme="majorBidi" w:hAnsiTheme="majorBidi" w:cstheme="majorBidi"/>
          <w:b/>
          <w:bCs/>
          <w:color w:val="000000"/>
          <w:sz w:val="28"/>
          <w:szCs w:val="28"/>
        </w:rPr>
        <w:t>peracétique</w:t>
      </w:r>
      <w:proofErr w:type="spellEnd"/>
      <w:r w:rsidRPr="004A2DB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/peroxyde d’hydrogène (p3 - </w:t>
      </w:r>
      <w:proofErr w:type="spellStart"/>
      <w:r w:rsidRPr="004A2DB3">
        <w:rPr>
          <w:rFonts w:asciiTheme="majorBidi" w:hAnsiTheme="majorBidi" w:cstheme="majorBidi"/>
          <w:b/>
          <w:bCs/>
          <w:color w:val="000000"/>
          <w:sz w:val="28"/>
          <w:szCs w:val="28"/>
        </w:rPr>
        <w:t>oxonia</w:t>
      </w:r>
      <w:proofErr w:type="spellEnd"/>
      <w:r w:rsidRPr="004A2DB3">
        <w:rPr>
          <w:rFonts w:asciiTheme="majorBidi" w:hAnsiTheme="majorBidi" w:cstheme="majorBidi"/>
          <w:b/>
          <w:bCs/>
          <w:color w:val="000000"/>
          <w:sz w:val="28"/>
          <w:szCs w:val="28"/>
        </w:rPr>
        <w:t>) sur la décontamination superficielle des carcasses de volailles</w:t>
      </w:r>
      <w:r w:rsidRPr="00A769B0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</w:p>
    <w:p w:rsidR="00451090" w:rsidRPr="007C1B1D" w:rsidRDefault="00451090" w:rsidP="00451090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451090" w:rsidRPr="004A2DB3" w:rsidRDefault="00451090" w:rsidP="00451090">
      <w:pPr>
        <w:ind w:left="-142" w:right="-142"/>
        <w:rPr>
          <w:rFonts w:asciiTheme="majorBidi" w:hAnsiTheme="majorBidi" w:cstheme="majorBidi"/>
          <w:sz w:val="24"/>
          <w:szCs w:val="24"/>
        </w:rPr>
      </w:pPr>
      <w:r w:rsidRPr="004A2DB3">
        <w:rPr>
          <w:rFonts w:asciiTheme="majorBidi" w:hAnsiTheme="majorBidi" w:cstheme="majorBidi"/>
          <w:sz w:val="24"/>
          <w:szCs w:val="24"/>
        </w:rPr>
        <w:t xml:space="preserve">Le mélange d’acide </w:t>
      </w:r>
      <w:proofErr w:type="spellStart"/>
      <w:r w:rsidRPr="004A2DB3">
        <w:rPr>
          <w:rFonts w:asciiTheme="majorBidi" w:hAnsiTheme="majorBidi" w:cstheme="majorBidi"/>
          <w:sz w:val="24"/>
          <w:szCs w:val="24"/>
        </w:rPr>
        <w:t>peracétique</w:t>
      </w:r>
      <w:proofErr w:type="spellEnd"/>
      <w:r w:rsidRPr="004A2DB3">
        <w:rPr>
          <w:rFonts w:asciiTheme="majorBidi" w:hAnsiTheme="majorBidi" w:cstheme="majorBidi"/>
          <w:sz w:val="24"/>
          <w:szCs w:val="24"/>
        </w:rPr>
        <w:t xml:space="preserve"> et le peroxyde d’hydrogène (P3-</w:t>
      </w:r>
      <w:proofErr w:type="spellStart"/>
      <w:r w:rsidRPr="004A2DB3">
        <w:rPr>
          <w:rFonts w:asciiTheme="majorBidi" w:hAnsiTheme="majorBidi" w:cstheme="majorBidi"/>
          <w:sz w:val="24"/>
          <w:szCs w:val="24"/>
        </w:rPr>
        <w:t>Oxonia</w:t>
      </w:r>
      <w:proofErr w:type="spellEnd"/>
      <w:r w:rsidRPr="004A2DB3">
        <w:rPr>
          <w:rFonts w:asciiTheme="majorBidi" w:hAnsiTheme="majorBidi" w:cstheme="majorBidi"/>
          <w:sz w:val="24"/>
          <w:szCs w:val="24"/>
        </w:rPr>
        <w:t xml:space="preserve">) a été approuvé et autorisé en tant que traitement </w:t>
      </w:r>
      <w:proofErr w:type="spellStart"/>
      <w:r w:rsidRPr="004A2DB3">
        <w:rPr>
          <w:rFonts w:asciiTheme="majorBidi" w:hAnsiTheme="majorBidi" w:cstheme="majorBidi"/>
          <w:sz w:val="24"/>
          <w:szCs w:val="24"/>
        </w:rPr>
        <w:t>anti-microbien</w:t>
      </w:r>
      <w:proofErr w:type="spellEnd"/>
      <w:r w:rsidRPr="004A2DB3">
        <w:rPr>
          <w:rFonts w:asciiTheme="majorBidi" w:hAnsiTheme="majorBidi" w:cstheme="majorBidi"/>
          <w:sz w:val="24"/>
          <w:szCs w:val="24"/>
        </w:rPr>
        <w:t xml:space="preserve"> des carcasses de volailles dans les bacs de refroidissement. L’objectif principal de notre travail est de valider cette efficacité, 220 ppm d’acide </w:t>
      </w:r>
      <w:proofErr w:type="spellStart"/>
      <w:r w:rsidRPr="004A2DB3">
        <w:rPr>
          <w:rFonts w:asciiTheme="majorBidi" w:hAnsiTheme="majorBidi" w:cstheme="majorBidi"/>
          <w:sz w:val="24"/>
          <w:szCs w:val="24"/>
        </w:rPr>
        <w:t>peracétique</w:t>
      </w:r>
      <w:proofErr w:type="spellEnd"/>
      <w:r w:rsidRPr="004A2DB3">
        <w:rPr>
          <w:rFonts w:asciiTheme="majorBidi" w:hAnsiTheme="majorBidi" w:cstheme="majorBidi"/>
          <w:sz w:val="24"/>
          <w:szCs w:val="24"/>
        </w:rPr>
        <w:t xml:space="preserve"> et 120 ppm de peroxyde d’hydrogène ont été comparé avec environ 82 ppm d’Hypochlorite de sodium acidifié. Dans cette étude, 27 échantillons ont été traités avec le P3-</w:t>
      </w:r>
      <w:proofErr w:type="spellStart"/>
      <w:r w:rsidRPr="004A2DB3">
        <w:rPr>
          <w:rFonts w:asciiTheme="majorBidi" w:hAnsiTheme="majorBidi" w:cstheme="majorBidi"/>
          <w:sz w:val="24"/>
          <w:szCs w:val="24"/>
        </w:rPr>
        <w:t>Oxonia</w:t>
      </w:r>
      <w:proofErr w:type="spellEnd"/>
      <w:r w:rsidRPr="004A2DB3">
        <w:rPr>
          <w:rFonts w:asciiTheme="majorBidi" w:hAnsiTheme="majorBidi" w:cstheme="majorBidi"/>
          <w:sz w:val="24"/>
          <w:szCs w:val="24"/>
        </w:rPr>
        <w:t>, et 27 échantillons ont été traités avec l’hypochlorite de sodium acidifié. Nous avons constaté une réduction de la flore superficielle des carcasses de volaille, pour le P3-</w:t>
      </w:r>
      <w:proofErr w:type="spellStart"/>
      <w:r w:rsidRPr="004A2DB3">
        <w:rPr>
          <w:rFonts w:asciiTheme="majorBidi" w:hAnsiTheme="majorBidi" w:cstheme="majorBidi"/>
          <w:sz w:val="24"/>
          <w:szCs w:val="24"/>
        </w:rPr>
        <w:t>Oxonia</w:t>
      </w:r>
      <w:proofErr w:type="spellEnd"/>
      <w:r w:rsidRPr="004A2DB3">
        <w:rPr>
          <w:rFonts w:asciiTheme="majorBidi" w:hAnsiTheme="majorBidi" w:cstheme="majorBidi"/>
          <w:sz w:val="24"/>
          <w:szCs w:val="24"/>
        </w:rPr>
        <w:t xml:space="preserve"> (10%) et pour l’Hypochlorite de Sodium (9.5%). Les résultats obtenus suggèrent que le mélange acide </w:t>
      </w:r>
      <w:proofErr w:type="spellStart"/>
      <w:r w:rsidRPr="004A2DB3">
        <w:rPr>
          <w:rFonts w:asciiTheme="majorBidi" w:hAnsiTheme="majorBidi" w:cstheme="majorBidi"/>
          <w:sz w:val="24"/>
          <w:szCs w:val="24"/>
        </w:rPr>
        <w:t>peracétique</w:t>
      </w:r>
      <w:proofErr w:type="spellEnd"/>
      <w:r w:rsidRPr="004A2DB3">
        <w:rPr>
          <w:rFonts w:asciiTheme="majorBidi" w:hAnsiTheme="majorBidi" w:cstheme="majorBidi"/>
          <w:sz w:val="24"/>
          <w:szCs w:val="24"/>
        </w:rPr>
        <w:t xml:space="preserve">/peroxyde d’hydrogène peut être </w:t>
      </w:r>
      <w:proofErr w:type="gramStart"/>
      <w:r w:rsidRPr="004A2DB3">
        <w:rPr>
          <w:rFonts w:asciiTheme="majorBidi" w:hAnsiTheme="majorBidi" w:cstheme="majorBidi"/>
          <w:sz w:val="24"/>
          <w:szCs w:val="24"/>
        </w:rPr>
        <w:t>un antimicrobien</w:t>
      </w:r>
      <w:proofErr w:type="gramEnd"/>
      <w:r w:rsidRPr="004A2DB3">
        <w:rPr>
          <w:rFonts w:asciiTheme="majorBidi" w:hAnsiTheme="majorBidi" w:cstheme="majorBidi"/>
          <w:sz w:val="24"/>
          <w:szCs w:val="24"/>
        </w:rPr>
        <w:t xml:space="preserve"> efficace pour la décontamination des carcasses de volaille dans les bacs de refroidissement</w:t>
      </w:r>
    </w:p>
    <w:p w:rsidR="00451090" w:rsidRPr="004A2DB3" w:rsidRDefault="00451090" w:rsidP="00451090">
      <w:pPr>
        <w:ind w:left="-142" w:right="-142"/>
        <w:rPr>
          <w:rFonts w:asciiTheme="majorBidi" w:hAnsiTheme="majorBidi" w:cstheme="majorBidi"/>
          <w:sz w:val="24"/>
          <w:szCs w:val="24"/>
        </w:rPr>
      </w:pPr>
    </w:p>
    <w:p w:rsidR="00451090" w:rsidRPr="004A2DB3" w:rsidRDefault="00451090" w:rsidP="00451090">
      <w:pPr>
        <w:ind w:left="-142" w:right="-142"/>
        <w:rPr>
          <w:rFonts w:asciiTheme="majorBidi" w:hAnsiTheme="majorBidi" w:cstheme="majorBidi"/>
          <w:sz w:val="24"/>
          <w:szCs w:val="24"/>
        </w:rPr>
      </w:pPr>
    </w:p>
    <w:p w:rsidR="00451090" w:rsidRPr="004A2DB3" w:rsidRDefault="00451090" w:rsidP="00451090">
      <w:pPr>
        <w:ind w:left="-142" w:right="-142"/>
        <w:rPr>
          <w:rFonts w:asciiTheme="majorBidi" w:hAnsiTheme="majorBidi" w:cstheme="majorBidi"/>
          <w:sz w:val="24"/>
          <w:szCs w:val="24"/>
        </w:rPr>
      </w:pPr>
    </w:p>
    <w:p w:rsidR="00451090" w:rsidRPr="00804883" w:rsidRDefault="00451090" w:rsidP="00451090">
      <w:pPr>
        <w:ind w:left="-142" w:right="-142"/>
        <w:rPr>
          <w:rFonts w:asciiTheme="majorBidi" w:hAnsiTheme="majorBidi" w:cstheme="majorBidi"/>
          <w:sz w:val="24"/>
          <w:szCs w:val="24"/>
          <w:lang w:val="en-US"/>
        </w:rPr>
      </w:pPr>
      <w:r w:rsidRPr="00804883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804883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451090" w:rsidRPr="004A2DB3" w:rsidRDefault="00451090" w:rsidP="00451090">
      <w:pPr>
        <w:ind w:left="-142" w:right="-142"/>
        <w:rPr>
          <w:rFonts w:asciiTheme="majorBidi" w:hAnsiTheme="majorBidi" w:cstheme="majorBidi"/>
          <w:sz w:val="24"/>
          <w:szCs w:val="24"/>
          <w:lang w:val="en-US"/>
        </w:rPr>
      </w:pPr>
      <w:r w:rsidRPr="004A2DB3">
        <w:rPr>
          <w:rFonts w:asciiTheme="majorBidi" w:hAnsiTheme="majorBidi" w:cstheme="majorBidi"/>
          <w:sz w:val="24"/>
          <w:szCs w:val="24"/>
          <w:lang w:val="en-US"/>
        </w:rPr>
        <w:t xml:space="preserve">The mixture of </w:t>
      </w:r>
      <w:proofErr w:type="spellStart"/>
      <w:r w:rsidRPr="004A2DB3">
        <w:rPr>
          <w:rFonts w:asciiTheme="majorBidi" w:hAnsiTheme="majorBidi" w:cstheme="majorBidi"/>
          <w:sz w:val="24"/>
          <w:szCs w:val="24"/>
          <w:lang w:val="en-US"/>
        </w:rPr>
        <w:t>peracetic</w:t>
      </w:r>
      <w:proofErr w:type="spellEnd"/>
      <w:r w:rsidRPr="004A2DB3">
        <w:rPr>
          <w:rFonts w:asciiTheme="majorBidi" w:hAnsiTheme="majorBidi" w:cstheme="majorBidi"/>
          <w:sz w:val="24"/>
          <w:szCs w:val="24"/>
          <w:lang w:val="en-US"/>
        </w:rPr>
        <w:t xml:space="preserve"> acid and hydrogen peroxide (P3-Oxonia) has been approved and authorized as an anti-microbial treatment for poultry carcasses in cooling tanks. The main objective of our work is to validate this efficiency, 220 </w:t>
      </w:r>
      <w:proofErr w:type="spellStart"/>
      <w:r w:rsidRPr="004A2DB3">
        <w:rPr>
          <w:rFonts w:asciiTheme="majorBidi" w:hAnsiTheme="majorBidi" w:cstheme="majorBidi"/>
          <w:sz w:val="24"/>
          <w:szCs w:val="24"/>
          <w:lang w:val="en-US"/>
        </w:rPr>
        <w:t>ppm</w:t>
      </w:r>
      <w:proofErr w:type="spellEnd"/>
      <w:r w:rsidRPr="004A2DB3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4A2DB3">
        <w:rPr>
          <w:rFonts w:asciiTheme="majorBidi" w:hAnsiTheme="majorBidi" w:cstheme="majorBidi"/>
          <w:sz w:val="24"/>
          <w:szCs w:val="24"/>
          <w:lang w:val="en-US"/>
        </w:rPr>
        <w:t>peracetic</w:t>
      </w:r>
      <w:proofErr w:type="spellEnd"/>
      <w:r w:rsidRPr="004A2DB3">
        <w:rPr>
          <w:rFonts w:asciiTheme="majorBidi" w:hAnsiTheme="majorBidi" w:cstheme="majorBidi"/>
          <w:sz w:val="24"/>
          <w:szCs w:val="24"/>
          <w:lang w:val="en-US"/>
        </w:rPr>
        <w:t xml:space="preserve"> acid and 120 </w:t>
      </w:r>
      <w:proofErr w:type="spellStart"/>
      <w:r w:rsidRPr="004A2DB3">
        <w:rPr>
          <w:rFonts w:asciiTheme="majorBidi" w:hAnsiTheme="majorBidi" w:cstheme="majorBidi"/>
          <w:sz w:val="24"/>
          <w:szCs w:val="24"/>
          <w:lang w:val="en-US"/>
        </w:rPr>
        <w:t>ppm</w:t>
      </w:r>
      <w:proofErr w:type="spellEnd"/>
      <w:r w:rsidRPr="004A2DB3">
        <w:rPr>
          <w:rFonts w:asciiTheme="majorBidi" w:hAnsiTheme="majorBidi" w:cstheme="majorBidi"/>
          <w:sz w:val="24"/>
          <w:szCs w:val="24"/>
          <w:lang w:val="en-US"/>
        </w:rPr>
        <w:t xml:space="preserve"> of hydrogen peroxide were compared with approximately 82 </w:t>
      </w:r>
      <w:proofErr w:type="spellStart"/>
      <w:r w:rsidRPr="004A2DB3">
        <w:rPr>
          <w:rFonts w:asciiTheme="majorBidi" w:hAnsiTheme="majorBidi" w:cstheme="majorBidi"/>
          <w:sz w:val="24"/>
          <w:szCs w:val="24"/>
          <w:lang w:val="en-US"/>
        </w:rPr>
        <w:t>ppm</w:t>
      </w:r>
      <w:proofErr w:type="spellEnd"/>
      <w:r w:rsidRPr="004A2DB3">
        <w:rPr>
          <w:rFonts w:asciiTheme="majorBidi" w:hAnsiTheme="majorBidi" w:cstheme="majorBidi"/>
          <w:sz w:val="24"/>
          <w:szCs w:val="24"/>
          <w:lang w:val="en-US"/>
        </w:rPr>
        <w:t xml:space="preserve"> of acidified sodium hypochlorite. In this study, 27 samples were treated with P3-Oxonia, and 27 samples were treated with acidified sodium hypochlorite. We noted a reduction in the surface flora of poultry carcasses, for P3-Oxonia (10%) and for Sodium Hypochlorite (9.5%). The results obtained suggest that the </w:t>
      </w:r>
      <w:proofErr w:type="spellStart"/>
      <w:r w:rsidRPr="004A2DB3">
        <w:rPr>
          <w:rFonts w:asciiTheme="majorBidi" w:hAnsiTheme="majorBidi" w:cstheme="majorBidi"/>
          <w:sz w:val="24"/>
          <w:szCs w:val="24"/>
          <w:lang w:val="en-US"/>
        </w:rPr>
        <w:t>peracetic</w:t>
      </w:r>
      <w:proofErr w:type="spellEnd"/>
      <w:r w:rsidRPr="004A2DB3">
        <w:rPr>
          <w:rFonts w:asciiTheme="majorBidi" w:hAnsiTheme="majorBidi" w:cstheme="majorBidi"/>
          <w:sz w:val="24"/>
          <w:szCs w:val="24"/>
          <w:lang w:val="en-US"/>
        </w:rPr>
        <w:t xml:space="preserve"> acid / hydrogen peroxide mixture may be an effective antimicrobial for the decontamination of poultry carcasses in cooling tanks.</w:t>
      </w:r>
    </w:p>
    <w:p w:rsidR="00DF3BB5" w:rsidRPr="00B034D6" w:rsidRDefault="00DF3BB5" w:rsidP="00451090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DF3BB5" w:rsidRPr="00B034D6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7B05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1090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E352D"/>
    <w:rsid w:val="004F23B5"/>
    <w:rsid w:val="004F2CAD"/>
    <w:rsid w:val="0050050E"/>
    <w:rsid w:val="00506D12"/>
    <w:rsid w:val="005133E8"/>
    <w:rsid w:val="0052335D"/>
    <w:rsid w:val="00526932"/>
    <w:rsid w:val="005507FD"/>
    <w:rsid w:val="00551D1B"/>
    <w:rsid w:val="00552825"/>
    <w:rsid w:val="00555A86"/>
    <w:rsid w:val="00556AA8"/>
    <w:rsid w:val="00556C67"/>
    <w:rsid w:val="00574D22"/>
    <w:rsid w:val="005828B3"/>
    <w:rsid w:val="005838D8"/>
    <w:rsid w:val="00584C0D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2444A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5ADA"/>
    <w:rsid w:val="00AF5615"/>
    <w:rsid w:val="00AF5A75"/>
    <w:rsid w:val="00AF5E3E"/>
    <w:rsid w:val="00AF6421"/>
    <w:rsid w:val="00B004A5"/>
    <w:rsid w:val="00B034D6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5D1D"/>
    <w:rsid w:val="00C97029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3</cp:revision>
  <dcterms:created xsi:type="dcterms:W3CDTF">2020-11-19T09:09:00Z</dcterms:created>
  <dcterms:modified xsi:type="dcterms:W3CDTF">2020-11-19T09:14:00Z</dcterms:modified>
</cp:coreProperties>
</file>