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501" w:rsidRDefault="00645501" w:rsidP="0064550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w:t>
      </w:r>
      <w:proofErr w:type="spellStart"/>
      <w:r w:rsidRPr="00645501">
        <w:rPr>
          <w:rFonts w:asciiTheme="majorBidi" w:hAnsiTheme="majorBidi" w:cstheme="majorBidi"/>
          <w:b/>
          <w:bCs/>
          <w:color w:val="000000"/>
          <w:sz w:val="28"/>
          <w:szCs w:val="28"/>
          <w:shd w:val="clear" w:color="auto" w:fill="FFFFFF"/>
        </w:rPr>
        <w:t>Ziani</w:t>
      </w:r>
      <w:proofErr w:type="spellEnd"/>
      <w:r>
        <w:rPr>
          <w:rFonts w:asciiTheme="majorBidi" w:hAnsiTheme="majorBidi" w:cstheme="majorBidi"/>
          <w:b/>
          <w:bCs/>
          <w:color w:val="000000"/>
          <w:sz w:val="28"/>
          <w:szCs w:val="28"/>
          <w:shd w:val="clear" w:color="auto" w:fill="FFFFFF"/>
        </w:rPr>
        <w:t xml:space="preserve"> </w:t>
      </w:r>
      <w:proofErr w:type="spellStart"/>
      <w:r w:rsidRPr="00645501">
        <w:rPr>
          <w:rFonts w:asciiTheme="majorBidi" w:hAnsiTheme="majorBidi" w:cstheme="majorBidi"/>
          <w:b/>
          <w:bCs/>
          <w:color w:val="000000"/>
          <w:sz w:val="28"/>
          <w:szCs w:val="28"/>
          <w:shd w:val="clear" w:color="auto" w:fill="FFFFFF"/>
        </w:rPr>
        <w:t>Yasmine</w:t>
      </w:r>
      <w:proofErr w:type="spellEnd"/>
    </w:p>
    <w:p w:rsidR="00645501" w:rsidRDefault="00645501" w:rsidP="00645501">
      <w:pPr>
        <w:jc w:val="center"/>
        <w:rPr>
          <w:rFonts w:asciiTheme="majorBidi" w:hAnsiTheme="majorBidi" w:cstheme="majorBidi"/>
          <w:b/>
          <w:bCs/>
          <w:color w:val="000000"/>
          <w:sz w:val="28"/>
          <w:szCs w:val="28"/>
          <w:shd w:val="clear" w:color="auto" w:fill="FFFFFF"/>
        </w:rPr>
      </w:pPr>
      <w:r w:rsidRPr="00645501">
        <w:rPr>
          <w:rFonts w:asciiTheme="majorBidi" w:hAnsiTheme="majorBidi" w:cstheme="majorBidi"/>
          <w:b/>
          <w:bCs/>
          <w:color w:val="000000"/>
          <w:sz w:val="28"/>
          <w:szCs w:val="28"/>
          <w:shd w:val="clear" w:color="auto" w:fill="FFFFFF"/>
        </w:rPr>
        <w:t xml:space="preserve">Contribution a une étude de la prévalence du virus de </w:t>
      </w:r>
      <w:proofErr w:type="spellStart"/>
      <w:r w:rsidRPr="00645501">
        <w:rPr>
          <w:rFonts w:asciiTheme="majorBidi" w:hAnsiTheme="majorBidi" w:cstheme="majorBidi"/>
          <w:b/>
          <w:bCs/>
          <w:color w:val="000000"/>
          <w:sz w:val="28"/>
          <w:szCs w:val="28"/>
          <w:shd w:val="clear" w:color="auto" w:fill="FFFFFF"/>
        </w:rPr>
        <w:t>Schmallenberg</w:t>
      </w:r>
      <w:proofErr w:type="spellEnd"/>
      <w:r w:rsidRPr="00645501">
        <w:rPr>
          <w:rFonts w:asciiTheme="majorBidi" w:hAnsiTheme="majorBidi" w:cstheme="majorBidi"/>
          <w:b/>
          <w:bCs/>
          <w:color w:val="000000"/>
          <w:sz w:val="28"/>
          <w:szCs w:val="28"/>
          <w:shd w:val="clear" w:color="auto" w:fill="FFFFFF"/>
        </w:rPr>
        <w:t xml:space="preserve"> chez les chevaux dans la wilaya d’Alger </w:t>
      </w:r>
    </w:p>
    <w:p w:rsidR="00645501" w:rsidRDefault="00645501" w:rsidP="0064550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2020</w:t>
      </w:r>
    </w:p>
    <w:p w:rsidR="00645501" w:rsidRDefault="00645501" w:rsidP="00645501">
      <w:pPr>
        <w:jc w:val="center"/>
        <w:rPr>
          <w:rFonts w:asciiTheme="majorBidi" w:hAnsiTheme="majorBidi" w:cstheme="majorBidi"/>
          <w:b/>
          <w:bCs/>
          <w:color w:val="000000"/>
          <w:sz w:val="28"/>
          <w:szCs w:val="28"/>
          <w:shd w:val="clear" w:color="auto" w:fill="FFFFFF"/>
        </w:rPr>
      </w:pPr>
    </w:p>
    <w:p w:rsidR="00645501" w:rsidRDefault="00645501" w:rsidP="00645501">
      <w:pPr>
        <w:rPr>
          <w:rFonts w:asciiTheme="majorBidi" w:hAnsiTheme="majorBidi" w:cstheme="majorBidi"/>
          <w:sz w:val="24"/>
          <w:szCs w:val="24"/>
        </w:rPr>
      </w:pPr>
      <w:r w:rsidRPr="00645501">
        <w:rPr>
          <w:rFonts w:asciiTheme="majorBidi" w:hAnsiTheme="majorBidi" w:cstheme="majorBidi"/>
          <w:b/>
          <w:bCs/>
          <w:sz w:val="24"/>
          <w:szCs w:val="24"/>
        </w:rPr>
        <w:t>Résumé</w:t>
      </w:r>
      <w:r w:rsidRPr="00645501">
        <w:rPr>
          <w:rFonts w:asciiTheme="majorBidi" w:hAnsiTheme="majorBidi" w:cstheme="majorBidi"/>
          <w:sz w:val="24"/>
          <w:szCs w:val="24"/>
        </w:rPr>
        <w:t xml:space="preserve"> : </w:t>
      </w:r>
    </w:p>
    <w:p w:rsidR="00645501" w:rsidRDefault="00645501" w:rsidP="00645501">
      <w:pPr>
        <w:rPr>
          <w:rFonts w:asciiTheme="majorBidi" w:hAnsiTheme="majorBidi" w:cstheme="majorBidi"/>
          <w:sz w:val="24"/>
          <w:szCs w:val="24"/>
          <w:lang w:val="en-US"/>
        </w:rPr>
      </w:pPr>
      <w:r w:rsidRPr="00645501">
        <w:rPr>
          <w:rFonts w:asciiTheme="majorBidi" w:hAnsiTheme="majorBidi" w:cstheme="majorBidi"/>
          <w:sz w:val="24"/>
          <w:szCs w:val="24"/>
        </w:rPr>
        <w:t xml:space="preserve">Objectif : le virus de </w:t>
      </w:r>
      <w:proofErr w:type="spellStart"/>
      <w:r w:rsidRPr="00645501">
        <w:rPr>
          <w:rFonts w:asciiTheme="majorBidi" w:hAnsiTheme="majorBidi" w:cstheme="majorBidi"/>
          <w:sz w:val="24"/>
          <w:szCs w:val="24"/>
        </w:rPr>
        <w:t>Schmallenberg</w:t>
      </w:r>
      <w:proofErr w:type="spellEnd"/>
      <w:r w:rsidRPr="00645501">
        <w:rPr>
          <w:rFonts w:asciiTheme="majorBidi" w:hAnsiTheme="majorBidi" w:cstheme="majorBidi"/>
          <w:sz w:val="24"/>
          <w:szCs w:val="24"/>
        </w:rPr>
        <w:t xml:space="preserve"> (SBV) est un virus nouvellement émergent appartenant au </w:t>
      </w:r>
      <w:proofErr w:type="spellStart"/>
      <w:r w:rsidRPr="00645501">
        <w:rPr>
          <w:rFonts w:asciiTheme="majorBidi" w:hAnsiTheme="majorBidi" w:cstheme="majorBidi"/>
          <w:sz w:val="24"/>
          <w:szCs w:val="24"/>
        </w:rPr>
        <w:t>sérogroupe</w:t>
      </w:r>
      <w:proofErr w:type="spellEnd"/>
      <w:r w:rsidRPr="00645501">
        <w:rPr>
          <w:rFonts w:asciiTheme="majorBidi" w:hAnsiTheme="majorBidi" w:cstheme="majorBidi"/>
          <w:sz w:val="24"/>
          <w:szCs w:val="24"/>
        </w:rPr>
        <w:t xml:space="preserve"> </w:t>
      </w:r>
      <w:proofErr w:type="spellStart"/>
      <w:r w:rsidRPr="00645501">
        <w:rPr>
          <w:rFonts w:asciiTheme="majorBidi" w:hAnsiTheme="majorBidi" w:cstheme="majorBidi"/>
          <w:sz w:val="24"/>
          <w:szCs w:val="24"/>
        </w:rPr>
        <w:t>Simbuet</w:t>
      </w:r>
      <w:proofErr w:type="spellEnd"/>
      <w:r w:rsidRPr="00645501">
        <w:rPr>
          <w:rFonts w:asciiTheme="majorBidi" w:hAnsiTheme="majorBidi" w:cstheme="majorBidi"/>
          <w:sz w:val="24"/>
          <w:szCs w:val="24"/>
        </w:rPr>
        <w:t xml:space="preserve"> qui a été signalé pour la première fois en 2011 en Allemagne. Il s’est répandu ensuite dans différents pays Européens. Les signes cliniques observés lors d'infections à ce virus sont : de la fièvre, une perte d'appétit, une baisse de la production laitière et dans </w:t>
      </w:r>
      <w:proofErr w:type="spellStart"/>
      <w:r w:rsidRPr="00645501">
        <w:rPr>
          <w:rFonts w:asciiTheme="majorBidi" w:hAnsiTheme="majorBidi" w:cstheme="majorBidi"/>
          <w:sz w:val="24"/>
          <w:szCs w:val="24"/>
        </w:rPr>
        <w:t>quelquescas</w:t>
      </w:r>
      <w:proofErr w:type="spellEnd"/>
      <w:r w:rsidRPr="00645501">
        <w:rPr>
          <w:rFonts w:asciiTheme="majorBidi" w:hAnsiTheme="majorBidi" w:cstheme="majorBidi"/>
          <w:sz w:val="24"/>
          <w:szCs w:val="24"/>
        </w:rPr>
        <w:t xml:space="preserve"> de la diarrhée et des malformations congénitales caractéristiques présents surtout chez les veaux, les agneaux et les chevreaux.</w:t>
      </w:r>
      <w:r w:rsidRPr="00645501">
        <w:rPr>
          <w:rFonts w:asciiTheme="majorBidi" w:hAnsiTheme="majorBidi" w:cstheme="majorBidi"/>
          <w:sz w:val="24"/>
          <w:szCs w:val="24"/>
        </w:rPr>
        <w:br/>
        <w:t>Matériel et méthode : Dans cette étude pour une enquête sérologique du SBV, des échantillons de sang de 151 chevaux dans la région d’Alger à forte population équine sont collectés et analysés à l'aide d'un Test ELISA.</w:t>
      </w:r>
      <w:r w:rsidRPr="00645501">
        <w:rPr>
          <w:rFonts w:asciiTheme="majorBidi" w:hAnsiTheme="majorBidi" w:cstheme="majorBidi"/>
          <w:sz w:val="24"/>
          <w:szCs w:val="24"/>
        </w:rPr>
        <w:br/>
        <w:t>Résultats: Sur la base de nos résultats, 17% (n = 25) des 151 échantillons au total étaient positifs pour les anticorps anti-</w:t>
      </w:r>
      <w:proofErr w:type="spellStart"/>
      <w:r w:rsidRPr="00645501">
        <w:rPr>
          <w:rFonts w:asciiTheme="majorBidi" w:hAnsiTheme="majorBidi" w:cstheme="majorBidi"/>
          <w:sz w:val="24"/>
          <w:szCs w:val="24"/>
        </w:rPr>
        <w:t>SBVet</w:t>
      </w:r>
      <w:proofErr w:type="spellEnd"/>
      <w:r w:rsidRPr="00645501">
        <w:rPr>
          <w:rFonts w:asciiTheme="majorBidi" w:hAnsiTheme="majorBidi" w:cstheme="majorBidi"/>
          <w:sz w:val="24"/>
          <w:szCs w:val="24"/>
        </w:rPr>
        <w:t xml:space="preserve"> 83% (n = 126) étaient négatifs. Il y avait une différence significative entre l'âge et le sexe. En effet, les femelles ont semblé être plus touchées par le virus du fait de l’immunodépression de ces </w:t>
      </w:r>
      <w:proofErr w:type="spellStart"/>
      <w:r w:rsidRPr="00645501">
        <w:rPr>
          <w:rFonts w:asciiTheme="majorBidi" w:hAnsiTheme="majorBidi" w:cstheme="majorBidi"/>
          <w:sz w:val="24"/>
          <w:szCs w:val="24"/>
        </w:rPr>
        <w:t>dernièresdues</w:t>
      </w:r>
      <w:proofErr w:type="spellEnd"/>
      <w:r w:rsidRPr="00645501">
        <w:rPr>
          <w:rFonts w:asciiTheme="majorBidi" w:hAnsiTheme="majorBidi" w:cstheme="majorBidi"/>
          <w:sz w:val="24"/>
          <w:szCs w:val="24"/>
        </w:rPr>
        <w:t xml:space="preserve"> aux gestations et aux lactations. De la même façon, les jeunes animaux de moins de 11 ans semblent être plus sujets à l’infection. Du fait que ces derniers soient plus actifs que les adultes et qu’ils soient plus utilisés dans diverses activités sportives et de loisir, et par conséquent plus exposés aux piqures d’insectes.</w:t>
      </w:r>
      <w:r w:rsidRPr="00645501">
        <w:rPr>
          <w:rFonts w:asciiTheme="majorBidi" w:hAnsiTheme="majorBidi" w:cstheme="majorBidi"/>
          <w:sz w:val="24"/>
          <w:szCs w:val="24"/>
        </w:rPr>
        <w:br/>
        <w:t xml:space="preserve">Conclusion: Cette étude a démontré la présence d'anticorps anti SBV sur des populations de chevaux en Algérie. La présence des moucherons piqueurs </w:t>
      </w:r>
      <w:proofErr w:type="spellStart"/>
      <w:r w:rsidRPr="00645501">
        <w:rPr>
          <w:rFonts w:asciiTheme="majorBidi" w:hAnsiTheme="majorBidi" w:cstheme="majorBidi"/>
          <w:sz w:val="24"/>
          <w:szCs w:val="24"/>
        </w:rPr>
        <w:t>Culicoides</w:t>
      </w:r>
      <w:proofErr w:type="spellEnd"/>
      <w:r w:rsidRPr="00645501">
        <w:rPr>
          <w:rFonts w:asciiTheme="majorBidi" w:hAnsiTheme="majorBidi" w:cstheme="majorBidi"/>
          <w:sz w:val="24"/>
          <w:szCs w:val="24"/>
        </w:rPr>
        <w:t xml:space="preserve"> et les conditions de vie appropriées, en particulier dans les zones tempérées et conditions environnementales humides par la présence des deux lacs de </w:t>
      </w:r>
      <w:proofErr w:type="spellStart"/>
      <w:r w:rsidRPr="00645501">
        <w:rPr>
          <w:rFonts w:asciiTheme="majorBidi" w:hAnsiTheme="majorBidi" w:cstheme="majorBidi"/>
          <w:sz w:val="24"/>
          <w:szCs w:val="24"/>
        </w:rPr>
        <w:t>Reghaia</w:t>
      </w:r>
      <w:proofErr w:type="spellEnd"/>
      <w:r w:rsidRPr="00645501">
        <w:rPr>
          <w:rFonts w:asciiTheme="majorBidi" w:hAnsiTheme="majorBidi" w:cstheme="majorBidi"/>
          <w:sz w:val="24"/>
          <w:szCs w:val="24"/>
        </w:rPr>
        <w:t xml:space="preserve"> et du Parc </w:t>
      </w:r>
      <w:proofErr w:type="spellStart"/>
      <w:r w:rsidRPr="00645501">
        <w:rPr>
          <w:rFonts w:asciiTheme="majorBidi" w:hAnsiTheme="majorBidi" w:cstheme="majorBidi"/>
          <w:sz w:val="24"/>
          <w:szCs w:val="24"/>
        </w:rPr>
        <w:t>Dounya</w:t>
      </w:r>
      <w:proofErr w:type="spellEnd"/>
      <w:r w:rsidRPr="00645501">
        <w:rPr>
          <w:rFonts w:asciiTheme="majorBidi" w:hAnsiTheme="majorBidi" w:cstheme="majorBidi"/>
          <w:sz w:val="24"/>
          <w:szCs w:val="24"/>
        </w:rPr>
        <w:t>, sont les causes possibles des maladies liées aux arbovirus observées dans ce pays.</w:t>
      </w:r>
      <w:r w:rsidRPr="00645501">
        <w:rPr>
          <w:rFonts w:asciiTheme="majorBidi" w:hAnsiTheme="majorBidi" w:cstheme="majorBidi"/>
          <w:sz w:val="24"/>
          <w:szCs w:val="24"/>
        </w:rPr>
        <w:br/>
      </w:r>
      <w:r w:rsidRPr="00645501">
        <w:rPr>
          <w:rFonts w:asciiTheme="majorBidi" w:hAnsiTheme="majorBidi" w:cstheme="majorBidi"/>
          <w:sz w:val="24"/>
          <w:szCs w:val="24"/>
        </w:rPr>
        <w:br/>
      </w:r>
      <w:r w:rsidRPr="00645501">
        <w:rPr>
          <w:rFonts w:asciiTheme="majorBidi" w:hAnsiTheme="majorBidi" w:cstheme="majorBidi"/>
          <w:sz w:val="24"/>
          <w:szCs w:val="24"/>
        </w:rPr>
        <w:br/>
      </w:r>
      <w:r w:rsidRPr="00645501">
        <w:rPr>
          <w:rFonts w:asciiTheme="majorBidi" w:hAnsiTheme="majorBidi" w:cstheme="majorBidi"/>
          <w:b/>
          <w:bCs/>
          <w:sz w:val="24"/>
          <w:szCs w:val="24"/>
          <w:lang w:val="en-US"/>
        </w:rPr>
        <w:t>Abstract:</w:t>
      </w:r>
    </w:p>
    <w:p w:rsidR="00645501" w:rsidRPr="00645501" w:rsidRDefault="00645501" w:rsidP="00645501">
      <w:pPr>
        <w:rPr>
          <w:rFonts w:asciiTheme="majorBidi" w:hAnsiTheme="majorBidi" w:cstheme="majorBidi"/>
          <w:b/>
          <w:bCs/>
          <w:color w:val="000000"/>
          <w:sz w:val="32"/>
          <w:szCs w:val="32"/>
          <w:shd w:val="clear" w:color="auto" w:fill="FFFFFF"/>
        </w:rPr>
      </w:pPr>
      <w:r w:rsidRPr="00645501">
        <w:rPr>
          <w:rFonts w:asciiTheme="majorBidi" w:hAnsiTheme="majorBidi" w:cstheme="majorBidi"/>
          <w:sz w:val="24"/>
          <w:szCs w:val="24"/>
          <w:lang w:val="en-US"/>
        </w:rPr>
        <w:t xml:space="preserve">Objective: </w:t>
      </w:r>
      <w:proofErr w:type="spellStart"/>
      <w:r w:rsidRPr="00645501">
        <w:rPr>
          <w:rFonts w:asciiTheme="majorBidi" w:hAnsiTheme="majorBidi" w:cstheme="majorBidi"/>
          <w:sz w:val="24"/>
          <w:szCs w:val="24"/>
          <w:lang w:val="en-US"/>
        </w:rPr>
        <w:t>Schmallenberg</w:t>
      </w:r>
      <w:proofErr w:type="spellEnd"/>
      <w:r w:rsidRPr="00645501">
        <w:rPr>
          <w:rFonts w:asciiTheme="majorBidi" w:hAnsiTheme="majorBidi" w:cstheme="majorBidi"/>
          <w:sz w:val="24"/>
          <w:szCs w:val="24"/>
          <w:lang w:val="en-US"/>
        </w:rPr>
        <w:t xml:space="preserve"> virus (SBV) is a newly emerging virus belonging to the </w:t>
      </w:r>
      <w:proofErr w:type="spellStart"/>
      <w:r w:rsidRPr="00645501">
        <w:rPr>
          <w:rFonts w:asciiTheme="majorBidi" w:hAnsiTheme="majorBidi" w:cstheme="majorBidi"/>
          <w:sz w:val="24"/>
          <w:szCs w:val="24"/>
          <w:lang w:val="en-US"/>
        </w:rPr>
        <w:t>Simbuserogroup</w:t>
      </w:r>
      <w:proofErr w:type="spellEnd"/>
      <w:r w:rsidRPr="00645501">
        <w:rPr>
          <w:rFonts w:asciiTheme="majorBidi" w:hAnsiTheme="majorBidi" w:cstheme="majorBidi"/>
          <w:sz w:val="24"/>
          <w:szCs w:val="24"/>
          <w:lang w:val="en-US"/>
        </w:rPr>
        <w:t xml:space="preserve"> and which was first reported in 2011 in Germany. It then spread to different European countries. The clinical signs observed during infections with this virus are: fever, loss of appetite, reduced milk production and in some cases diarrhea and characteristic congenital malformations present especially in calves, lambs and the kids.</w:t>
      </w:r>
      <w:r w:rsidRPr="00645501">
        <w:rPr>
          <w:rFonts w:asciiTheme="majorBidi" w:hAnsiTheme="majorBidi" w:cstheme="majorBidi"/>
          <w:sz w:val="24"/>
          <w:szCs w:val="24"/>
          <w:lang w:val="en-US"/>
        </w:rPr>
        <w:br/>
        <w:t>Material and method: In this study for a serological survey of SBV, blood samples from 151 horses in the region of Algiers with a large equine population are collected and analyzed using an ELISA test.</w:t>
      </w:r>
      <w:r w:rsidRPr="00645501">
        <w:rPr>
          <w:rFonts w:asciiTheme="majorBidi" w:hAnsiTheme="majorBidi" w:cstheme="majorBidi"/>
          <w:sz w:val="24"/>
          <w:szCs w:val="24"/>
          <w:lang w:val="en-US"/>
        </w:rPr>
        <w:br/>
        <w:t>Results: Based on our results, 17% (n = 25) of the total 151 samples were positive for anti-</w:t>
      </w:r>
      <w:r w:rsidRPr="00645501">
        <w:rPr>
          <w:rFonts w:asciiTheme="majorBidi" w:hAnsiTheme="majorBidi" w:cstheme="majorBidi"/>
          <w:sz w:val="24"/>
          <w:szCs w:val="24"/>
          <w:lang w:val="en-US"/>
        </w:rPr>
        <w:lastRenderedPageBreak/>
        <w:t xml:space="preserve">SBV antibodies and 83% (n = 126) were negative. There was a significant difference between age and sex. In fact, females seemed to be more affected by the virus due to their </w:t>
      </w:r>
      <w:proofErr w:type="spellStart"/>
      <w:r w:rsidRPr="00645501">
        <w:rPr>
          <w:rFonts w:asciiTheme="majorBidi" w:hAnsiTheme="majorBidi" w:cstheme="majorBidi"/>
          <w:sz w:val="24"/>
          <w:szCs w:val="24"/>
          <w:lang w:val="en-US"/>
        </w:rPr>
        <w:t>immunosuppression</w:t>
      </w:r>
      <w:proofErr w:type="spellEnd"/>
      <w:r w:rsidRPr="00645501">
        <w:rPr>
          <w:rFonts w:asciiTheme="majorBidi" w:hAnsiTheme="majorBidi" w:cstheme="majorBidi"/>
          <w:sz w:val="24"/>
          <w:szCs w:val="24"/>
          <w:lang w:val="en-US"/>
        </w:rPr>
        <w:t xml:space="preserve"> due to pregnancy and lactation. Likewise, young animals under the age of 11 appear to be more prone to infection. Because the latter are more active than adults and are used more in various sports and leisure activities, and therefore more exposed to insect bites.</w:t>
      </w:r>
      <w:r w:rsidRPr="00645501">
        <w:rPr>
          <w:rFonts w:asciiTheme="majorBidi" w:hAnsiTheme="majorBidi" w:cstheme="majorBidi"/>
          <w:sz w:val="24"/>
          <w:szCs w:val="24"/>
          <w:lang w:val="en-US"/>
        </w:rPr>
        <w:br/>
        <w:t xml:space="preserve">Conclusion: This study demonstrated the presence of anti SBV antibodies in populations of horses in Algeria. The presence of </w:t>
      </w:r>
      <w:proofErr w:type="spellStart"/>
      <w:r w:rsidRPr="00645501">
        <w:rPr>
          <w:rFonts w:asciiTheme="majorBidi" w:hAnsiTheme="majorBidi" w:cstheme="majorBidi"/>
          <w:sz w:val="24"/>
          <w:szCs w:val="24"/>
          <w:lang w:val="en-US"/>
        </w:rPr>
        <w:t>Culicoides</w:t>
      </w:r>
      <w:proofErr w:type="spellEnd"/>
      <w:r w:rsidRPr="00645501">
        <w:rPr>
          <w:rFonts w:asciiTheme="majorBidi" w:hAnsiTheme="majorBidi" w:cstheme="majorBidi"/>
          <w:sz w:val="24"/>
          <w:szCs w:val="24"/>
          <w:lang w:val="en-US"/>
        </w:rPr>
        <w:t xml:space="preserve"> biting midges and the appropriate living conditions, in particular in temperate zones and humid environmental conditions by the presence of the two lakes of </w:t>
      </w:r>
      <w:proofErr w:type="spellStart"/>
      <w:r w:rsidRPr="00645501">
        <w:rPr>
          <w:rFonts w:asciiTheme="majorBidi" w:hAnsiTheme="majorBidi" w:cstheme="majorBidi"/>
          <w:sz w:val="24"/>
          <w:szCs w:val="24"/>
          <w:lang w:val="en-US"/>
        </w:rPr>
        <w:t>Reghaia</w:t>
      </w:r>
      <w:proofErr w:type="spellEnd"/>
      <w:r w:rsidRPr="00645501">
        <w:rPr>
          <w:rFonts w:asciiTheme="majorBidi" w:hAnsiTheme="majorBidi" w:cstheme="majorBidi"/>
          <w:sz w:val="24"/>
          <w:szCs w:val="24"/>
          <w:lang w:val="en-US"/>
        </w:rPr>
        <w:t xml:space="preserve"> and </w:t>
      </w:r>
      <w:proofErr w:type="spellStart"/>
      <w:r w:rsidRPr="00645501">
        <w:rPr>
          <w:rFonts w:asciiTheme="majorBidi" w:hAnsiTheme="majorBidi" w:cstheme="majorBidi"/>
          <w:sz w:val="24"/>
          <w:szCs w:val="24"/>
          <w:lang w:val="en-US"/>
        </w:rPr>
        <w:t>Dounya</w:t>
      </w:r>
      <w:proofErr w:type="spellEnd"/>
      <w:r w:rsidRPr="00645501">
        <w:rPr>
          <w:rFonts w:asciiTheme="majorBidi" w:hAnsiTheme="majorBidi" w:cstheme="majorBidi"/>
          <w:sz w:val="24"/>
          <w:szCs w:val="24"/>
          <w:lang w:val="en-US"/>
        </w:rPr>
        <w:t xml:space="preserve"> Park, are the possible causes of the diseases linked to </w:t>
      </w:r>
      <w:proofErr w:type="spellStart"/>
      <w:r w:rsidRPr="00645501">
        <w:rPr>
          <w:rFonts w:asciiTheme="majorBidi" w:hAnsiTheme="majorBidi" w:cstheme="majorBidi"/>
          <w:sz w:val="24"/>
          <w:szCs w:val="24"/>
          <w:lang w:val="en-US"/>
        </w:rPr>
        <w:t>arboviruses</w:t>
      </w:r>
      <w:proofErr w:type="spellEnd"/>
      <w:r w:rsidRPr="00645501">
        <w:rPr>
          <w:rFonts w:asciiTheme="majorBidi" w:hAnsiTheme="majorBidi" w:cstheme="majorBidi"/>
          <w:sz w:val="24"/>
          <w:szCs w:val="24"/>
          <w:lang w:val="en-US"/>
        </w:rPr>
        <w:t xml:space="preserve"> observed in this country.</w:t>
      </w:r>
      <w:r w:rsidRPr="00645501">
        <w:rPr>
          <w:rFonts w:asciiTheme="majorBidi" w:hAnsiTheme="majorBidi" w:cstheme="majorBidi"/>
          <w:sz w:val="24"/>
          <w:szCs w:val="24"/>
          <w:lang w:val="en-US"/>
        </w:rPr>
        <w:br/>
      </w:r>
    </w:p>
    <w:p w:rsidR="00883301" w:rsidRPr="00645501" w:rsidRDefault="00883301" w:rsidP="00645501">
      <w:pPr>
        <w:rPr>
          <w:rFonts w:asciiTheme="majorBidi" w:hAnsiTheme="majorBidi" w:cstheme="majorBidi"/>
          <w:sz w:val="24"/>
          <w:szCs w:val="24"/>
        </w:rPr>
      </w:pPr>
    </w:p>
    <w:sectPr w:rsidR="00883301" w:rsidRPr="00645501"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45501"/>
    <w:rsid w:val="00645501"/>
    <w:rsid w:val="008833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558</Words>
  <Characters>3075</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2020-11-15T09:01:00Z</dcterms:created>
  <dcterms:modified xsi:type="dcterms:W3CDTF">2020-11-15T09:16:00Z</dcterms:modified>
</cp:coreProperties>
</file>