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FA" w:rsidRDefault="001B3597" w:rsidP="00422DD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422DDD" w:rsidRPr="00422DDD">
        <w:rPr>
          <w:rFonts w:asciiTheme="majorBidi" w:hAnsiTheme="majorBidi" w:cstheme="majorBidi"/>
          <w:b/>
          <w:bCs/>
          <w:sz w:val="28"/>
          <w:szCs w:val="28"/>
        </w:rPr>
        <w:t xml:space="preserve">Effets de l'incorporation des enzymes de type </w:t>
      </w:r>
      <w:proofErr w:type="spellStart"/>
      <w:r w:rsidR="00422DDD" w:rsidRPr="00422DDD">
        <w:rPr>
          <w:rFonts w:asciiTheme="majorBidi" w:hAnsiTheme="majorBidi" w:cstheme="majorBidi"/>
          <w:b/>
          <w:bCs/>
          <w:sz w:val="28"/>
          <w:szCs w:val="28"/>
        </w:rPr>
        <w:t>polysaccharidase</w:t>
      </w:r>
      <w:proofErr w:type="spellEnd"/>
      <w:r w:rsidR="00422DDD" w:rsidRPr="00422DDD">
        <w:rPr>
          <w:rFonts w:asciiTheme="majorBidi" w:hAnsiTheme="majorBidi" w:cstheme="majorBidi"/>
          <w:b/>
          <w:bCs/>
          <w:sz w:val="28"/>
          <w:szCs w:val="28"/>
        </w:rPr>
        <w:t xml:space="preserve"> dans l'aliment, sur les paramètres de croissance du poulet de chaire</w:t>
      </w:r>
    </w:p>
    <w:p w:rsidR="00422DDD" w:rsidRDefault="00422DDD" w:rsidP="00422DD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76392B" w:rsidRDefault="00422DDD" w:rsidP="006342E8">
      <w:pPr>
        <w:jc w:val="both"/>
        <w:rPr>
          <w:rFonts w:asciiTheme="majorBidi" w:hAnsiTheme="majorBidi" w:cstheme="majorBidi"/>
          <w:sz w:val="24"/>
          <w:szCs w:val="24"/>
        </w:rPr>
      </w:pPr>
      <w:r w:rsidRPr="00422DDD">
        <w:rPr>
          <w:rFonts w:asciiTheme="majorBidi" w:hAnsiTheme="majorBidi" w:cstheme="majorBidi"/>
          <w:sz w:val="24"/>
          <w:szCs w:val="24"/>
        </w:rPr>
        <w:t xml:space="preserve">L'ONAB, producteur potentiel d'aliment du bétail, s'emploie sans cesse à améliorer la qualité de ses produits par l'emploi des additifs afin de : Remplir les besoins nutritionnels du poulet de </w:t>
      </w:r>
      <w:proofErr w:type="gramStart"/>
      <w:r w:rsidRPr="00422DDD">
        <w:rPr>
          <w:rFonts w:asciiTheme="majorBidi" w:hAnsiTheme="majorBidi" w:cstheme="majorBidi"/>
          <w:sz w:val="24"/>
          <w:szCs w:val="24"/>
        </w:rPr>
        <w:t>chair ,</w:t>
      </w:r>
      <w:proofErr w:type="gramEnd"/>
      <w:r w:rsidRPr="00422DDD">
        <w:rPr>
          <w:rFonts w:asciiTheme="majorBidi" w:hAnsiTheme="majorBidi" w:cstheme="majorBidi"/>
          <w:sz w:val="24"/>
          <w:szCs w:val="24"/>
        </w:rPr>
        <w:t xml:space="preserve"> Améliorer les performances zootechniques du poulet , Réduire le coût d'aliment. L'expérimentation que nous avons </w:t>
      </w:r>
      <w:proofErr w:type="gramStart"/>
      <w:r w:rsidRPr="00422DDD">
        <w:rPr>
          <w:rFonts w:asciiTheme="majorBidi" w:hAnsiTheme="majorBidi" w:cstheme="majorBidi"/>
          <w:sz w:val="24"/>
          <w:szCs w:val="24"/>
        </w:rPr>
        <w:t>suivi</w:t>
      </w:r>
      <w:proofErr w:type="gramEnd"/>
      <w:r w:rsidRPr="00422DDD">
        <w:rPr>
          <w:rFonts w:asciiTheme="majorBidi" w:hAnsiTheme="majorBidi" w:cstheme="majorBidi"/>
          <w:sz w:val="24"/>
          <w:szCs w:val="24"/>
        </w:rPr>
        <w:t xml:space="preserve"> portait sur l'incorporation de la </w:t>
      </w:r>
      <w:proofErr w:type="spellStart"/>
      <w:r w:rsidRPr="00422DDD">
        <w:rPr>
          <w:rFonts w:asciiTheme="majorBidi" w:hAnsiTheme="majorBidi" w:cstheme="majorBidi"/>
          <w:sz w:val="24"/>
          <w:szCs w:val="24"/>
        </w:rPr>
        <w:t>xylanase</w:t>
      </w:r>
      <w:proofErr w:type="spellEnd"/>
      <w:r w:rsidRPr="00422DDD">
        <w:rPr>
          <w:rFonts w:asciiTheme="majorBidi" w:hAnsiTheme="majorBidi" w:cstheme="majorBidi"/>
          <w:sz w:val="24"/>
          <w:szCs w:val="24"/>
        </w:rPr>
        <w:t xml:space="preserve"> dans l'aliment du poulet. Les résultats obtenus montrent une amélioration de tous les paramètres zootechniques des poulets ayant subi le traitement par rapport aux témoins ayant reçu un aliment standard. L'amélioration des performances zootechniques induit une baisse du coût économique de la production d'un kg de poulet de chair de 8.58 DA.</w:t>
      </w:r>
    </w:p>
    <w:p w:rsidR="00422DDD" w:rsidRDefault="00422DDD" w:rsidP="006342E8">
      <w:pPr>
        <w:jc w:val="both"/>
        <w:rPr>
          <w:rFonts w:asciiTheme="majorBidi" w:hAnsiTheme="majorBidi" w:cstheme="majorBidi"/>
          <w:sz w:val="24"/>
          <w:szCs w:val="24"/>
        </w:rPr>
      </w:pPr>
    </w:p>
    <w:p w:rsidR="006342E8" w:rsidRPr="00C6572E" w:rsidRDefault="006342E8" w:rsidP="006342E8">
      <w:pPr>
        <w:jc w:val="both"/>
        <w:rPr>
          <w:rFonts w:asciiTheme="majorBidi" w:hAnsiTheme="majorBidi" w:cstheme="majorBidi"/>
          <w:b/>
          <w:bCs/>
          <w:sz w:val="24"/>
          <w:szCs w:val="24"/>
          <w:lang w:val="en-US"/>
        </w:rPr>
      </w:pPr>
      <w:r w:rsidRPr="00C6572E">
        <w:rPr>
          <w:rFonts w:asciiTheme="majorBidi" w:hAnsiTheme="majorBidi" w:cstheme="majorBidi"/>
          <w:b/>
          <w:bCs/>
          <w:sz w:val="24"/>
          <w:szCs w:val="24"/>
          <w:lang w:val="en-US"/>
        </w:rPr>
        <w:t>Abstract:</w:t>
      </w:r>
    </w:p>
    <w:p w:rsidR="00014BDB" w:rsidRPr="006342E8" w:rsidRDefault="00B01D20" w:rsidP="00B01D20">
      <w:pPr>
        <w:jc w:val="both"/>
        <w:rPr>
          <w:rFonts w:asciiTheme="majorBidi" w:hAnsiTheme="majorBidi" w:cstheme="majorBidi"/>
          <w:sz w:val="24"/>
          <w:szCs w:val="24"/>
          <w:lang w:val="en-US"/>
        </w:rPr>
      </w:pPr>
      <w:proofErr w:type="gramStart"/>
      <w:r w:rsidRPr="00B01D20">
        <w:rPr>
          <w:rFonts w:asciiTheme="majorBidi" w:hAnsiTheme="majorBidi" w:cstheme="majorBidi"/>
          <w:sz w:val="24"/>
          <w:szCs w:val="24"/>
          <w:lang w:val="en-US"/>
        </w:rPr>
        <w:t>ONAB, producing potential of food of cattle.</w:t>
      </w:r>
      <w:proofErr w:type="gramEnd"/>
      <w:r w:rsidRPr="00B01D20">
        <w:rPr>
          <w:rFonts w:asciiTheme="majorBidi" w:hAnsiTheme="majorBidi" w:cstheme="majorBidi"/>
          <w:sz w:val="24"/>
          <w:szCs w:val="24"/>
          <w:lang w:val="en-US"/>
        </w:rPr>
        <w:t xml:space="preserve"> Seeks to unceasingly improve quality of its products by the addition of the additives in order to: Fill the nutritional needs for broiler, improve the </w:t>
      </w:r>
      <w:proofErr w:type="spellStart"/>
      <w:r w:rsidRPr="00B01D20">
        <w:rPr>
          <w:rFonts w:asciiTheme="majorBidi" w:hAnsiTheme="majorBidi" w:cstheme="majorBidi"/>
          <w:sz w:val="24"/>
          <w:szCs w:val="24"/>
          <w:lang w:val="en-US"/>
        </w:rPr>
        <w:t>zootechnical</w:t>
      </w:r>
      <w:proofErr w:type="spellEnd"/>
      <w:r w:rsidRPr="00B01D20">
        <w:rPr>
          <w:rFonts w:asciiTheme="majorBidi" w:hAnsiTheme="majorBidi" w:cstheme="majorBidi"/>
          <w:sz w:val="24"/>
          <w:szCs w:val="24"/>
          <w:lang w:val="en-US"/>
        </w:rPr>
        <w:t xml:space="preserve"> performances of chicken, </w:t>
      </w:r>
      <w:proofErr w:type="gramStart"/>
      <w:r w:rsidRPr="00B01D20">
        <w:rPr>
          <w:rFonts w:asciiTheme="majorBidi" w:hAnsiTheme="majorBidi" w:cstheme="majorBidi"/>
          <w:sz w:val="24"/>
          <w:szCs w:val="24"/>
          <w:lang w:val="en-US"/>
        </w:rPr>
        <w:t>reduce</w:t>
      </w:r>
      <w:proofErr w:type="gramEnd"/>
      <w:r w:rsidRPr="00B01D20">
        <w:rPr>
          <w:rFonts w:asciiTheme="majorBidi" w:hAnsiTheme="majorBidi" w:cstheme="majorBidi"/>
          <w:sz w:val="24"/>
          <w:szCs w:val="24"/>
          <w:lang w:val="en-US"/>
        </w:rPr>
        <w:t xml:space="preserve"> the cost of the food. The experimentation which we followed related to the use of the </w:t>
      </w:r>
      <w:proofErr w:type="spellStart"/>
      <w:r w:rsidRPr="00B01D20">
        <w:rPr>
          <w:rFonts w:asciiTheme="majorBidi" w:hAnsiTheme="majorBidi" w:cstheme="majorBidi"/>
          <w:sz w:val="24"/>
          <w:szCs w:val="24"/>
          <w:lang w:val="en-US"/>
        </w:rPr>
        <w:t>xylanase</w:t>
      </w:r>
      <w:proofErr w:type="spellEnd"/>
      <w:r w:rsidRPr="00B01D20">
        <w:rPr>
          <w:rFonts w:asciiTheme="majorBidi" w:hAnsiTheme="majorBidi" w:cstheme="majorBidi"/>
          <w:sz w:val="24"/>
          <w:szCs w:val="24"/>
          <w:lang w:val="en-US"/>
        </w:rPr>
        <w:t xml:space="preserve"> in food of chicken. The results obtain show that all </w:t>
      </w:r>
      <w:proofErr w:type="spellStart"/>
      <w:r w:rsidRPr="00B01D20">
        <w:rPr>
          <w:rFonts w:asciiTheme="majorBidi" w:hAnsiTheme="majorBidi" w:cstheme="majorBidi"/>
          <w:sz w:val="24"/>
          <w:szCs w:val="24"/>
          <w:lang w:val="en-US"/>
        </w:rPr>
        <w:t>zootechnical</w:t>
      </w:r>
      <w:proofErr w:type="spellEnd"/>
      <w:r w:rsidRPr="00B01D20">
        <w:rPr>
          <w:rFonts w:asciiTheme="majorBidi" w:hAnsiTheme="majorBidi" w:cstheme="majorBidi"/>
          <w:sz w:val="24"/>
          <w:szCs w:val="24"/>
          <w:lang w:val="en-US"/>
        </w:rPr>
        <w:t xml:space="preserve"> performances were improved </w:t>
      </w:r>
      <w:proofErr w:type="gramStart"/>
      <w:r w:rsidRPr="00B01D20">
        <w:rPr>
          <w:rFonts w:asciiTheme="majorBidi" w:hAnsiTheme="majorBidi" w:cstheme="majorBidi"/>
          <w:sz w:val="24"/>
          <w:szCs w:val="24"/>
          <w:lang w:val="en-US"/>
        </w:rPr>
        <w:t>The</w:t>
      </w:r>
      <w:proofErr w:type="gramEnd"/>
      <w:r w:rsidRPr="00B01D20">
        <w:rPr>
          <w:rFonts w:asciiTheme="majorBidi" w:hAnsiTheme="majorBidi" w:cstheme="majorBidi"/>
          <w:sz w:val="24"/>
          <w:szCs w:val="24"/>
          <w:lang w:val="en-US"/>
        </w:rPr>
        <w:t xml:space="preserve"> improvement of the performances induces a reduction of the cost of the production of one kg of broiler at 8.58 DA.</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92B"/>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668DD"/>
    <w:rsid w:val="009723A9"/>
    <w:rsid w:val="0097358C"/>
    <w:rsid w:val="009779C7"/>
    <w:rsid w:val="00981A85"/>
    <w:rsid w:val="0098530A"/>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5716C"/>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73FE"/>
    <w:rsid w:val="00C0783B"/>
    <w:rsid w:val="00C16C2D"/>
    <w:rsid w:val="00C34444"/>
    <w:rsid w:val="00C3640B"/>
    <w:rsid w:val="00C36CAB"/>
    <w:rsid w:val="00C42A85"/>
    <w:rsid w:val="00C47FC5"/>
    <w:rsid w:val="00C6014A"/>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44E49"/>
    <w:rsid w:val="00F46431"/>
    <w:rsid w:val="00F47483"/>
    <w:rsid w:val="00F5088E"/>
    <w:rsid w:val="00F66D81"/>
    <w:rsid w:val="00F72624"/>
    <w:rsid w:val="00F72664"/>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1594</TotalTime>
  <Pages>1</Pages>
  <Words>220</Words>
  <Characters>1215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593</cp:revision>
  <dcterms:created xsi:type="dcterms:W3CDTF">2019-12-10T12:38:00Z</dcterms:created>
  <dcterms:modified xsi:type="dcterms:W3CDTF">2020-11-24T07:37:00Z</dcterms:modified>
</cp:coreProperties>
</file>