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5404" w:rsidRDefault="001B3597" w:rsidP="009739A7">
      <w:pPr>
        <w:jc w:val="both"/>
        <w:rPr>
          <w:rFonts w:asciiTheme="majorBidi" w:hAnsiTheme="majorBidi" w:cstheme="majorBidi"/>
          <w:b/>
          <w:bCs/>
          <w:sz w:val="28"/>
          <w:szCs w:val="28"/>
        </w:rPr>
      </w:pPr>
      <w:r w:rsidRPr="001B3597">
        <w:rPr>
          <w:rFonts w:asciiTheme="majorBidi" w:hAnsiTheme="majorBidi" w:cstheme="majorBidi"/>
          <w:b/>
          <w:bCs/>
          <w:sz w:val="28"/>
          <w:szCs w:val="28"/>
        </w:rPr>
        <w:t xml:space="preserve">Résumé du PFE : </w:t>
      </w:r>
      <w:r w:rsidR="00F0165E">
        <w:rPr>
          <w:rFonts w:asciiTheme="majorBidi" w:hAnsiTheme="majorBidi" w:cstheme="majorBidi"/>
          <w:b/>
          <w:bCs/>
          <w:sz w:val="28"/>
          <w:szCs w:val="28"/>
        </w:rPr>
        <w:t>s</w:t>
      </w:r>
      <w:r w:rsidR="00CC6A19">
        <w:rPr>
          <w:rFonts w:asciiTheme="majorBidi" w:hAnsiTheme="majorBidi" w:cstheme="majorBidi"/>
          <w:b/>
          <w:bCs/>
          <w:sz w:val="28"/>
          <w:szCs w:val="28"/>
        </w:rPr>
        <w:t>ous titre</w:t>
      </w:r>
      <w:r w:rsidR="00C4560E">
        <w:rPr>
          <w:rFonts w:asciiTheme="majorBidi" w:hAnsiTheme="majorBidi" w:cstheme="majorBidi"/>
          <w:b/>
          <w:bCs/>
          <w:sz w:val="28"/>
          <w:szCs w:val="28"/>
        </w:rPr>
        <w:t xml:space="preserve"> : </w:t>
      </w:r>
      <w:r w:rsidR="009739A7" w:rsidRPr="009739A7">
        <w:rPr>
          <w:rFonts w:asciiTheme="majorBidi" w:hAnsiTheme="majorBidi" w:cstheme="majorBidi"/>
          <w:b/>
          <w:bCs/>
          <w:sz w:val="28"/>
          <w:szCs w:val="28"/>
        </w:rPr>
        <w:t>Etude technique et suivi de deux élevages de poules pondeuses d'</w:t>
      </w:r>
      <w:r w:rsidR="00F63CF6" w:rsidRPr="009739A7">
        <w:rPr>
          <w:rFonts w:asciiTheme="majorBidi" w:hAnsiTheme="majorBidi" w:cstheme="majorBidi"/>
          <w:b/>
          <w:bCs/>
          <w:sz w:val="28"/>
          <w:szCs w:val="28"/>
        </w:rPr>
        <w:t>œufs</w:t>
      </w:r>
      <w:r w:rsidR="009739A7" w:rsidRPr="009739A7">
        <w:rPr>
          <w:rFonts w:asciiTheme="majorBidi" w:hAnsiTheme="majorBidi" w:cstheme="majorBidi"/>
          <w:b/>
          <w:bCs/>
          <w:sz w:val="28"/>
          <w:szCs w:val="28"/>
        </w:rPr>
        <w:t xml:space="preserve"> de consommation en cage</w:t>
      </w:r>
    </w:p>
    <w:p w:rsidR="00C06793" w:rsidRDefault="00C06793" w:rsidP="00C06793">
      <w:pPr>
        <w:jc w:val="both"/>
        <w:rPr>
          <w:rFonts w:asciiTheme="majorBidi" w:hAnsiTheme="majorBidi" w:cstheme="majorBidi"/>
          <w:b/>
          <w:bCs/>
          <w:sz w:val="28"/>
          <w:szCs w:val="28"/>
        </w:rPr>
      </w:pPr>
    </w:p>
    <w:p w:rsidR="0090358A" w:rsidRPr="00F830C5" w:rsidRDefault="0090358A" w:rsidP="00C65710">
      <w:pPr>
        <w:jc w:val="both"/>
        <w:rPr>
          <w:rFonts w:asciiTheme="majorBidi" w:hAnsiTheme="majorBidi" w:cstheme="majorBidi"/>
          <w:sz w:val="24"/>
          <w:szCs w:val="24"/>
        </w:rPr>
      </w:pPr>
      <w:r w:rsidRPr="00F830C5">
        <w:rPr>
          <w:rFonts w:asciiTheme="majorBidi" w:hAnsiTheme="majorBidi" w:cstheme="majorBidi"/>
          <w:b/>
          <w:bCs/>
          <w:sz w:val="24"/>
          <w:szCs w:val="24"/>
        </w:rPr>
        <w:t>Résumé</w:t>
      </w:r>
      <w:r w:rsidR="00DF6982" w:rsidRPr="00F830C5">
        <w:rPr>
          <w:rFonts w:asciiTheme="majorBidi" w:hAnsiTheme="majorBidi" w:cstheme="majorBidi"/>
          <w:sz w:val="24"/>
          <w:szCs w:val="24"/>
        </w:rPr>
        <w:t>:</w:t>
      </w:r>
    </w:p>
    <w:p w:rsidR="00D51879" w:rsidRDefault="000832F7" w:rsidP="006342E8">
      <w:pPr>
        <w:jc w:val="both"/>
        <w:rPr>
          <w:rFonts w:asciiTheme="majorBidi" w:hAnsiTheme="majorBidi" w:cstheme="majorBidi"/>
          <w:sz w:val="24"/>
          <w:szCs w:val="24"/>
        </w:rPr>
      </w:pPr>
      <w:r w:rsidRPr="000832F7">
        <w:rPr>
          <w:rFonts w:asciiTheme="majorBidi" w:hAnsiTheme="majorBidi" w:cstheme="majorBidi"/>
          <w:sz w:val="24"/>
          <w:szCs w:val="24"/>
        </w:rPr>
        <w:t>Le présent travail est effectué dans le but de cerner les performances techniques dans deux élevages de poules pondeuses dans les wilayas d'Alger et Tizi-Ouzou et établir une comparaison avec les normes théoriques, des points de vue zootechnique (normes d'élevage, paramètres d'ambiance), hygiénique et sanitaire. Les retombées en termes de production sont analysées. Dans ce sens, une enquête a été menée sur 02 unités d'élevage de poules pondeuses durant une période de 14 mois. L'élevage de la poule pondeuse représente une activité importante dans la production animale, mais elle est influencée par différents paramètres que l'éleveur doit maîtriser. Ce travail a permis de relever les constatations suivantes : - La non maîtrise de la conduite des élevages et des paramètres d'ambiance. - La faible technicité des éleveurs. Par ailleurs, l'éleveur se trouve face à différents obstacles d'ordres organisationnel et fonctionnel. L'ensemble de ces contraintes donne lieu à une médiocrité des performances techniques (taux de mortalité, productivité, indice de consommation, ..). Partant de cette étude, il s'avère que la réalisation d'une aviculture moderne en Algérie nécessite une restructuration de la filière et une formation adéquate des éleveurs par le biais de la vulgarisation agricole.</w:t>
      </w:r>
    </w:p>
    <w:p w:rsidR="000832F7" w:rsidRPr="00F830C5" w:rsidRDefault="000832F7" w:rsidP="006342E8">
      <w:pPr>
        <w:jc w:val="both"/>
        <w:rPr>
          <w:rFonts w:asciiTheme="majorBidi" w:hAnsiTheme="majorBidi" w:cstheme="majorBidi"/>
          <w:sz w:val="24"/>
          <w:szCs w:val="24"/>
        </w:rPr>
      </w:pPr>
    </w:p>
    <w:p w:rsidR="006342E8" w:rsidRPr="004D2F01" w:rsidRDefault="006342E8" w:rsidP="006342E8">
      <w:pPr>
        <w:jc w:val="both"/>
        <w:rPr>
          <w:rFonts w:asciiTheme="majorBidi" w:hAnsiTheme="majorBidi" w:cstheme="majorBidi"/>
          <w:b/>
          <w:bCs/>
          <w:sz w:val="24"/>
          <w:szCs w:val="24"/>
          <w:lang w:val="en-US"/>
        </w:rPr>
      </w:pPr>
      <w:r w:rsidRPr="004D2F01">
        <w:rPr>
          <w:rFonts w:asciiTheme="majorBidi" w:hAnsiTheme="majorBidi" w:cstheme="majorBidi"/>
          <w:b/>
          <w:bCs/>
          <w:sz w:val="24"/>
          <w:szCs w:val="24"/>
          <w:lang w:val="en-US"/>
        </w:rPr>
        <w:t>Abstract:</w:t>
      </w:r>
    </w:p>
    <w:p w:rsidR="00014BDB" w:rsidRPr="004D2F01" w:rsidRDefault="00E129C3" w:rsidP="00E129C3">
      <w:pPr>
        <w:jc w:val="both"/>
        <w:rPr>
          <w:rFonts w:asciiTheme="majorBidi" w:hAnsiTheme="majorBidi" w:cstheme="majorBidi"/>
          <w:sz w:val="24"/>
          <w:szCs w:val="24"/>
          <w:lang w:val="en-US"/>
        </w:rPr>
      </w:pPr>
      <w:r w:rsidRPr="00E129C3">
        <w:rPr>
          <w:rFonts w:asciiTheme="majorBidi" w:hAnsiTheme="majorBidi" w:cstheme="majorBidi"/>
          <w:sz w:val="24"/>
          <w:szCs w:val="24"/>
          <w:lang w:val="en-US"/>
        </w:rPr>
        <w:t xml:space="preserve">This work is carried out with an aim of determining the technical performances in two layer breeding in the </w:t>
      </w:r>
      <w:proofErr w:type="spellStart"/>
      <w:r w:rsidRPr="00E129C3">
        <w:rPr>
          <w:rFonts w:asciiTheme="majorBidi" w:hAnsiTheme="majorBidi" w:cstheme="majorBidi"/>
          <w:sz w:val="24"/>
          <w:szCs w:val="24"/>
          <w:lang w:val="en-US"/>
        </w:rPr>
        <w:t>wilayas</w:t>
      </w:r>
      <w:proofErr w:type="spellEnd"/>
      <w:r w:rsidRPr="00E129C3">
        <w:rPr>
          <w:rFonts w:asciiTheme="majorBidi" w:hAnsiTheme="majorBidi" w:cstheme="majorBidi"/>
          <w:sz w:val="24"/>
          <w:szCs w:val="24"/>
          <w:lang w:val="en-US"/>
        </w:rPr>
        <w:t xml:space="preserve"> of Algiers and </w:t>
      </w:r>
      <w:proofErr w:type="spellStart"/>
      <w:r w:rsidRPr="00E129C3">
        <w:rPr>
          <w:rFonts w:asciiTheme="majorBidi" w:hAnsiTheme="majorBidi" w:cstheme="majorBidi"/>
          <w:sz w:val="24"/>
          <w:szCs w:val="24"/>
          <w:lang w:val="en-US"/>
        </w:rPr>
        <w:t>Tizi-Ouzou</w:t>
      </w:r>
      <w:proofErr w:type="spellEnd"/>
      <w:r w:rsidRPr="00E129C3">
        <w:rPr>
          <w:rFonts w:asciiTheme="majorBidi" w:hAnsiTheme="majorBidi" w:cstheme="majorBidi"/>
          <w:sz w:val="24"/>
          <w:szCs w:val="24"/>
          <w:lang w:val="en-US"/>
        </w:rPr>
        <w:t xml:space="preserve"> and establishing a comparison with the theoretical standards, in the </w:t>
      </w:r>
      <w:proofErr w:type="spellStart"/>
      <w:r w:rsidRPr="00E129C3">
        <w:rPr>
          <w:rFonts w:asciiTheme="majorBidi" w:hAnsiTheme="majorBidi" w:cstheme="majorBidi"/>
          <w:sz w:val="24"/>
          <w:szCs w:val="24"/>
          <w:lang w:val="en-US"/>
        </w:rPr>
        <w:t>zootechnical</w:t>
      </w:r>
      <w:proofErr w:type="spellEnd"/>
      <w:r w:rsidRPr="00E129C3">
        <w:rPr>
          <w:rFonts w:asciiTheme="majorBidi" w:hAnsiTheme="majorBidi" w:cstheme="majorBidi"/>
          <w:sz w:val="24"/>
          <w:szCs w:val="24"/>
          <w:lang w:val="en-US"/>
        </w:rPr>
        <w:t xml:space="preserve"> (standards of breeding, parameters of ambiance), hygienic and medical points. The repercussions in terms of production are analyzed. In this direction, a survey was carried out into 02 units of layer breeding during a period of 14 months. The layer breeding represents an important activity in the livestock production, but it is influenced by various parameters which the stockbreeder must control. This work enables us to raise the following </w:t>
      </w:r>
      <w:proofErr w:type="gramStart"/>
      <w:r w:rsidRPr="00E129C3">
        <w:rPr>
          <w:rFonts w:asciiTheme="majorBidi" w:hAnsiTheme="majorBidi" w:cstheme="majorBidi"/>
          <w:sz w:val="24"/>
          <w:szCs w:val="24"/>
          <w:lang w:val="en-US"/>
        </w:rPr>
        <w:t>observations :</w:t>
      </w:r>
      <w:proofErr w:type="gramEnd"/>
      <w:r w:rsidRPr="00E129C3">
        <w:rPr>
          <w:rFonts w:asciiTheme="majorBidi" w:hAnsiTheme="majorBidi" w:cstheme="majorBidi"/>
          <w:sz w:val="24"/>
          <w:szCs w:val="24"/>
          <w:lang w:val="en-US"/>
        </w:rPr>
        <w:t xml:space="preserve"> - No control of the breading and the parameters of environment, - The low technicality of the stockbreeders. In addition, the stockbreeder is confronted with various obstacles including </w:t>
      </w:r>
      <w:proofErr w:type="spellStart"/>
      <w:r w:rsidRPr="00E129C3">
        <w:rPr>
          <w:rFonts w:asciiTheme="majorBidi" w:hAnsiTheme="majorBidi" w:cstheme="majorBidi"/>
          <w:sz w:val="24"/>
          <w:szCs w:val="24"/>
          <w:lang w:val="en-US"/>
        </w:rPr>
        <w:t>organisational</w:t>
      </w:r>
      <w:proofErr w:type="spellEnd"/>
      <w:r w:rsidRPr="00E129C3">
        <w:rPr>
          <w:rFonts w:asciiTheme="majorBidi" w:hAnsiTheme="majorBidi" w:cstheme="majorBidi"/>
          <w:sz w:val="24"/>
          <w:szCs w:val="24"/>
          <w:lang w:val="en-US"/>
        </w:rPr>
        <w:t xml:space="preserve"> and functional orders. The whole of these constraints gives place to a mediocrity of the technical performances (death rate, productivity, index of consumption...). On the basis of this study, the realization of modern poultry farming in Algeria requires a </w:t>
      </w:r>
      <w:proofErr w:type="spellStart"/>
      <w:r w:rsidRPr="00E129C3">
        <w:rPr>
          <w:rFonts w:asciiTheme="majorBidi" w:hAnsiTheme="majorBidi" w:cstheme="majorBidi"/>
          <w:sz w:val="24"/>
          <w:szCs w:val="24"/>
          <w:lang w:val="en-US"/>
        </w:rPr>
        <w:t>reorganisation</w:t>
      </w:r>
      <w:proofErr w:type="spellEnd"/>
      <w:r w:rsidRPr="00E129C3">
        <w:rPr>
          <w:rFonts w:asciiTheme="majorBidi" w:hAnsiTheme="majorBidi" w:cstheme="majorBidi"/>
          <w:sz w:val="24"/>
          <w:szCs w:val="24"/>
          <w:lang w:val="en-US"/>
        </w:rPr>
        <w:t xml:space="preserve"> of the whole management and adequate training of the stockbreeders by the means of the agricultural advisory service.</w:t>
      </w:r>
    </w:p>
    <w:sectPr w:rsidR="00014BDB" w:rsidRPr="004D2F01" w:rsidSect="00121EDA">
      <w:pgSz w:w="11906" w:h="16838"/>
      <w:pgMar w:top="1135"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956A23"/>
    <w:rsid w:val="000026F5"/>
    <w:rsid w:val="00006FFD"/>
    <w:rsid w:val="0001157A"/>
    <w:rsid w:val="0001209A"/>
    <w:rsid w:val="00012686"/>
    <w:rsid w:val="00015361"/>
    <w:rsid w:val="000202AF"/>
    <w:rsid w:val="000210ED"/>
    <w:rsid w:val="00024827"/>
    <w:rsid w:val="00030BFB"/>
    <w:rsid w:val="00031A01"/>
    <w:rsid w:val="00034A69"/>
    <w:rsid w:val="00036215"/>
    <w:rsid w:val="00036674"/>
    <w:rsid w:val="00036BBC"/>
    <w:rsid w:val="00061504"/>
    <w:rsid w:val="000730EA"/>
    <w:rsid w:val="000832F7"/>
    <w:rsid w:val="00085C47"/>
    <w:rsid w:val="00097686"/>
    <w:rsid w:val="00097B98"/>
    <w:rsid w:val="000A3E72"/>
    <w:rsid w:val="000C095C"/>
    <w:rsid w:val="000C3784"/>
    <w:rsid w:val="000C5939"/>
    <w:rsid w:val="000D03F4"/>
    <w:rsid w:val="000D23A2"/>
    <w:rsid w:val="000D364B"/>
    <w:rsid w:val="000D41E0"/>
    <w:rsid w:val="000D4A8D"/>
    <w:rsid w:val="000D778C"/>
    <w:rsid w:val="000E31F6"/>
    <w:rsid w:val="000E61C3"/>
    <w:rsid w:val="000F13D4"/>
    <w:rsid w:val="000F5C82"/>
    <w:rsid w:val="0010076C"/>
    <w:rsid w:val="00103B1B"/>
    <w:rsid w:val="00110312"/>
    <w:rsid w:val="00113969"/>
    <w:rsid w:val="001145CD"/>
    <w:rsid w:val="0011543D"/>
    <w:rsid w:val="001164F3"/>
    <w:rsid w:val="00121BAB"/>
    <w:rsid w:val="00121EDA"/>
    <w:rsid w:val="00122401"/>
    <w:rsid w:val="001234DF"/>
    <w:rsid w:val="00125303"/>
    <w:rsid w:val="00137DEA"/>
    <w:rsid w:val="0014201D"/>
    <w:rsid w:val="001470B9"/>
    <w:rsid w:val="001470D3"/>
    <w:rsid w:val="001522A1"/>
    <w:rsid w:val="00160E5C"/>
    <w:rsid w:val="00164790"/>
    <w:rsid w:val="00165B07"/>
    <w:rsid w:val="00167702"/>
    <w:rsid w:val="00170256"/>
    <w:rsid w:val="0017227E"/>
    <w:rsid w:val="001821E0"/>
    <w:rsid w:val="00184527"/>
    <w:rsid w:val="00185300"/>
    <w:rsid w:val="001943BB"/>
    <w:rsid w:val="001A2ABC"/>
    <w:rsid w:val="001A3BF2"/>
    <w:rsid w:val="001B0BBA"/>
    <w:rsid w:val="001B3597"/>
    <w:rsid w:val="001B5F10"/>
    <w:rsid w:val="001B760B"/>
    <w:rsid w:val="001B7FF5"/>
    <w:rsid w:val="001D715D"/>
    <w:rsid w:val="001E685D"/>
    <w:rsid w:val="001E6D87"/>
    <w:rsid w:val="001E765F"/>
    <w:rsid w:val="001F1958"/>
    <w:rsid w:val="001F2A0C"/>
    <w:rsid w:val="001F53FC"/>
    <w:rsid w:val="001F605C"/>
    <w:rsid w:val="001F6C4C"/>
    <w:rsid w:val="00206A26"/>
    <w:rsid w:val="002259D3"/>
    <w:rsid w:val="002271B4"/>
    <w:rsid w:val="00230346"/>
    <w:rsid w:val="00237A83"/>
    <w:rsid w:val="00244170"/>
    <w:rsid w:val="00245A88"/>
    <w:rsid w:val="002468DF"/>
    <w:rsid w:val="002571F9"/>
    <w:rsid w:val="00260855"/>
    <w:rsid w:val="002654B4"/>
    <w:rsid w:val="002715CB"/>
    <w:rsid w:val="00271B15"/>
    <w:rsid w:val="00280657"/>
    <w:rsid w:val="00281D91"/>
    <w:rsid w:val="00286046"/>
    <w:rsid w:val="00287EA4"/>
    <w:rsid w:val="00290020"/>
    <w:rsid w:val="00290B28"/>
    <w:rsid w:val="00290E40"/>
    <w:rsid w:val="002A40B8"/>
    <w:rsid w:val="002A55BD"/>
    <w:rsid w:val="002B044C"/>
    <w:rsid w:val="002B176B"/>
    <w:rsid w:val="002B18A5"/>
    <w:rsid w:val="002C2E07"/>
    <w:rsid w:val="002E22CB"/>
    <w:rsid w:val="002E6149"/>
    <w:rsid w:val="002F0D90"/>
    <w:rsid w:val="002F613F"/>
    <w:rsid w:val="00302140"/>
    <w:rsid w:val="00307910"/>
    <w:rsid w:val="003244AA"/>
    <w:rsid w:val="003319BA"/>
    <w:rsid w:val="0033722C"/>
    <w:rsid w:val="00342033"/>
    <w:rsid w:val="003461E7"/>
    <w:rsid w:val="00350454"/>
    <w:rsid w:val="0035140D"/>
    <w:rsid w:val="00351424"/>
    <w:rsid w:val="00352056"/>
    <w:rsid w:val="00353205"/>
    <w:rsid w:val="0035797A"/>
    <w:rsid w:val="00360BE0"/>
    <w:rsid w:val="00362FD9"/>
    <w:rsid w:val="00381355"/>
    <w:rsid w:val="003844D9"/>
    <w:rsid w:val="00392867"/>
    <w:rsid w:val="003A04C0"/>
    <w:rsid w:val="003A4A2E"/>
    <w:rsid w:val="003A5AA2"/>
    <w:rsid w:val="003B1531"/>
    <w:rsid w:val="003B1590"/>
    <w:rsid w:val="003B1DA7"/>
    <w:rsid w:val="003B2597"/>
    <w:rsid w:val="003B4224"/>
    <w:rsid w:val="003B71E6"/>
    <w:rsid w:val="003C5C83"/>
    <w:rsid w:val="003C6236"/>
    <w:rsid w:val="003D4DA6"/>
    <w:rsid w:val="003E0FD2"/>
    <w:rsid w:val="003E5A3D"/>
    <w:rsid w:val="003E65B7"/>
    <w:rsid w:val="003E68E0"/>
    <w:rsid w:val="003F47DA"/>
    <w:rsid w:val="003F5A5A"/>
    <w:rsid w:val="003F5AA1"/>
    <w:rsid w:val="0040232F"/>
    <w:rsid w:val="004026EE"/>
    <w:rsid w:val="00404691"/>
    <w:rsid w:val="00407A0A"/>
    <w:rsid w:val="00410163"/>
    <w:rsid w:val="004174CE"/>
    <w:rsid w:val="00420505"/>
    <w:rsid w:val="004228EC"/>
    <w:rsid w:val="00422DDD"/>
    <w:rsid w:val="00423F84"/>
    <w:rsid w:val="00424CAF"/>
    <w:rsid w:val="00427213"/>
    <w:rsid w:val="00430294"/>
    <w:rsid w:val="00431C09"/>
    <w:rsid w:val="00436BF7"/>
    <w:rsid w:val="00442646"/>
    <w:rsid w:val="004426E5"/>
    <w:rsid w:val="00442A06"/>
    <w:rsid w:val="004506BD"/>
    <w:rsid w:val="00454B59"/>
    <w:rsid w:val="0045598D"/>
    <w:rsid w:val="00460C1D"/>
    <w:rsid w:val="004704E9"/>
    <w:rsid w:val="00471F88"/>
    <w:rsid w:val="004737C4"/>
    <w:rsid w:val="00490804"/>
    <w:rsid w:val="00491AB6"/>
    <w:rsid w:val="004A12AD"/>
    <w:rsid w:val="004A3753"/>
    <w:rsid w:val="004A48A4"/>
    <w:rsid w:val="004B4B16"/>
    <w:rsid w:val="004B4D85"/>
    <w:rsid w:val="004C13DC"/>
    <w:rsid w:val="004C2C7D"/>
    <w:rsid w:val="004D09DE"/>
    <w:rsid w:val="004D0E6F"/>
    <w:rsid w:val="004D14D1"/>
    <w:rsid w:val="004D2F01"/>
    <w:rsid w:val="004D4376"/>
    <w:rsid w:val="004D44BA"/>
    <w:rsid w:val="004D596F"/>
    <w:rsid w:val="004D6EED"/>
    <w:rsid w:val="004E1779"/>
    <w:rsid w:val="004E1C4F"/>
    <w:rsid w:val="004F7541"/>
    <w:rsid w:val="005021C0"/>
    <w:rsid w:val="00503198"/>
    <w:rsid w:val="00504DF3"/>
    <w:rsid w:val="0050563A"/>
    <w:rsid w:val="005061D6"/>
    <w:rsid w:val="00510ED2"/>
    <w:rsid w:val="00512C1F"/>
    <w:rsid w:val="00515506"/>
    <w:rsid w:val="005166D6"/>
    <w:rsid w:val="00516712"/>
    <w:rsid w:val="0051794A"/>
    <w:rsid w:val="0052296D"/>
    <w:rsid w:val="0053351F"/>
    <w:rsid w:val="00537043"/>
    <w:rsid w:val="00547480"/>
    <w:rsid w:val="00552010"/>
    <w:rsid w:val="005548C4"/>
    <w:rsid w:val="00554A2A"/>
    <w:rsid w:val="0056106B"/>
    <w:rsid w:val="00567B6D"/>
    <w:rsid w:val="005803A4"/>
    <w:rsid w:val="00580823"/>
    <w:rsid w:val="005808D1"/>
    <w:rsid w:val="00580FD4"/>
    <w:rsid w:val="0058352F"/>
    <w:rsid w:val="005851EE"/>
    <w:rsid w:val="0058616F"/>
    <w:rsid w:val="00591C3B"/>
    <w:rsid w:val="005931D3"/>
    <w:rsid w:val="005953C9"/>
    <w:rsid w:val="005A035E"/>
    <w:rsid w:val="005A4D26"/>
    <w:rsid w:val="005B1130"/>
    <w:rsid w:val="005B153C"/>
    <w:rsid w:val="005C1E40"/>
    <w:rsid w:val="005C3F8B"/>
    <w:rsid w:val="005D3BFE"/>
    <w:rsid w:val="005D4095"/>
    <w:rsid w:val="005D77DB"/>
    <w:rsid w:val="005E77F2"/>
    <w:rsid w:val="005F21A8"/>
    <w:rsid w:val="005F7131"/>
    <w:rsid w:val="00601EB1"/>
    <w:rsid w:val="0060548F"/>
    <w:rsid w:val="006061A0"/>
    <w:rsid w:val="00611627"/>
    <w:rsid w:val="006117D5"/>
    <w:rsid w:val="0061220D"/>
    <w:rsid w:val="00626318"/>
    <w:rsid w:val="006342E8"/>
    <w:rsid w:val="00634870"/>
    <w:rsid w:val="00634F42"/>
    <w:rsid w:val="00635E2B"/>
    <w:rsid w:val="00641E92"/>
    <w:rsid w:val="0064256E"/>
    <w:rsid w:val="00643EE0"/>
    <w:rsid w:val="0064440D"/>
    <w:rsid w:val="006476FA"/>
    <w:rsid w:val="006532C0"/>
    <w:rsid w:val="00655037"/>
    <w:rsid w:val="00656EE3"/>
    <w:rsid w:val="00660C4B"/>
    <w:rsid w:val="0066163B"/>
    <w:rsid w:val="00664977"/>
    <w:rsid w:val="00667834"/>
    <w:rsid w:val="006738E8"/>
    <w:rsid w:val="0067570F"/>
    <w:rsid w:val="00681349"/>
    <w:rsid w:val="00684900"/>
    <w:rsid w:val="0068592F"/>
    <w:rsid w:val="00685C91"/>
    <w:rsid w:val="0069396A"/>
    <w:rsid w:val="00693D57"/>
    <w:rsid w:val="00695EC9"/>
    <w:rsid w:val="006A18DC"/>
    <w:rsid w:val="006A237C"/>
    <w:rsid w:val="006A353D"/>
    <w:rsid w:val="006A402B"/>
    <w:rsid w:val="006A74D3"/>
    <w:rsid w:val="006B1CE7"/>
    <w:rsid w:val="006B2CA8"/>
    <w:rsid w:val="006B398E"/>
    <w:rsid w:val="006B5E8F"/>
    <w:rsid w:val="006B6933"/>
    <w:rsid w:val="006C0B57"/>
    <w:rsid w:val="006C4BCD"/>
    <w:rsid w:val="006C6559"/>
    <w:rsid w:val="006D6DB2"/>
    <w:rsid w:val="006E0B0A"/>
    <w:rsid w:val="006E5B43"/>
    <w:rsid w:val="006E6FF7"/>
    <w:rsid w:val="006E75D8"/>
    <w:rsid w:val="006F1D18"/>
    <w:rsid w:val="006F4AED"/>
    <w:rsid w:val="0070318F"/>
    <w:rsid w:val="007045A9"/>
    <w:rsid w:val="00705075"/>
    <w:rsid w:val="007139BC"/>
    <w:rsid w:val="007226B0"/>
    <w:rsid w:val="00733CB7"/>
    <w:rsid w:val="007364C3"/>
    <w:rsid w:val="00736AB3"/>
    <w:rsid w:val="00753199"/>
    <w:rsid w:val="0076392B"/>
    <w:rsid w:val="00763E66"/>
    <w:rsid w:val="007651E9"/>
    <w:rsid w:val="00767A41"/>
    <w:rsid w:val="00773031"/>
    <w:rsid w:val="0077504F"/>
    <w:rsid w:val="00780C91"/>
    <w:rsid w:val="00791B1D"/>
    <w:rsid w:val="00794F40"/>
    <w:rsid w:val="007974A3"/>
    <w:rsid w:val="007A094D"/>
    <w:rsid w:val="007A3F0E"/>
    <w:rsid w:val="007A5547"/>
    <w:rsid w:val="007A5F7C"/>
    <w:rsid w:val="007B2782"/>
    <w:rsid w:val="007C0B6B"/>
    <w:rsid w:val="007C27C7"/>
    <w:rsid w:val="007C2A1D"/>
    <w:rsid w:val="007C33FB"/>
    <w:rsid w:val="007C6A43"/>
    <w:rsid w:val="007D0E3C"/>
    <w:rsid w:val="007F1D3E"/>
    <w:rsid w:val="007F3CFD"/>
    <w:rsid w:val="007F7774"/>
    <w:rsid w:val="00801B5F"/>
    <w:rsid w:val="00803515"/>
    <w:rsid w:val="00803E89"/>
    <w:rsid w:val="00804E56"/>
    <w:rsid w:val="00812718"/>
    <w:rsid w:val="00814453"/>
    <w:rsid w:val="008155BE"/>
    <w:rsid w:val="00823C4C"/>
    <w:rsid w:val="00826B47"/>
    <w:rsid w:val="00834FD6"/>
    <w:rsid w:val="008356D3"/>
    <w:rsid w:val="008369C6"/>
    <w:rsid w:val="00841845"/>
    <w:rsid w:val="00846BDF"/>
    <w:rsid w:val="0084721F"/>
    <w:rsid w:val="00850722"/>
    <w:rsid w:val="008574A7"/>
    <w:rsid w:val="00861801"/>
    <w:rsid w:val="00863BB8"/>
    <w:rsid w:val="00866B23"/>
    <w:rsid w:val="00866EDD"/>
    <w:rsid w:val="008712BE"/>
    <w:rsid w:val="008757BF"/>
    <w:rsid w:val="00887AF8"/>
    <w:rsid w:val="008937D2"/>
    <w:rsid w:val="00896865"/>
    <w:rsid w:val="008A404C"/>
    <w:rsid w:val="008A459C"/>
    <w:rsid w:val="008A7D5C"/>
    <w:rsid w:val="008C362B"/>
    <w:rsid w:val="008D2D59"/>
    <w:rsid w:val="008D586E"/>
    <w:rsid w:val="008D587B"/>
    <w:rsid w:val="008D61D3"/>
    <w:rsid w:val="008E1AD8"/>
    <w:rsid w:val="008E7986"/>
    <w:rsid w:val="008F0813"/>
    <w:rsid w:val="008F0E04"/>
    <w:rsid w:val="00901B4B"/>
    <w:rsid w:val="0090358A"/>
    <w:rsid w:val="00911FAB"/>
    <w:rsid w:val="00912940"/>
    <w:rsid w:val="009239BD"/>
    <w:rsid w:val="00925C01"/>
    <w:rsid w:val="00927225"/>
    <w:rsid w:val="009300C5"/>
    <w:rsid w:val="00932FB0"/>
    <w:rsid w:val="00933020"/>
    <w:rsid w:val="00933DBD"/>
    <w:rsid w:val="00942134"/>
    <w:rsid w:val="00956A23"/>
    <w:rsid w:val="009668DD"/>
    <w:rsid w:val="009723A9"/>
    <w:rsid w:val="0097358C"/>
    <w:rsid w:val="009739A7"/>
    <w:rsid w:val="009779C7"/>
    <w:rsid w:val="00981A85"/>
    <w:rsid w:val="0098530A"/>
    <w:rsid w:val="00985404"/>
    <w:rsid w:val="0098561F"/>
    <w:rsid w:val="00987215"/>
    <w:rsid w:val="00990B4A"/>
    <w:rsid w:val="00991045"/>
    <w:rsid w:val="00994FC7"/>
    <w:rsid w:val="009970FF"/>
    <w:rsid w:val="009A6E13"/>
    <w:rsid w:val="009B0A27"/>
    <w:rsid w:val="009B4EA7"/>
    <w:rsid w:val="009B597F"/>
    <w:rsid w:val="009C0FA2"/>
    <w:rsid w:val="009C39E5"/>
    <w:rsid w:val="009D7C09"/>
    <w:rsid w:val="009E0E9D"/>
    <w:rsid w:val="009E7FA0"/>
    <w:rsid w:val="009F4626"/>
    <w:rsid w:val="009F7580"/>
    <w:rsid w:val="00A01FAB"/>
    <w:rsid w:val="00A05E8E"/>
    <w:rsid w:val="00A14131"/>
    <w:rsid w:val="00A167F3"/>
    <w:rsid w:val="00A222F0"/>
    <w:rsid w:val="00A23730"/>
    <w:rsid w:val="00A23F73"/>
    <w:rsid w:val="00A25B83"/>
    <w:rsid w:val="00A26B37"/>
    <w:rsid w:val="00A311F7"/>
    <w:rsid w:val="00A42AFB"/>
    <w:rsid w:val="00A4691D"/>
    <w:rsid w:val="00A52E93"/>
    <w:rsid w:val="00A567C9"/>
    <w:rsid w:val="00A612D3"/>
    <w:rsid w:val="00A617EF"/>
    <w:rsid w:val="00A62E24"/>
    <w:rsid w:val="00A64690"/>
    <w:rsid w:val="00A75B99"/>
    <w:rsid w:val="00A77C1B"/>
    <w:rsid w:val="00A8526E"/>
    <w:rsid w:val="00A862CF"/>
    <w:rsid w:val="00A87885"/>
    <w:rsid w:val="00A915AA"/>
    <w:rsid w:val="00A9245B"/>
    <w:rsid w:val="00A9626A"/>
    <w:rsid w:val="00A97D50"/>
    <w:rsid w:val="00AA6661"/>
    <w:rsid w:val="00AB2087"/>
    <w:rsid w:val="00AB22D2"/>
    <w:rsid w:val="00AB2F16"/>
    <w:rsid w:val="00AB6A2A"/>
    <w:rsid w:val="00AB757E"/>
    <w:rsid w:val="00AC3907"/>
    <w:rsid w:val="00AD3CFC"/>
    <w:rsid w:val="00AD4549"/>
    <w:rsid w:val="00AE46E9"/>
    <w:rsid w:val="00AF1410"/>
    <w:rsid w:val="00B01D20"/>
    <w:rsid w:val="00B024A3"/>
    <w:rsid w:val="00B038A2"/>
    <w:rsid w:val="00B11F5E"/>
    <w:rsid w:val="00B25228"/>
    <w:rsid w:val="00B2552D"/>
    <w:rsid w:val="00B25553"/>
    <w:rsid w:val="00B27FF0"/>
    <w:rsid w:val="00B32089"/>
    <w:rsid w:val="00B34E17"/>
    <w:rsid w:val="00B3517F"/>
    <w:rsid w:val="00B4043C"/>
    <w:rsid w:val="00B42C4D"/>
    <w:rsid w:val="00B5716C"/>
    <w:rsid w:val="00B635C5"/>
    <w:rsid w:val="00B66909"/>
    <w:rsid w:val="00B70541"/>
    <w:rsid w:val="00B71C08"/>
    <w:rsid w:val="00B72765"/>
    <w:rsid w:val="00B74A0B"/>
    <w:rsid w:val="00B74DF7"/>
    <w:rsid w:val="00B75892"/>
    <w:rsid w:val="00B77A50"/>
    <w:rsid w:val="00B814AD"/>
    <w:rsid w:val="00B81B1C"/>
    <w:rsid w:val="00B96C01"/>
    <w:rsid w:val="00BA0198"/>
    <w:rsid w:val="00BA16A5"/>
    <w:rsid w:val="00BA16E8"/>
    <w:rsid w:val="00BA232D"/>
    <w:rsid w:val="00BA67A3"/>
    <w:rsid w:val="00BB246D"/>
    <w:rsid w:val="00BB5A82"/>
    <w:rsid w:val="00BB769E"/>
    <w:rsid w:val="00BC249C"/>
    <w:rsid w:val="00BC6D60"/>
    <w:rsid w:val="00BD6B7F"/>
    <w:rsid w:val="00BE19F7"/>
    <w:rsid w:val="00BE3298"/>
    <w:rsid w:val="00BE54E6"/>
    <w:rsid w:val="00C00329"/>
    <w:rsid w:val="00C06793"/>
    <w:rsid w:val="00C073FE"/>
    <w:rsid w:val="00C0783B"/>
    <w:rsid w:val="00C16C2D"/>
    <w:rsid w:val="00C34444"/>
    <w:rsid w:val="00C3640B"/>
    <w:rsid w:val="00C36CAB"/>
    <w:rsid w:val="00C42A85"/>
    <w:rsid w:val="00C4560E"/>
    <w:rsid w:val="00C46FD9"/>
    <w:rsid w:val="00C47FC5"/>
    <w:rsid w:val="00C6014A"/>
    <w:rsid w:val="00C65710"/>
    <w:rsid w:val="00C6572E"/>
    <w:rsid w:val="00C67D36"/>
    <w:rsid w:val="00C71BB7"/>
    <w:rsid w:val="00C81971"/>
    <w:rsid w:val="00C82BBE"/>
    <w:rsid w:val="00C83CFB"/>
    <w:rsid w:val="00C85877"/>
    <w:rsid w:val="00C87E3E"/>
    <w:rsid w:val="00C91157"/>
    <w:rsid w:val="00C917BE"/>
    <w:rsid w:val="00C92B1D"/>
    <w:rsid w:val="00C93CAF"/>
    <w:rsid w:val="00CA57DE"/>
    <w:rsid w:val="00CA5C48"/>
    <w:rsid w:val="00CB25D5"/>
    <w:rsid w:val="00CB632E"/>
    <w:rsid w:val="00CB7371"/>
    <w:rsid w:val="00CC0881"/>
    <w:rsid w:val="00CC3C20"/>
    <w:rsid w:val="00CC587E"/>
    <w:rsid w:val="00CC6A19"/>
    <w:rsid w:val="00CD3FBF"/>
    <w:rsid w:val="00CD4DED"/>
    <w:rsid w:val="00CD4FDC"/>
    <w:rsid w:val="00CD6945"/>
    <w:rsid w:val="00CD7024"/>
    <w:rsid w:val="00D0257B"/>
    <w:rsid w:val="00D038A5"/>
    <w:rsid w:val="00D06E52"/>
    <w:rsid w:val="00D07586"/>
    <w:rsid w:val="00D14D34"/>
    <w:rsid w:val="00D43823"/>
    <w:rsid w:val="00D51879"/>
    <w:rsid w:val="00D53FD0"/>
    <w:rsid w:val="00D541C4"/>
    <w:rsid w:val="00D61335"/>
    <w:rsid w:val="00D70909"/>
    <w:rsid w:val="00D7105B"/>
    <w:rsid w:val="00D7230E"/>
    <w:rsid w:val="00D74570"/>
    <w:rsid w:val="00D82D64"/>
    <w:rsid w:val="00D83B75"/>
    <w:rsid w:val="00D85840"/>
    <w:rsid w:val="00D91258"/>
    <w:rsid w:val="00D941AD"/>
    <w:rsid w:val="00D95429"/>
    <w:rsid w:val="00D9581B"/>
    <w:rsid w:val="00DA22C7"/>
    <w:rsid w:val="00DB7F4C"/>
    <w:rsid w:val="00DC45E2"/>
    <w:rsid w:val="00DC79DF"/>
    <w:rsid w:val="00DD6868"/>
    <w:rsid w:val="00DE484A"/>
    <w:rsid w:val="00DE59D2"/>
    <w:rsid w:val="00DF6982"/>
    <w:rsid w:val="00E05414"/>
    <w:rsid w:val="00E07663"/>
    <w:rsid w:val="00E129C3"/>
    <w:rsid w:val="00E13163"/>
    <w:rsid w:val="00E17434"/>
    <w:rsid w:val="00E24F76"/>
    <w:rsid w:val="00E31C8E"/>
    <w:rsid w:val="00E3698B"/>
    <w:rsid w:val="00E36CD4"/>
    <w:rsid w:val="00E41C61"/>
    <w:rsid w:val="00E50CC7"/>
    <w:rsid w:val="00E60A52"/>
    <w:rsid w:val="00E7455B"/>
    <w:rsid w:val="00E75B1B"/>
    <w:rsid w:val="00E87CA4"/>
    <w:rsid w:val="00E94EA3"/>
    <w:rsid w:val="00EA1340"/>
    <w:rsid w:val="00EA5655"/>
    <w:rsid w:val="00EB7EA8"/>
    <w:rsid w:val="00EC041F"/>
    <w:rsid w:val="00EC118A"/>
    <w:rsid w:val="00EC3615"/>
    <w:rsid w:val="00ED4FE6"/>
    <w:rsid w:val="00EE413A"/>
    <w:rsid w:val="00EE4527"/>
    <w:rsid w:val="00EE6EA6"/>
    <w:rsid w:val="00EE7CF1"/>
    <w:rsid w:val="00EF1CF8"/>
    <w:rsid w:val="00EF676F"/>
    <w:rsid w:val="00EF7E50"/>
    <w:rsid w:val="00F0165E"/>
    <w:rsid w:val="00F07AFB"/>
    <w:rsid w:val="00F11341"/>
    <w:rsid w:val="00F145BF"/>
    <w:rsid w:val="00F15D68"/>
    <w:rsid w:val="00F31AE3"/>
    <w:rsid w:val="00F44E49"/>
    <w:rsid w:val="00F46431"/>
    <w:rsid w:val="00F47483"/>
    <w:rsid w:val="00F5088E"/>
    <w:rsid w:val="00F63CF6"/>
    <w:rsid w:val="00F66D81"/>
    <w:rsid w:val="00F72624"/>
    <w:rsid w:val="00F72664"/>
    <w:rsid w:val="00F830C5"/>
    <w:rsid w:val="00F837A3"/>
    <w:rsid w:val="00F8781E"/>
    <w:rsid w:val="00F9150C"/>
    <w:rsid w:val="00FA050C"/>
    <w:rsid w:val="00FA3D02"/>
    <w:rsid w:val="00FA6679"/>
    <w:rsid w:val="00FB054B"/>
    <w:rsid w:val="00FB3973"/>
    <w:rsid w:val="00FC4FB6"/>
    <w:rsid w:val="00FC5C1C"/>
    <w:rsid w:val="00FC6BFF"/>
    <w:rsid w:val="00FC7614"/>
    <w:rsid w:val="00FD0A19"/>
    <w:rsid w:val="00FD56C9"/>
    <w:rsid w:val="00FE3FA6"/>
    <w:rsid w:val="00FE5272"/>
    <w:rsid w:val="00FF04B0"/>
    <w:rsid w:val="00FF243E"/>
    <w:rsid w:val="00FF31A0"/>
    <w:rsid w:val="00FF6F3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C4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3889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1623</TotalTime>
  <Pages>1</Pages>
  <Words>417</Words>
  <Characters>2297</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a.madi</dc:creator>
  <cp:lastModifiedBy>a.madi</cp:lastModifiedBy>
  <cp:revision>612</cp:revision>
  <dcterms:created xsi:type="dcterms:W3CDTF">2019-12-10T12:38:00Z</dcterms:created>
  <dcterms:modified xsi:type="dcterms:W3CDTF">2020-11-24T08:12:00Z</dcterms:modified>
</cp:coreProperties>
</file>