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6DC" w:rsidRDefault="000146DC" w:rsidP="000146DC">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proofErr w:type="spellStart"/>
      <w:r w:rsidRPr="000146DC">
        <w:rPr>
          <w:rFonts w:asciiTheme="majorBidi" w:hAnsiTheme="majorBidi" w:cstheme="majorBidi"/>
          <w:b/>
          <w:bCs/>
          <w:color w:val="000000"/>
          <w:sz w:val="28"/>
          <w:szCs w:val="28"/>
          <w:shd w:val="clear" w:color="auto" w:fill="FFFFFF"/>
        </w:rPr>
        <w:t>Guessoum</w:t>
      </w:r>
      <w:proofErr w:type="spellEnd"/>
      <w:r w:rsidRPr="000146DC">
        <w:rPr>
          <w:rFonts w:asciiTheme="majorBidi" w:hAnsiTheme="majorBidi" w:cstheme="majorBidi"/>
          <w:b/>
          <w:bCs/>
          <w:color w:val="000000"/>
          <w:sz w:val="28"/>
          <w:szCs w:val="28"/>
          <w:shd w:val="clear" w:color="auto" w:fill="FFFFFF"/>
        </w:rPr>
        <w:t xml:space="preserve"> Meryem</w:t>
      </w:r>
    </w:p>
    <w:p w:rsidR="000146DC" w:rsidRDefault="000146DC" w:rsidP="000146DC">
      <w:pPr>
        <w:jc w:val="center"/>
        <w:rPr>
          <w:rFonts w:asciiTheme="majorBidi" w:hAnsiTheme="majorBidi" w:cstheme="majorBidi"/>
          <w:b/>
          <w:bCs/>
          <w:color w:val="000000"/>
          <w:sz w:val="28"/>
          <w:szCs w:val="28"/>
          <w:shd w:val="clear" w:color="auto" w:fill="FFFFFF"/>
        </w:rPr>
      </w:pPr>
      <w:r w:rsidRPr="000146DC">
        <w:rPr>
          <w:rFonts w:asciiTheme="majorBidi" w:hAnsiTheme="majorBidi" w:cstheme="majorBidi"/>
          <w:b/>
          <w:bCs/>
          <w:color w:val="000000"/>
          <w:sz w:val="28"/>
          <w:szCs w:val="28"/>
          <w:shd w:val="clear" w:color="auto" w:fill="FFFFFF"/>
        </w:rPr>
        <w:t xml:space="preserve">Etude du portage digestif de </w:t>
      </w:r>
      <w:proofErr w:type="spellStart"/>
      <w:r w:rsidRPr="000146DC">
        <w:rPr>
          <w:rFonts w:asciiTheme="majorBidi" w:hAnsiTheme="majorBidi" w:cstheme="majorBidi"/>
          <w:b/>
          <w:bCs/>
          <w:color w:val="000000"/>
          <w:sz w:val="28"/>
          <w:szCs w:val="28"/>
          <w:shd w:val="clear" w:color="auto" w:fill="FFFFFF"/>
        </w:rPr>
        <w:t>compylobacters</w:t>
      </w:r>
      <w:proofErr w:type="spellEnd"/>
      <w:r w:rsidRPr="000146DC">
        <w:rPr>
          <w:rFonts w:asciiTheme="majorBidi" w:hAnsiTheme="majorBidi" w:cstheme="majorBidi"/>
          <w:b/>
          <w:bCs/>
          <w:color w:val="000000"/>
          <w:sz w:val="28"/>
          <w:szCs w:val="28"/>
          <w:shd w:val="clear" w:color="auto" w:fill="FFFFFF"/>
        </w:rPr>
        <w:t xml:space="preserve"> chez les principaux animaux de boucherie : (ovins, bovins et poulets de chair), caractères phénotypiques et sensibilité aux antibiotiques des souches isolées </w:t>
      </w:r>
    </w:p>
    <w:p w:rsidR="000146DC" w:rsidRDefault="000146DC" w:rsidP="000146DC">
      <w:pPr>
        <w:spacing w:after="0"/>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0146DC" w:rsidRDefault="000146DC" w:rsidP="000146DC">
      <w:pPr>
        <w:spacing w:after="0"/>
        <w:rPr>
          <w:rFonts w:asciiTheme="majorBidi" w:hAnsiTheme="majorBidi" w:cstheme="majorBidi"/>
          <w:b/>
          <w:bCs/>
          <w:sz w:val="24"/>
          <w:szCs w:val="24"/>
        </w:rPr>
      </w:pPr>
    </w:p>
    <w:p w:rsidR="000146DC" w:rsidRDefault="000146DC" w:rsidP="000146DC">
      <w:pPr>
        <w:spacing w:after="0"/>
        <w:rPr>
          <w:rFonts w:asciiTheme="majorBidi" w:hAnsiTheme="majorBidi" w:cstheme="majorBidi"/>
          <w:sz w:val="24"/>
          <w:szCs w:val="24"/>
        </w:rPr>
      </w:pPr>
      <w:r w:rsidRPr="000146DC">
        <w:rPr>
          <w:rFonts w:asciiTheme="majorBidi" w:hAnsiTheme="majorBidi" w:cstheme="majorBidi"/>
          <w:b/>
          <w:bCs/>
          <w:sz w:val="24"/>
          <w:szCs w:val="24"/>
        </w:rPr>
        <w:t>Résumé</w:t>
      </w:r>
      <w:r w:rsidRPr="000146DC">
        <w:rPr>
          <w:rFonts w:asciiTheme="majorBidi" w:hAnsiTheme="majorBidi" w:cstheme="majorBidi"/>
          <w:sz w:val="24"/>
          <w:szCs w:val="24"/>
        </w:rPr>
        <w:t xml:space="preserve"> : </w:t>
      </w:r>
    </w:p>
    <w:p w:rsidR="000146DC" w:rsidRDefault="000146DC" w:rsidP="000146DC">
      <w:pPr>
        <w:rPr>
          <w:rFonts w:asciiTheme="majorBidi" w:hAnsiTheme="majorBidi" w:cstheme="majorBidi"/>
          <w:sz w:val="24"/>
          <w:szCs w:val="24"/>
        </w:rPr>
      </w:pPr>
      <w:r w:rsidRPr="000146DC">
        <w:rPr>
          <w:rFonts w:asciiTheme="majorBidi" w:hAnsiTheme="majorBidi" w:cstheme="majorBidi"/>
          <w:sz w:val="24"/>
          <w:szCs w:val="24"/>
        </w:rPr>
        <w:t xml:space="preserve">Entre Novembre 2009 et Juillet 2010, des écouvillons rectaux ont été prélevés de 500 animaux (200 ovins, 200 bovins et 100 poulets de chair) dans deux abattoirs de la wilaya de </w:t>
      </w:r>
      <w:proofErr w:type="spellStart"/>
      <w:r w:rsidRPr="000146DC">
        <w:rPr>
          <w:rFonts w:asciiTheme="majorBidi" w:hAnsiTheme="majorBidi" w:cstheme="majorBidi"/>
          <w:sz w:val="24"/>
          <w:szCs w:val="24"/>
        </w:rPr>
        <w:t>Bouira</w:t>
      </w:r>
      <w:proofErr w:type="spellEnd"/>
      <w:r w:rsidRPr="000146DC">
        <w:rPr>
          <w:rFonts w:asciiTheme="majorBidi" w:hAnsiTheme="majorBidi" w:cstheme="majorBidi"/>
          <w:sz w:val="24"/>
          <w:szCs w:val="24"/>
        </w:rPr>
        <w:t xml:space="preserve"> afin de déterminer la fréquence de portage digestif de </w:t>
      </w:r>
      <w:proofErr w:type="spellStart"/>
      <w:r w:rsidRPr="000146DC">
        <w:rPr>
          <w:rFonts w:asciiTheme="majorBidi" w:hAnsiTheme="majorBidi" w:cstheme="majorBidi"/>
          <w:sz w:val="24"/>
          <w:szCs w:val="24"/>
        </w:rPr>
        <w:t>Campylobacters</w:t>
      </w:r>
      <w:proofErr w:type="spellEnd"/>
      <w:r w:rsidRPr="000146DC">
        <w:rPr>
          <w:rFonts w:asciiTheme="majorBidi" w:hAnsiTheme="majorBidi" w:cstheme="majorBidi"/>
          <w:sz w:val="24"/>
          <w:szCs w:val="24"/>
        </w:rPr>
        <w:t xml:space="preserve">. Nous avons retrouvé des taux de positivité 13%, 14% et 96% chez les ovins, les bovins et les poulets de chair respectivement. Les 146 souches isolées ont fait l’objet d’une identification biochimique complète par galerie </w:t>
      </w:r>
      <w:proofErr w:type="spellStart"/>
      <w:r w:rsidRPr="000146DC">
        <w:rPr>
          <w:rFonts w:asciiTheme="majorBidi" w:hAnsiTheme="majorBidi" w:cstheme="majorBidi"/>
          <w:sz w:val="24"/>
          <w:szCs w:val="24"/>
        </w:rPr>
        <w:t>ApiCampy</w:t>
      </w:r>
      <w:proofErr w:type="spellEnd"/>
      <w:r w:rsidRPr="000146DC">
        <w:rPr>
          <w:rFonts w:asciiTheme="majorBidi" w:hAnsiTheme="majorBidi" w:cstheme="majorBidi"/>
          <w:sz w:val="24"/>
          <w:szCs w:val="24"/>
        </w:rPr>
        <w:t xml:space="preserve"> et ont été testés avec 14 agents antimicrobiens afin de déterminer leurs taux de résistance. L’espèce C. </w:t>
      </w:r>
      <w:proofErr w:type="spellStart"/>
      <w:r w:rsidRPr="000146DC">
        <w:rPr>
          <w:rFonts w:asciiTheme="majorBidi" w:hAnsiTheme="majorBidi" w:cstheme="majorBidi"/>
          <w:sz w:val="24"/>
          <w:szCs w:val="24"/>
        </w:rPr>
        <w:t>jejuni</w:t>
      </w:r>
      <w:proofErr w:type="spellEnd"/>
      <w:r w:rsidRPr="000146DC">
        <w:rPr>
          <w:rFonts w:asciiTheme="majorBidi" w:hAnsiTheme="majorBidi" w:cstheme="majorBidi"/>
          <w:sz w:val="24"/>
          <w:szCs w:val="24"/>
        </w:rPr>
        <w:t xml:space="preserve"> était la plus fréquente chez les différentes espèces animales étudiées (63% de souches ovines, 52% de souches bovines et 59% des souches aviaires isolées). Les souches isolées ont présenté des taux de résistance très élevés aux antibiotiques testés avec un niveau de résistance globale &gt; 50% à l’érythromycine, à l’ampicilline, au </w:t>
      </w:r>
      <w:proofErr w:type="spellStart"/>
      <w:r w:rsidRPr="000146DC">
        <w:rPr>
          <w:rFonts w:asciiTheme="majorBidi" w:hAnsiTheme="majorBidi" w:cstheme="majorBidi"/>
          <w:sz w:val="24"/>
          <w:szCs w:val="24"/>
        </w:rPr>
        <w:t>métronidazole</w:t>
      </w:r>
      <w:proofErr w:type="spellEnd"/>
      <w:r w:rsidRPr="000146DC">
        <w:rPr>
          <w:rFonts w:asciiTheme="majorBidi" w:hAnsiTheme="majorBidi" w:cstheme="majorBidi"/>
          <w:sz w:val="24"/>
          <w:szCs w:val="24"/>
        </w:rPr>
        <w:t xml:space="preserve">, à l’acide </w:t>
      </w:r>
      <w:proofErr w:type="spellStart"/>
      <w:r w:rsidRPr="000146DC">
        <w:rPr>
          <w:rFonts w:asciiTheme="majorBidi" w:hAnsiTheme="majorBidi" w:cstheme="majorBidi"/>
          <w:sz w:val="24"/>
          <w:szCs w:val="24"/>
        </w:rPr>
        <w:t>nalidixique</w:t>
      </w:r>
      <w:proofErr w:type="spellEnd"/>
      <w:r w:rsidRPr="000146DC">
        <w:rPr>
          <w:rFonts w:asciiTheme="majorBidi" w:hAnsiTheme="majorBidi" w:cstheme="majorBidi"/>
          <w:sz w:val="24"/>
          <w:szCs w:val="24"/>
        </w:rPr>
        <w:t xml:space="preserve">, à la tétracycline, à la </w:t>
      </w:r>
      <w:proofErr w:type="spellStart"/>
      <w:r w:rsidRPr="000146DC">
        <w:rPr>
          <w:rFonts w:asciiTheme="majorBidi" w:hAnsiTheme="majorBidi" w:cstheme="majorBidi"/>
          <w:sz w:val="24"/>
          <w:szCs w:val="24"/>
        </w:rPr>
        <w:t>kanamycine</w:t>
      </w:r>
      <w:proofErr w:type="spellEnd"/>
      <w:r w:rsidRPr="000146DC">
        <w:rPr>
          <w:rFonts w:asciiTheme="majorBidi" w:hAnsiTheme="majorBidi" w:cstheme="majorBidi"/>
          <w:sz w:val="24"/>
          <w:szCs w:val="24"/>
        </w:rPr>
        <w:t xml:space="preserve"> et au </w:t>
      </w:r>
      <w:proofErr w:type="spellStart"/>
      <w:r w:rsidRPr="000146DC">
        <w:rPr>
          <w:rFonts w:asciiTheme="majorBidi" w:hAnsiTheme="majorBidi" w:cstheme="majorBidi"/>
          <w:sz w:val="24"/>
          <w:szCs w:val="24"/>
        </w:rPr>
        <w:t>tobramycine</w:t>
      </w:r>
      <w:proofErr w:type="spellEnd"/>
      <w:r w:rsidRPr="000146DC">
        <w:rPr>
          <w:rFonts w:asciiTheme="majorBidi" w:hAnsiTheme="majorBidi" w:cstheme="majorBidi"/>
          <w:sz w:val="24"/>
          <w:szCs w:val="24"/>
        </w:rPr>
        <w:t>. Ces résultats montrent que les autres réservoirs outre que le poulet de chair constituent une source non négligeable de cet agent pathogène pour l’homme et ça nous donne une idée sur l’usage abusif d’antibiotique en médecine vétérinaire ce qui menace la santé publique.</w:t>
      </w:r>
      <w:r w:rsidRPr="000146DC">
        <w:rPr>
          <w:rFonts w:asciiTheme="majorBidi" w:hAnsiTheme="majorBidi" w:cstheme="majorBidi"/>
          <w:sz w:val="24"/>
          <w:szCs w:val="24"/>
        </w:rPr>
        <w:br/>
      </w:r>
    </w:p>
    <w:p w:rsidR="000146DC" w:rsidRDefault="000146DC" w:rsidP="000146DC">
      <w:pPr>
        <w:rPr>
          <w:rFonts w:asciiTheme="majorBidi" w:hAnsiTheme="majorBidi" w:cstheme="majorBidi"/>
          <w:sz w:val="24"/>
          <w:szCs w:val="24"/>
          <w:lang w:val="en-US"/>
        </w:rPr>
      </w:pPr>
      <w:r w:rsidRPr="000146DC">
        <w:rPr>
          <w:rFonts w:asciiTheme="majorBidi" w:hAnsiTheme="majorBidi" w:cstheme="majorBidi"/>
          <w:b/>
          <w:bCs/>
          <w:sz w:val="24"/>
          <w:szCs w:val="24"/>
          <w:lang w:val="en-US"/>
        </w:rPr>
        <w:t>Abstract</w:t>
      </w:r>
      <w:proofErr w:type="gramStart"/>
      <w:r w:rsidRPr="000146DC">
        <w:rPr>
          <w:rFonts w:asciiTheme="majorBidi" w:hAnsiTheme="majorBidi" w:cstheme="majorBidi"/>
          <w:b/>
          <w:bCs/>
          <w:sz w:val="24"/>
          <w:szCs w:val="24"/>
          <w:lang w:val="en-US"/>
        </w:rPr>
        <w:t>:</w:t>
      </w:r>
      <w:proofErr w:type="gramEnd"/>
      <w:r w:rsidRPr="000146DC">
        <w:rPr>
          <w:rFonts w:asciiTheme="majorBidi" w:hAnsiTheme="majorBidi" w:cstheme="majorBidi"/>
          <w:b/>
          <w:bCs/>
          <w:sz w:val="24"/>
          <w:szCs w:val="24"/>
          <w:lang w:val="en-US"/>
        </w:rPr>
        <w:br/>
      </w:r>
      <w:r w:rsidRPr="000146DC">
        <w:rPr>
          <w:rFonts w:asciiTheme="majorBidi" w:hAnsiTheme="majorBidi" w:cstheme="majorBidi"/>
          <w:sz w:val="24"/>
          <w:szCs w:val="24"/>
          <w:lang w:val="en-US"/>
        </w:rPr>
        <w:t xml:space="preserve">Between </w:t>
      </w:r>
      <w:proofErr w:type="spellStart"/>
      <w:r w:rsidRPr="000146DC">
        <w:rPr>
          <w:rFonts w:asciiTheme="majorBidi" w:hAnsiTheme="majorBidi" w:cstheme="majorBidi"/>
          <w:sz w:val="24"/>
          <w:szCs w:val="24"/>
          <w:lang w:val="en-US"/>
        </w:rPr>
        <w:t>Novem</w:t>
      </w:r>
      <w:proofErr w:type="spellEnd"/>
    </w:p>
    <w:p w:rsidR="007E6355" w:rsidRPr="000146DC" w:rsidRDefault="000146DC" w:rsidP="000146DC">
      <w:pPr>
        <w:rPr>
          <w:rFonts w:asciiTheme="majorBidi" w:hAnsiTheme="majorBidi" w:cstheme="majorBidi"/>
          <w:sz w:val="24"/>
          <w:szCs w:val="24"/>
          <w:lang w:val="en-US"/>
        </w:rPr>
      </w:pPr>
      <w:proofErr w:type="spellStart"/>
      <w:r w:rsidRPr="000146DC">
        <w:rPr>
          <w:rFonts w:asciiTheme="majorBidi" w:hAnsiTheme="majorBidi" w:cstheme="majorBidi"/>
          <w:sz w:val="24"/>
          <w:szCs w:val="24"/>
          <w:lang w:val="en-US"/>
        </w:rPr>
        <w:t>ber</w:t>
      </w:r>
      <w:proofErr w:type="spellEnd"/>
      <w:r w:rsidRPr="000146DC">
        <w:rPr>
          <w:rFonts w:asciiTheme="majorBidi" w:hAnsiTheme="majorBidi" w:cstheme="majorBidi"/>
          <w:sz w:val="24"/>
          <w:szCs w:val="24"/>
          <w:lang w:val="en-US"/>
        </w:rPr>
        <w:t xml:space="preserve"> 2009 and July 2010, rectal swabs were collected from 500 animals (200 sheep, 200 cattle and 100 chicken broilers) in two slaughterhouses in the </w:t>
      </w:r>
      <w:proofErr w:type="spellStart"/>
      <w:r w:rsidRPr="000146DC">
        <w:rPr>
          <w:rFonts w:asciiTheme="majorBidi" w:hAnsiTheme="majorBidi" w:cstheme="majorBidi"/>
          <w:sz w:val="24"/>
          <w:szCs w:val="24"/>
          <w:lang w:val="en-US"/>
        </w:rPr>
        <w:t>wilaya</w:t>
      </w:r>
      <w:proofErr w:type="spellEnd"/>
      <w:r w:rsidRPr="000146DC">
        <w:rPr>
          <w:rFonts w:asciiTheme="majorBidi" w:hAnsiTheme="majorBidi" w:cstheme="majorBidi"/>
          <w:sz w:val="24"/>
          <w:szCs w:val="24"/>
          <w:lang w:val="en-US"/>
        </w:rPr>
        <w:t xml:space="preserve"> of </w:t>
      </w:r>
      <w:proofErr w:type="spellStart"/>
      <w:r w:rsidRPr="000146DC">
        <w:rPr>
          <w:rFonts w:asciiTheme="majorBidi" w:hAnsiTheme="majorBidi" w:cstheme="majorBidi"/>
          <w:sz w:val="24"/>
          <w:szCs w:val="24"/>
          <w:lang w:val="en-US"/>
        </w:rPr>
        <w:t>Bouira</w:t>
      </w:r>
      <w:proofErr w:type="spellEnd"/>
      <w:r w:rsidRPr="000146DC">
        <w:rPr>
          <w:rFonts w:asciiTheme="majorBidi" w:hAnsiTheme="majorBidi" w:cstheme="majorBidi"/>
          <w:sz w:val="24"/>
          <w:szCs w:val="24"/>
          <w:lang w:val="en-US"/>
        </w:rPr>
        <w:t xml:space="preserve"> end to determine the frequency of digestive carriage of Campylobacter was 13%, 14% and 96% in sheep, cattle and broilers, respectively. The 146 strains have been complemented by biochemical identification </w:t>
      </w:r>
      <w:proofErr w:type="spellStart"/>
      <w:r w:rsidRPr="000146DC">
        <w:rPr>
          <w:rFonts w:asciiTheme="majorBidi" w:hAnsiTheme="majorBidi" w:cstheme="majorBidi"/>
          <w:sz w:val="24"/>
          <w:szCs w:val="24"/>
          <w:lang w:val="en-US"/>
        </w:rPr>
        <w:t>ApiCampy</w:t>
      </w:r>
      <w:proofErr w:type="spellEnd"/>
      <w:r w:rsidRPr="000146DC">
        <w:rPr>
          <w:rFonts w:asciiTheme="majorBidi" w:hAnsiTheme="majorBidi" w:cstheme="majorBidi"/>
          <w:sz w:val="24"/>
          <w:szCs w:val="24"/>
          <w:lang w:val="en-US"/>
        </w:rPr>
        <w:t xml:space="preserve"> gallery and were tested with 14 antimicrobial agents was their purpose to determine levels of resistance. The species C. </w:t>
      </w:r>
      <w:proofErr w:type="spellStart"/>
      <w:r w:rsidRPr="000146DC">
        <w:rPr>
          <w:rFonts w:asciiTheme="majorBidi" w:hAnsiTheme="majorBidi" w:cstheme="majorBidi"/>
          <w:sz w:val="24"/>
          <w:szCs w:val="24"/>
          <w:lang w:val="en-US"/>
        </w:rPr>
        <w:t>jejuni</w:t>
      </w:r>
      <w:proofErr w:type="spellEnd"/>
      <w:r w:rsidRPr="000146DC">
        <w:rPr>
          <w:rFonts w:asciiTheme="majorBidi" w:hAnsiTheme="majorBidi" w:cstheme="majorBidi"/>
          <w:sz w:val="24"/>
          <w:szCs w:val="24"/>
          <w:lang w:val="en-US"/>
        </w:rPr>
        <w:t xml:space="preserve"> was most prevalent among different animal species studied (63% of sheep strains, 52% and 59% bovine strains of avian strains isolated). The strains presented high resistance rates to antibiotics tested such as a resistance level overall&gt; 50% to erythromycin, </w:t>
      </w:r>
      <w:proofErr w:type="spellStart"/>
      <w:r w:rsidRPr="000146DC">
        <w:rPr>
          <w:rFonts w:asciiTheme="majorBidi" w:hAnsiTheme="majorBidi" w:cstheme="majorBidi"/>
          <w:sz w:val="24"/>
          <w:szCs w:val="24"/>
          <w:lang w:val="en-US"/>
        </w:rPr>
        <w:t>ampicillin</w:t>
      </w:r>
      <w:proofErr w:type="spellEnd"/>
      <w:r w:rsidRPr="000146DC">
        <w:rPr>
          <w:rFonts w:asciiTheme="majorBidi" w:hAnsiTheme="majorBidi" w:cstheme="majorBidi"/>
          <w:sz w:val="24"/>
          <w:szCs w:val="24"/>
          <w:lang w:val="en-US"/>
        </w:rPr>
        <w:t xml:space="preserve">, </w:t>
      </w:r>
      <w:proofErr w:type="spellStart"/>
      <w:r w:rsidRPr="000146DC">
        <w:rPr>
          <w:rFonts w:asciiTheme="majorBidi" w:hAnsiTheme="majorBidi" w:cstheme="majorBidi"/>
          <w:sz w:val="24"/>
          <w:szCs w:val="24"/>
          <w:lang w:val="en-US"/>
        </w:rPr>
        <w:t>metronidazole</w:t>
      </w:r>
      <w:proofErr w:type="spellEnd"/>
      <w:r w:rsidRPr="000146DC">
        <w:rPr>
          <w:rFonts w:asciiTheme="majorBidi" w:hAnsiTheme="majorBidi" w:cstheme="majorBidi"/>
          <w:sz w:val="24"/>
          <w:szCs w:val="24"/>
          <w:lang w:val="en-US"/>
        </w:rPr>
        <w:t xml:space="preserve">, </w:t>
      </w:r>
      <w:proofErr w:type="spellStart"/>
      <w:r w:rsidRPr="000146DC">
        <w:rPr>
          <w:rFonts w:asciiTheme="majorBidi" w:hAnsiTheme="majorBidi" w:cstheme="majorBidi"/>
          <w:sz w:val="24"/>
          <w:szCs w:val="24"/>
          <w:lang w:val="en-US"/>
        </w:rPr>
        <w:t>nalidixic</w:t>
      </w:r>
      <w:proofErr w:type="spellEnd"/>
      <w:r w:rsidRPr="000146DC">
        <w:rPr>
          <w:rFonts w:asciiTheme="majorBidi" w:hAnsiTheme="majorBidi" w:cstheme="majorBidi"/>
          <w:sz w:val="24"/>
          <w:szCs w:val="24"/>
          <w:lang w:val="en-US"/>
        </w:rPr>
        <w:t xml:space="preserve"> acid, tetracycline at </w:t>
      </w:r>
      <w:proofErr w:type="spellStart"/>
      <w:r w:rsidRPr="000146DC">
        <w:rPr>
          <w:rFonts w:asciiTheme="majorBidi" w:hAnsiTheme="majorBidi" w:cstheme="majorBidi"/>
          <w:sz w:val="24"/>
          <w:szCs w:val="24"/>
          <w:lang w:val="en-US"/>
        </w:rPr>
        <w:t>kanamycin</w:t>
      </w:r>
      <w:proofErr w:type="spellEnd"/>
      <w:r w:rsidRPr="000146DC">
        <w:rPr>
          <w:rFonts w:asciiTheme="majorBidi" w:hAnsiTheme="majorBidi" w:cstheme="majorBidi"/>
          <w:sz w:val="24"/>
          <w:szCs w:val="24"/>
          <w:lang w:val="en-US"/>
        </w:rPr>
        <w:t xml:space="preserve"> and </w:t>
      </w:r>
      <w:proofErr w:type="spellStart"/>
      <w:r w:rsidRPr="000146DC">
        <w:rPr>
          <w:rFonts w:asciiTheme="majorBidi" w:hAnsiTheme="majorBidi" w:cstheme="majorBidi"/>
          <w:sz w:val="24"/>
          <w:szCs w:val="24"/>
          <w:lang w:val="en-US"/>
        </w:rPr>
        <w:t>tobramycin</w:t>
      </w:r>
      <w:proofErr w:type="spellEnd"/>
      <w:r w:rsidRPr="000146DC">
        <w:rPr>
          <w:rFonts w:asciiTheme="majorBidi" w:hAnsiTheme="majorBidi" w:cstheme="majorBidi"/>
          <w:sz w:val="24"/>
          <w:szCs w:val="24"/>
          <w:lang w:val="en-US"/>
        </w:rPr>
        <w:t>. These results indicate that other reservoir other than the broilers are a significant source of this pathogen for humans and gives us an idea of the abusive use of antibiotics in veterinary medicine that threatens public health.</w:t>
      </w:r>
    </w:p>
    <w:sectPr w:rsidR="007E6355" w:rsidRPr="000146DC" w:rsidSect="007E63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146DC"/>
    <w:rsid w:val="000146DC"/>
    <w:rsid w:val="007E63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6D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2290</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2019-11-26T08:54:00Z</dcterms:created>
  <dcterms:modified xsi:type="dcterms:W3CDTF">2019-11-26T08:55:00Z</dcterms:modified>
</cp:coreProperties>
</file>