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97" w:rsidRDefault="001B3597" w:rsidP="004E7097">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4E7097" w:rsidRPr="004E7097">
        <w:rPr>
          <w:rFonts w:asciiTheme="majorBidi" w:hAnsiTheme="majorBidi" w:cstheme="majorBidi"/>
          <w:b/>
          <w:bCs/>
          <w:sz w:val="28"/>
          <w:szCs w:val="28"/>
        </w:rPr>
        <w:t xml:space="preserve">Etude technico-économique de quelques élevages privés de poulet de chair de la wilaya de </w:t>
      </w:r>
      <w:proofErr w:type="spellStart"/>
      <w:r w:rsidR="004E7097" w:rsidRPr="004E7097">
        <w:rPr>
          <w:rFonts w:asciiTheme="majorBidi" w:hAnsiTheme="majorBidi" w:cstheme="majorBidi"/>
          <w:b/>
          <w:bCs/>
          <w:sz w:val="28"/>
          <w:szCs w:val="28"/>
        </w:rPr>
        <w:t>Bourdj</w:t>
      </w:r>
      <w:proofErr w:type="spellEnd"/>
      <w:r w:rsidR="004E7097" w:rsidRPr="004E7097">
        <w:rPr>
          <w:rFonts w:asciiTheme="majorBidi" w:hAnsiTheme="majorBidi" w:cstheme="majorBidi"/>
          <w:b/>
          <w:bCs/>
          <w:sz w:val="28"/>
          <w:szCs w:val="28"/>
        </w:rPr>
        <w:t xml:space="preserve"> Bou </w:t>
      </w:r>
      <w:proofErr w:type="spellStart"/>
      <w:r w:rsidR="004E7097" w:rsidRPr="004E7097">
        <w:rPr>
          <w:rFonts w:asciiTheme="majorBidi" w:hAnsiTheme="majorBidi" w:cstheme="majorBidi"/>
          <w:b/>
          <w:bCs/>
          <w:sz w:val="28"/>
          <w:szCs w:val="28"/>
        </w:rPr>
        <w:t>Arriredj</w:t>
      </w:r>
      <w:proofErr w:type="spellEnd"/>
    </w:p>
    <w:p w:rsidR="0090358A" w:rsidRPr="00F830C5" w:rsidRDefault="0090358A" w:rsidP="004E7097">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E7097" w:rsidRDefault="004E7097" w:rsidP="00BD5DF9">
      <w:pPr>
        <w:jc w:val="both"/>
        <w:rPr>
          <w:rFonts w:asciiTheme="majorBidi" w:hAnsiTheme="majorBidi" w:cstheme="majorBidi"/>
          <w:sz w:val="24"/>
          <w:szCs w:val="24"/>
        </w:rPr>
      </w:pPr>
      <w:r w:rsidRPr="004E7097">
        <w:rPr>
          <w:rFonts w:asciiTheme="majorBidi" w:hAnsiTheme="majorBidi" w:cstheme="majorBidi"/>
          <w:sz w:val="24"/>
          <w:szCs w:val="24"/>
        </w:rPr>
        <w:t xml:space="preserve">L'étude avait pour objectif d'évaluer les performances technico-économiques des élevages de poulet de chair privés dans la wilaya de BBA. </w:t>
      </w:r>
      <w:proofErr w:type="gramStart"/>
      <w:r w:rsidRPr="004E7097">
        <w:rPr>
          <w:rFonts w:asciiTheme="majorBidi" w:hAnsiTheme="majorBidi" w:cstheme="majorBidi"/>
          <w:sz w:val="24"/>
          <w:szCs w:val="24"/>
        </w:rPr>
        <w:t>pour</w:t>
      </w:r>
      <w:proofErr w:type="gramEnd"/>
      <w:r w:rsidRPr="004E7097">
        <w:rPr>
          <w:rFonts w:asciiTheme="majorBidi" w:hAnsiTheme="majorBidi" w:cstheme="majorBidi"/>
          <w:sz w:val="24"/>
          <w:szCs w:val="24"/>
        </w:rPr>
        <w:t xml:space="preserve"> ce faire, 10 élevages ont été choisis sur la base d'un questionnaire: une description de ces </w:t>
      </w:r>
      <w:proofErr w:type="spellStart"/>
      <w:r w:rsidRPr="004E7097">
        <w:rPr>
          <w:rFonts w:asciiTheme="majorBidi" w:hAnsiTheme="majorBidi" w:cstheme="majorBidi"/>
          <w:sz w:val="24"/>
          <w:szCs w:val="24"/>
        </w:rPr>
        <w:t>élévages</w:t>
      </w:r>
      <w:proofErr w:type="spellEnd"/>
      <w:r w:rsidRPr="004E7097">
        <w:rPr>
          <w:rFonts w:asciiTheme="majorBidi" w:hAnsiTheme="majorBidi" w:cstheme="majorBidi"/>
          <w:sz w:val="24"/>
          <w:szCs w:val="24"/>
        </w:rPr>
        <w:t xml:space="preserve"> a été faite, suivie d'un relevé des paramètres techniques et économiques. Les résultats montrent que les normes d'élevage ne sont pas toujours </w:t>
      </w:r>
      <w:proofErr w:type="gramStart"/>
      <w:r w:rsidRPr="004E7097">
        <w:rPr>
          <w:rFonts w:asciiTheme="majorBidi" w:hAnsiTheme="majorBidi" w:cstheme="majorBidi"/>
          <w:sz w:val="24"/>
          <w:szCs w:val="24"/>
        </w:rPr>
        <w:t>respecté</w:t>
      </w:r>
      <w:proofErr w:type="gramEnd"/>
      <w:r w:rsidRPr="004E7097">
        <w:rPr>
          <w:rFonts w:asciiTheme="majorBidi" w:hAnsiTheme="majorBidi" w:cstheme="majorBidi"/>
          <w:sz w:val="24"/>
          <w:szCs w:val="24"/>
        </w:rPr>
        <w:t>. L'alimentation du poulet de chair ne répond pas aux besoins de l'animal. La croissance se trouve ainsi altérée, et l'indice de consommation dépasse de loin la valeur des normes (gain de 50DA le kg du poulet).</w:t>
      </w:r>
    </w:p>
    <w:p w:rsidR="004E7097" w:rsidRDefault="004E7097" w:rsidP="00BD5DF9">
      <w:pPr>
        <w:jc w:val="both"/>
        <w:rPr>
          <w:rFonts w:asciiTheme="majorBidi" w:hAnsiTheme="majorBidi" w:cstheme="majorBidi"/>
          <w:sz w:val="24"/>
          <w:szCs w:val="24"/>
        </w:rPr>
      </w:pPr>
    </w:p>
    <w:p w:rsidR="00473439" w:rsidRPr="004E7097" w:rsidRDefault="00380534" w:rsidP="00BD5DF9">
      <w:pPr>
        <w:jc w:val="both"/>
        <w:rPr>
          <w:rFonts w:asciiTheme="majorBidi" w:hAnsiTheme="majorBidi" w:cstheme="majorBidi"/>
          <w:b/>
          <w:bCs/>
          <w:sz w:val="24"/>
          <w:szCs w:val="24"/>
        </w:rPr>
      </w:pPr>
      <w:r w:rsidRPr="004E7097">
        <w:rPr>
          <w:rFonts w:asciiTheme="majorBidi" w:hAnsiTheme="majorBidi" w:cstheme="majorBidi"/>
          <w:b/>
          <w:bCs/>
          <w:sz w:val="24"/>
          <w:szCs w:val="24"/>
        </w:rPr>
        <w:t>Abstract</w:t>
      </w:r>
      <w:r w:rsidR="00473439" w:rsidRPr="004E7097">
        <w:rPr>
          <w:rFonts w:asciiTheme="majorBidi" w:hAnsiTheme="majorBidi" w:cstheme="majorBidi"/>
          <w:b/>
          <w:bCs/>
          <w:sz w:val="24"/>
          <w:szCs w:val="24"/>
        </w:rPr>
        <w:t>:</w:t>
      </w:r>
    </w:p>
    <w:sectPr w:rsidR="00473439" w:rsidRPr="004E709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2355</TotalTime>
  <Pages>1</Pages>
  <Words>117</Words>
  <Characters>647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714</cp:revision>
  <dcterms:created xsi:type="dcterms:W3CDTF">2019-12-10T12:38:00Z</dcterms:created>
  <dcterms:modified xsi:type="dcterms:W3CDTF">2020-12-06T12:09:00Z</dcterms:modified>
</cp:coreProperties>
</file>