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60D" w:rsidRDefault="0092460D" w:rsidP="0092460D">
      <w:pPr>
        <w:autoSpaceDE w:val="0"/>
        <w:autoSpaceDN w:val="0"/>
        <w:adjustRightInd w:val="0"/>
        <w:spacing w:after="0" w:line="240" w:lineRule="auto"/>
        <w:rPr>
          <w:rFonts w:asciiTheme="majorBidi" w:eastAsia="Times New Roman" w:hAnsiTheme="majorBidi" w:cstheme="majorBidi"/>
          <w:b/>
          <w:bCs/>
          <w:sz w:val="28"/>
          <w:szCs w:val="28"/>
        </w:rPr>
      </w:pPr>
    </w:p>
    <w:p w:rsidR="00C04E4F" w:rsidRDefault="0092460D" w:rsidP="00A32E27">
      <w:pPr>
        <w:autoSpaceDE w:val="0"/>
        <w:autoSpaceDN w:val="0"/>
        <w:adjustRightInd w:val="0"/>
        <w:spacing w:after="0" w:line="240" w:lineRule="auto"/>
        <w:rPr>
          <w:rFonts w:asciiTheme="majorBidi" w:eastAsia="Times New Roman" w:hAnsiTheme="majorBidi" w:cstheme="majorBidi"/>
          <w:b/>
          <w:bCs/>
          <w:sz w:val="28"/>
          <w:szCs w:val="28"/>
        </w:rPr>
      </w:pPr>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d</w:t>
      </w:r>
      <w:r w:rsidR="004F65A9">
        <w:rPr>
          <w:rFonts w:asciiTheme="majorBidi" w:eastAsia="Times New Roman" w:hAnsiTheme="majorBidi" w:cstheme="majorBidi"/>
          <w:b/>
          <w:bCs/>
          <w:sz w:val="28"/>
          <w:szCs w:val="28"/>
        </w:rPr>
        <w:t>u</w:t>
      </w:r>
      <w:r w:rsidRPr="009B53F0">
        <w:rPr>
          <w:rFonts w:asciiTheme="majorBidi" w:eastAsia="Times New Roman" w:hAnsiTheme="majorBidi" w:cstheme="majorBidi"/>
          <w:b/>
          <w:bCs/>
          <w:sz w:val="28"/>
          <w:szCs w:val="28"/>
        </w:rPr>
        <w:t xml:space="preserve"> </w:t>
      </w:r>
      <w:r w:rsidR="00640974">
        <w:rPr>
          <w:rFonts w:asciiTheme="majorBidi" w:eastAsia="Times New Roman" w:hAnsiTheme="majorBidi" w:cstheme="majorBidi"/>
          <w:b/>
          <w:bCs/>
          <w:sz w:val="28"/>
          <w:szCs w:val="28"/>
        </w:rPr>
        <w:t xml:space="preserve">mémoire de Master </w:t>
      </w:r>
      <w:r w:rsidR="00640974" w:rsidRPr="009B53F0">
        <w:rPr>
          <w:rFonts w:asciiTheme="majorBidi" w:eastAsia="Times New Roman" w:hAnsiTheme="majorBidi" w:cstheme="majorBidi"/>
          <w:b/>
          <w:bCs/>
          <w:sz w:val="28"/>
          <w:szCs w:val="28"/>
        </w:rPr>
        <w:t>:</w:t>
      </w:r>
      <w:r w:rsidR="00256F74">
        <w:rPr>
          <w:rFonts w:asciiTheme="majorBidi" w:eastAsia="Times New Roman" w:hAnsiTheme="majorBidi" w:cstheme="majorBidi"/>
          <w:b/>
          <w:bCs/>
          <w:sz w:val="28"/>
          <w:szCs w:val="28"/>
        </w:rPr>
        <w:t xml:space="preserve"> sous-titre : </w:t>
      </w:r>
      <w:r w:rsidR="00A32E27" w:rsidRPr="00A32E27">
        <w:rPr>
          <w:rFonts w:asciiTheme="majorBidi" w:eastAsia="Times New Roman" w:hAnsiTheme="majorBidi" w:cstheme="majorBidi"/>
          <w:b/>
          <w:bCs/>
          <w:sz w:val="28"/>
          <w:szCs w:val="28"/>
        </w:rPr>
        <w:t xml:space="preserve">Etude épidémiologique comparative de l’évolution des cas de toxi-infections alimentaires collectives survenus à Bordj Bou Arreridj et Guelma durant l’année 2019 : </w:t>
      </w:r>
      <w:proofErr w:type="spellStart"/>
      <w:r w:rsidR="00A32E27" w:rsidRPr="00A32E27">
        <w:rPr>
          <w:rFonts w:asciiTheme="majorBidi" w:eastAsia="Times New Roman" w:hAnsiTheme="majorBidi" w:cstheme="majorBidi"/>
          <w:b/>
          <w:bCs/>
          <w:sz w:val="28"/>
          <w:szCs w:val="28"/>
        </w:rPr>
        <w:t>sérotypage</w:t>
      </w:r>
      <w:proofErr w:type="spellEnd"/>
      <w:r w:rsidR="00A32E27" w:rsidRPr="00A32E27">
        <w:rPr>
          <w:rFonts w:asciiTheme="majorBidi" w:eastAsia="Times New Roman" w:hAnsiTheme="majorBidi" w:cstheme="majorBidi"/>
          <w:b/>
          <w:bCs/>
          <w:sz w:val="28"/>
          <w:szCs w:val="28"/>
        </w:rPr>
        <w:t xml:space="preserve"> et </w:t>
      </w:r>
      <w:proofErr w:type="spellStart"/>
      <w:r w:rsidR="00A32E27" w:rsidRPr="00A32E27">
        <w:rPr>
          <w:rFonts w:asciiTheme="majorBidi" w:eastAsia="Times New Roman" w:hAnsiTheme="majorBidi" w:cstheme="majorBidi"/>
          <w:b/>
          <w:bCs/>
          <w:sz w:val="28"/>
          <w:szCs w:val="28"/>
        </w:rPr>
        <w:t>antibiorésistance</w:t>
      </w:r>
      <w:proofErr w:type="spellEnd"/>
      <w:r w:rsidR="00A32E27" w:rsidRPr="00A32E27">
        <w:rPr>
          <w:rFonts w:asciiTheme="majorBidi" w:eastAsia="Times New Roman" w:hAnsiTheme="majorBidi" w:cstheme="majorBidi"/>
          <w:b/>
          <w:bCs/>
          <w:sz w:val="28"/>
          <w:szCs w:val="28"/>
        </w:rPr>
        <w:t xml:space="preserve"> des souches </w:t>
      </w:r>
      <w:proofErr w:type="spellStart"/>
      <w:r w:rsidR="00A32E27" w:rsidRPr="00A32E27">
        <w:rPr>
          <w:rFonts w:asciiTheme="majorBidi" w:eastAsia="Times New Roman" w:hAnsiTheme="majorBidi" w:cstheme="majorBidi"/>
          <w:b/>
          <w:bCs/>
          <w:sz w:val="28"/>
          <w:szCs w:val="28"/>
        </w:rPr>
        <w:t>E.coli</w:t>
      </w:r>
      <w:proofErr w:type="spellEnd"/>
      <w:r w:rsidR="00A32E27" w:rsidRPr="00A32E27">
        <w:rPr>
          <w:rFonts w:asciiTheme="majorBidi" w:eastAsia="Times New Roman" w:hAnsiTheme="majorBidi" w:cstheme="majorBidi"/>
          <w:b/>
          <w:bCs/>
          <w:sz w:val="28"/>
          <w:szCs w:val="28"/>
        </w:rPr>
        <w:t xml:space="preserve"> aviaire isolées dans quelques élevages de poulet de chair de l’est Algérien</w:t>
      </w:r>
    </w:p>
    <w:p w:rsidR="00A32E27" w:rsidRDefault="00A32E27" w:rsidP="00A32E27">
      <w:pPr>
        <w:autoSpaceDE w:val="0"/>
        <w:autoSpaceDN w:val="0"/>
        <w:adjustRightInd w:val="0"/>
        <w:spacing w:after="0" w:line="240" w:lineRule="auto"/>
        <w:rPr>
          <w:rFonts w:asciiTheme="majorBidi" w:eastAsia="Times New Roman" w:hAnsiTheme="majorBidi" w:cstheme="majorBidi"/>
          <w:b/>
          <w:bCs/>
          <w:sz w:val="28"/>
          <w:szCs w:val="28"/>
        </w:rPr>
      </w:pPr>
    </w:p>
    <w:p w:rsidR="00AB3297" w:rsidRDefault="00AB3297" w:rsidP="00256F74">
      <w:pPr>
        <w:autoSpaceDE w:val="0"/>
        <w:autoSpaceDN w:val="0"/>
        <w:adjustRightInd w:val="0"/>
        <w:spacing w:after="0" w:line="240" w:lineRule="auto"/>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AB3297" w:rsidRPr="007C1B1D" w:rsidRDefault="00AB3297" w:rsidP="00AB3297">
      <w:pPr>
        <w:autoSpaceDE w:val="0"/>
        <w:autoSpaceDN w:val="0"/>
        <w:adjustRightInd w:val="0"/>
        <w:spacing w:after="0" w:line="240" w:lineRule="auto"/>
        <w:rPr>
          <w:rFonts w:asciiTheme="majorBidi" w:hAnsiTheme="majorBidi" w:cstheme="majorBidi"/>
          <w:b/>
          <w:bCs/>
          <w:sz w:val="24"/>
          <w:szCs w:val="24"/>
        </w:rPr>
      </w:pPr>
    </w:p>
    <w:p w:rsidR="003A35DD" w:rsidRPr="00A32E27" w:rsidRDefault="00A32E27" w:rsidP="00A32E27">
      <w:pPr>
        <w:autoSpaceDE w:val="0"/>
        <w:autoSpaceDN w:val="0"/>
        <w:adjustRightInd w:val="0"/>
        <w:spacing w:after="0" w:line="240" w:lineRule="auto"/>
        <w:rPr>
          <w:lang w:val="en-US"/>
        </w:rPr>
      </w:pPr>
      <w:r w:rsidRPr="00A32E27">
        <w:rPr>
          <w:rFonts w:asciiTheme="majorBidi" w:hAnsiTheme="majorBidi" w:cstheme="majorBidi"/>
          <w:sz w:val="24"/>
          <w:szCs w:val="24"/>
        </w:rPr>
        <w:t xml:space="preserve">Ce travail porte sur une étude épidémiologique comparative, de type descriptif dans la wilaya de Bordj Bou Arreridj et Guelma à partir des fiches recueillies par la Direction de Santé Publique des deux wilayas, s’étalant sur une période d’une année (2019). Ceci afin de déterminer les différents facteurs qui conditionnent la survenue de cas de toxi-infections alimentaires. L’analyse descriptive des cas déclarés montre que les épisodes de TIAC sont accentués dans la wilaya de BBA par rapport à la wilaya de Guelma avec un taux de 58% et 35% respectivement. Nos résultats montrent également qu’elles sont plus fréquentes en période estivale, avec un pic en mois de Juillet (86% / Guelma) et au mois de Juin (53% / BBA). La tranche d’âge la plus concernée est la classe entre 21 et 41 ans avec une fréquence de 52% à Bordj Bou Arreridj et 66% à Guelma. </w:t>
      </w:r>
      <w:r w:rsidRPr="00A32E27">
        <w:rPr>
          <w:rFonts w:asciiTheme="majorBidi" w:hAnsiTheme="majorBidi" w:cstheme="majorBidi"/>
          <w:sz w:val="24"/>
          <w:szCs w:val="24"/>
          <w:lang w:val="en-US"/>
        </w:rPr>
        <w:t xml:space="preserve">La </w:t>
      </w:r>
      <w:proofErr w:type="spellStart"/>
      <w:r w:rsidRPr="00A32E27">
        <w:rPr>
          <w:rFonts w:asciiTheme="majorBidi" w:hAnsiTheme="majorBidi" w:cstheme="majorBidi"/>
          <w:sz w:val="24"/>
          <w:szCs w:val="24"/>
          <w:lang w:val="en-US"/>
        </w:rPr>
        <w:t>classe</w:t>
      </w:r>
      <w:proofErr w:type="spellEnd"/>
      <w:r w:rsidRPr="00A32E27">
        <w:rPr>
          <w:rFonts w:asciiTheme="majorBidi" w:hAnsiTheme="majorBidi" w:cstheme="majorBidi"/>
          <w:sz w:val="24"/>
          <w:szCs w:val="24"/>
          <w:lang w:val="en-US"/>
        </w:rPr>
        <w:t xml:space="preserve"> </w:t>
      </w:r>
      <w:proofErr w:type="spellStart"/>
      <w:r w:rsidRPr="00A32E27">
        <w:rPr>
          <w:rFonts w:asciiTheme="majorBidi" w:hAnsiTheme="majorBidi" w:cstheme="majorBidi"/>
          <w:sz w:val="24"/>
          <w:szCs w:val="24"/>
          <w:lang w:val="en-US"/>
        </w:rPr>
        <w:t>d’aliment</w:t>
      </w:r>
      <w:proofErr w:type="spellEnd"/>
      <w:r w:rsidRPr="00A32E27">
        <w:rPr>
          <w:rFonts w:asciiTheme="majorBidi" w:hAnsiTheme="majorBidi" w:cstheme="majorBidi"/>
          <w:sz w:val="24"/>
          <w:szCs w:val="24"/>
          <w:lang w:val="en-US"/>
        </w:rPr>
        <w:t xml:space="preserve"> la plus </w:t>
      </w:r>
      <w:proofErr w:type="spellStart"/>
      <w:r w:rsidRPr="00A32E27">
        <w:rPr>
          <w:rFonts w:asciiTheme="majorBidi" w:hAnsiTheme="majorBidi" w:cstheme="majorBidi"/>
          <w:sz w:val="24"/>
          <w:szCs w:val="24"/>
          <w:lang w:val="en-US"/>
        </w:rPr>
        <w:t>incriminée</w:t>
      </w:r>
      <w:proofErr w:type="spellEnd"/>
      <w:r w:rsidRPr="00A32E27">
        <w:rPr>
          <w:rFonts w:asciiTheme="majorBidi" w:hAnsiTheme="majorBidi" w:cstheme="majorBidi"/>
          <w:sz w:val="24"/>
          <w:szCs w:val="24"/>
          <w:lang w:val="en-US"/>
        </w:rPr>
        <w:t xml:space="preserve"> </w:t>
      </w:r>
      <w:proofErr w:type="spellStart"/>
      <w:r w:rsidRPr="00A32E27">
        <w:rPr>
          <w:rFonts w:asciiTheme="majorBidi" w:hAnsiTheme="majorBidi" w:cstheme="majorBidi"/>
          <w:sz w:val="24"/>
          <w:szCs w:val="24"/>
          <w:lang w:val="en-US"/>
        </w:rPr>
        <w:t>était</w:t>
      </w:r>
      <w:proofErr w:type="spellEnd"/>
      <w:r w:rsidRPr="00A32E27">
        <w:rPr>
          <w:rFonts w:asciiTheme="majorBidi" w:hAnsiTheme="majorBidi" w:cstheme="majorBidi"/>
          <w:sz w:val="24"/>
          <w:szCs w:val="24"/>
          <w:lang w:val="en-US"/>
        </w:rPr>
        <w:t xml:space="preserve"> la </w:t>
      </w:r>
      <w:proofErr w:type="spellStart"/>
      <w:r w:rsidRPr="00A32E27">
        <w:rPr>
          <w:rFonts w:asciiTheme="majorBidi" w:hAnsiTheme="majorBidi" w:cstheme="majorBidi"/>
          <w:sz w:val="24"/>
          <w:szCs w:val="24"/>
          <w:lang w:val="en-US"/>
        </w:rPr>
        <w:t>pâtisserie</w:t>
      </w:r>
      <w:proofErr w:type="spellEnd"/>
      <w:r w:rsidRPr="00A32E27">
        <w:rPr>
          <w:rFonts w:asciiTheme="majorBidi" w:hAnsiTheme="majorBidi" w:cstheme="majorBidi"/>
          <w:sz w:val="24"/>
          <w:szCs w:val="24"/>
          <w:lang w:val="en-US"/>
        </w:rPr>
        <w:t xml:space="preserve"> à </w:t>
      </w:r>
      <w:proofErr w:type="spellStart"/>
      <w:r w:rsidRPr="00A32E27">
        <w:rPr>
          <w:rFonts w:asciiTheme="majorBidi" w:hAnsiTheme="majorBidi" w:cstheme="majorBidi"/>
          <w:sz w:val="24"/>
          <w:szCs w:val="24"/>
          <w:lang w:val="en-US"/>
        </w:rPr>
        <w:t>Guelma</w:t>
      </w:r>
      <w:proofErr w:type="spellEnd"/>
      <w:r w:rsidRPr="00A32E27">
        <w:rPr>
          <w:rFonts w:asciiTheme="majorBidi" w:hAnsiTheme="majorBidi" w:cstheme="majorBidi"/>
          <w:sz w:val="24"/>
          <w:szCs w:val="24"/>
          <w:lang w:val="en-US"/>
        </w:rPr>
        <w:t xml:space="preserve"> et non </w:t>
      </w:r>
      <w:proofErr w:type="spellStart"/>
      <w:r w:rsidRPr="00A32E27">
        <w:rPr>
          <w:rFonts w:asciiTheme="majorBidi" w:hAnsiTheme="majorBidi" w:cstheme="majorBidi"/>
          <w:sz w:val="24"/>
          <w:szCs w:val="24"/>
          <w:lang w:val="en-US"/>
        </w:rPr>
        <w:t>déterminée</w:t>
      </w:r>
      <w:proofErr w:type="spellEnd"/>
      <w:r w:rsidRPr="00A32E27">
        <w:rPr>
          <w:rFonts w:asciiTheme="majorBidi" w:hAnsiTheme="majorBidi" w:cstheme="majorBidi"/>
          <w:sz w:val="24"/>
          <w:szCs w:val="24"/>
          <w:lang w:val="en-US"/>
        </w:rPr>
        <w:t xml:space="preserve"> à BBA en absence de plats </w:t>
      </w:r>
      <w:proofErr w:type="spellStart"/>
      <w:r w:rsidRPr="00A32E27">
        <w:rPr>
          <w:rFonts w:asciiTheme="majorBidi" w:hAnsiTheme="majorBidi" w:cstheme="majorBidi"/>
          <w:sz w:val="24"/>
          <w:szCs w:val="24"/>
          <w:lang w:val="en-US"/>
        </w:rPr>
        <w:t>témoins</w:t>
      </w:r>
      <w:proofErr w:type="spellEnd"/>
      <w:r w:rsidRPr="00A32E27">
        <w:rPr>
          <w:rFonts w:asciiTheme="majorBidi" w:hAnsiTheme="majorBidi" w:cstheme="majorBidi"/>
          <w:sz w:val="24"/>
          <w:szCs w:val="24"/>
          <w:lang w:val="en-US"/>
        </w:rPr>
        <w:br/>
      </w:r>
      <w:r w:rsidRPr="00A32E27">
        <w:rPr>
          <w:rFonts w:asciiTheme="majorBidi" w:hAnsiTheme="majorBidi" w:cstheme="majorBidi"/>
          <w:sz w:val="24"/>
          <w:szCs w:val="24"/>
          <w:lang w:val="en-US"/>
        </w:rPr>
        <w:br/>
      </w:r>
      <w:r w:rsidRPr="00A32E27">
        <w:rPr>
          <w:rFonts w:asciiTheme="majorBidi" w:hAnsiTheme="majorBidi" w:cstheme="majorBidi"/>
          <w:sz w:val="24"/>
          <w:szCs w:val="24"/>
          <w:lang w:val="en-US"/>
        </w:rPr>
        <w:br/>
      </w:r>
      <w:proofErr w:type="gramStart"/>
      <w:r w:rsidRPr="00A32E27">
        <w:rPr>
          <w:rFonts w:asciiTheme="majorBidi" w:hAnsiTheme="majorBidi" w:cstheme="majorBidi"/>
          <w:b/>
          <w:bCs/>
          <w:sz w:val="24"/>
          <w:szCs w:val="24"/>
          <w:lang w:val="en-US"/>
        </w:rPr>
        <w:t>Abstract</w:t>
      </w:r>
      <w:r w:rsidRPr="00A32E27">
        <w:rPr>
          <w:rFonts w:asciiTheme="majorBidi" w:hAnsiTheme="majorBidi" w:cstheme="majorBidi"/>
          <w:sz w:val="24"/>
          <w:szCs w:val="24"/>
          <w:lang w:val="en-US"/>
        </w:rPr>
        <w:t xml:space="preserve"> :</w:t>
      </w:r>
      <w:proofErr w:type="gramEnd"/>
      <w:r w:rsidRPr="00A32E27">
        <w:rPr>
          <w:rFonts w:asciiTheme="majorBidi" w:hAnsiTheme="majorBidi" w:cstheme="majorBidi"/>
          <w:sz w:val="24"/>
          <w:szCs w:val="24"/>
          <w:lang w:val="en-US"/>
        </w:rPr>
        <w:t xml:space="preserve"> </w:t>
      </w:r>
      <w:r w:rsidRPr="00A32E27">
        <w:rPr>
          <w:rFonts w:asciiTheme="majorBidi" w:hAnsiTheme="majorBidi" w:cstheme="majorBidi"/>
          <w:sz w:val="24"/>
          <w:szCs w:val="24"/>
          <w:lang w:val="en-US"/>
        </w:rPr>
        <w:br/>
      </w:r>
      <w:r w:rsidRPr="00A32E27">
        <w:rPr>
          <w:rFonts w:asciiTheme="majorBidi" w:hAnsiTheme="majorBidi" w:cstheme="majorBidi"/>
          <w:sz w:val="24"/>
          <w:szCs w:val="24"/>
          <w:lang w:val="en-US"/>
        </w:rPr>
        <w:br/>
        <w:t xml:space="preserve">This work concerns an epidemiological study, of descriptive type in the </w:t>
      </w:r>
      <w:proofErr w:type="spellStart"/>
      <w:r w:rsidRPr="00A32E27">
        <w:rPr>
          <w:rFonts w:asciiTheme="majorBidi" w:hAnsiTheme="majorBidi" w:cstheme="majorBidi"/>
          <w:sz w:val="24"/>
          <w:szCs w:val="24"/>
          <w:lang w:val="en-US"/>
        </w:rPr>
        <w:t>wilaya</w:t>
      </w:r>
      <w:proofErr w:type="spellEnd"/>
      <w:r w:rsidRPr="00A32E27">
        <w:rPr>
          <w:rFonts w:asciiTheme="majorBidi" w:hAnsiTheme="majorBidi" w:cstheme="majorBidi"/>
          <w:sz w:val="24"/>
          <w:szCs w:val="24"/>
          <w:lang w:val="en-US"/>
        </w:rPr>
        <w:t xml:space="preserve"> of </w:t>
      </w:r>
      <w:proofErr w:type="spellStart"/>
      <w:r w:rsidRPr="00A32E27">
        <w:rPr>
          <w:rFonts w:asciiTheme="majorBidi" w:hAnsiTheme="majorBidi" w:cstheme="majorBidi"/>
          <w:sz w:val="24"/>
          <w:szCs w:val="24"/>
          <w:lang w:val="en-US"/>
        </w:rPr>
        <w:t>Bordj</w:t>
      </w:r>
      <w:proofErr w:type="spellEnd"/>
      <w:r w:rsidRPr="00A32E27">
        <w:rPr>
          <w:rFonts w:asciiTheme="majorBidi" w:hAnsiTheme="majorBidi" w:cstheme="majorBidi"/>
          <w:sz w:val="24"/>
          <w:szCs w:val="24"/>
          <w:lang w:val="en-US"/>
        </w:rPr>
        <w:t xml:space="preserve"> </w:t>
      </w:r>
      <w:proofErr w:type="spellStart"/>
      <w:r w:rsidRPr="00A32E27">
        <w:rPr>
          <w:rFonts w:asciiTheme="majorBidi" w:hAnsiTheme="majorBidi" w:cstheme="majorBidi"/>
          <w:sz w:val="24"/>
          <w:szCs w:val="24"/>
          <w:lang w:val="en-US"/>
        </w:rPr>
        <w:t>Bou</w:t>
      </w:r>
      <w:proofErr w:type="spellEnd"/>
      <w:r w:rsidRPr="00A32E27">
        <w:rPr>
          <w:rFonts w:asciiTheme="majorBidi" w:hAnsiTheme="majorBidi" w:cstheme="majorBidi"/>
          <w:sz w:val="24"/>
          <w:szCs w:val="24"/>
          <w:lang w:val="en-US"/>
        </w:rPr>
        <w:t xml:space="preserve"> </w:t>
      </w:r>
      <w:proofErr w:type="spellStart"/>
      <w:r w:rsidRPr="00A32E27">
        <w:rPr>
          <w:rFonts w:asciiTheme="majorBidi" w:hAnsiTheme="majorBidi" w:cstheme="majorBidi"/>
          <w:sz w:val="24"/>
          <w:szCs w:val="24"/>
          <w:lang w:val="en-US"/>
        </w:rPr>
        <w:t>Arreridj</w:t>
      </w:r>
      <w:proofErr w:type="spellEnd"/>
      <w:r w:rsidRPr="00A32E27">
        <w:rPr>
          <w:rFonts w:asciiTheme="majorBidi" w:hAnsiTheme="majorBidi" w:cstheme="majorBidi"/>
          <w:sz w:val="24"/>
          <w:szCs w:val="24"/>
          <w:lang w:val="en-US"/>
        </w:rPr>
        <w:t xml:space="preserve"> and </w:t>
      </w:r>
      <w:proofErr w:type="spellStart"/>
      <w:r w:rsidRPr="00A32E27">
        <w:rPr>
          <w:rFonts w:asciiTheme="majorBidi" w:hAnsiTheme="majorBidi" w:cstheme="majorBidi"/>
          <w:sz w:val="24"/>
          <w:szCs w:val="24"/>
          <w:lang w:val="en-US"/>
        </w:rPr>
        <w:t>Guelma</w:t>
      </w:r>
      <w:proofErr w:type="spellEnd"/>
      <w:r w:rsidRPr="00A32E27">
        <w:rPr>
          <w:rFonts w:asciiTheme="majorBidi" w:hAnsiTheme="majorBidi" w:cstheme="majorBidi"/>
          <w:sz w:val="24"/>
          <w:szCs w:val="24"/>
          <w:lang w:val="en-US"/>
        </w:rPr>
        <w:t xml:space="preserve"> from the files collected by the DSP of the two </w:t>
      </w:r>
      <w:proofErr w:type="spellStart"/>
      <w:r w:rsidRPr="00A32E27">
        <w:rPr>
          <w:rFonts w:asciiTheme="majorBidi" w:hAnsiTheme="majorBidi" w:cstheme="majorBidi"/>
          <w:sz w:val="24"/>
          <w:szCs w:val="24"/>
          <w:lang w:val="en-US"/>
        </w:rPr>
        <w:t>wilayas</w:t>
      </w:r>
      <w:proofErr w:type="spellEnd"/>
      <w:r w:rsidRPr="00A32E27">
        <w:rPr>
          <w:rFonts w:asciiTheme="majorBidi" w:hAnsiTheme="majorBidi" w:cstheme="majorBidi"/>
          <w:sz w:val="24"/>
          <w:szCs w:val="24"/>
          <w:lang w:val="en-US"/>
        </w:rPr>
        <w:t xml:space="preserve">, spread over a period of one year, in order to determine the various factors that condition the incidence and prevalence of these food poisonings in 2019. The descriptive analysis of reported cases of intoxication shows that cases of TIAC are accentuated in the </w:t>
      </w:r>
      <w:proofErr w:type="spellStart"/>
      <w:r w:rsidRPr="00A32E27">
        <w:rPr>
          <w:rFonts w:asciiTheme="majorBidi" w:hAnsiTheme="majorBidi" w:cstheme="majorBidi"/>
          <w:sz w:val="24"/>
          <w:szCs w:val="24"/>
          <w:lang w:val="en-US"/>
        </w:rPr>
        <w:t>wilaya</w:t>
      </w:r>
      <w:proofErr w:type="spellEnd"/>
      <w:r w:rsidRPr="00A32E27">
        <w:rPr>
          <w:rFonts w:asciiTheme="majorBidi" w:hAnsiTheme="majorBidi" w:cstheme="majorBidi"/>
          <w:sz w:val="24"/>
          <w:szCs w:val="24"/>
          <w:lang w:val="en-US"/>
        </w:rPr>
        <w:t xml:space="preserve"> of BBA compared to the </w:t>
      </w:r>
      <w:proofErr w:type="spellStart"/>
      <w:r w:rsidRPr="00A32E27">
        <w:rPr>
          <w:rFonts w:asciiTheme="majorBidi" w:hAnsiTheme="majorBidi" w:cstheme="majorBidi"/>
          <w:sz w:val="24"/>
          <w:szCs w:val="24"/>
          <w:lang w:val="en-US"/>
        </w:rPr>
        <w:t>wilaya</w:t>
      </w:r>
      <w:proofErr w:type="spellEnd"/>
      <w:r w:rsidRPr="00A32E27">
        <w:rPr>
          <w:rFonts w:asciiTheme="majorBidi" w:hAnsiTheme="majorBidi" w:cstheme="majorBidi"/>
          <w:sz w:val="24"/>
          <w:szCs w:val="24"/>
          <w:lang w:val="en-US"/>
        </w:rPr>
        <w:t xml:space="preserve"> of </w:t>
      </w:r>
      <w:proofErr w:type="spellStart"/>
      <w:r w:rsidRPr="00A32E27">
        <w:rPr>
          <w:rFonts w:asciiTheme="majorBidi" w:hAnsiTheme="majorBidi" w:cstheme="majorBidi"/>
          <w:sz w:val="24"/>
          <w:szCs w:val="24"/>
          <w:lang w:val="en-US"/>
        </w:rPr>
        <w:t>Guelma</w:t>
      </w:r>
      <w:proofErr w:type="spellEnd"/>
      <w:r w:rsidRPr="00A32E27">
        <w:rPr>
          <w:rFonts w:asciiTheme="majorBidi" w:hAnsiTheme="majorBidi" w:cstheme="majorBidi"/>
          <w:sz w:val="24"/>
          <w:szCs w:val="24"/>
          <w:lang w:val="en-US"/>
        </w:rPr>
        <w:t xml:space="preserve"> with 58% and 35% resp</w:t>
      </w:r>
      <w:bookmarkStart w:id="0" w:name="_GoBack"/>
      <w:bookmarkEnd w:id="0"/>
      <w:r w:rsidRPr="00A32E27">
        <w:rPr>
          <w:rFonts w:asciiTheme="majorBidi" w:hAnsiTheme="majorBidi" w:cstheme="majorBidi"/>
          <w:sz w:val="24"/>
          <w:szCs w:val="24"/>
          <w:lang w:val="en-US"/>
        </w:rPr>
        <w:t xml:space="preserve">ectively. Our results show that food poisoning affects both sexes in the same way. This type of intoxication is more frequent in the summer period, with peak in July (86% in </w:t>
      </w:r>
      <w:proofErr w:type="spellStart"/>
      <w:r w:rsidRPr="00A32E27">
        <w:rPr>
          <w:rFonts w:asciiTheme="majorBidi" w:hAnsiTheme="majorBidi" w:cstheme="majorBidi"/>
          <w:sz w:val="24"/>
          <w:szCs w:val="24"/>
          <w:lang w:val="en-US"/>
        </w:rPr>
        <w:t>Guelma</w:t>
      </w:r>
      <w:proofErr w:type="spellEnd"/>
      <w:r w:rsidRPr="00A32E27">
        <w:rPr>
          <w:rFonts w:asciiTheme="majorBidi" w:hAnsiTheme="majorBidi" w:cstheme="majorBidi"/>
          <w:sz w:val="24"/>
          <w:szCs w:val="24"/>
          <w:lang w:val="en-US"/>
        </w:rPr>
        <w:t xml:space="preserve">) and June (53% in BBA). The age group most concerned is the class (21-42 years) with a frequency of 52% in </w:t>
      </w:r>
      <w:proofErr w:type="spellStart"/>
      <w:r w:rsidRPr="00A32E27">
        <w:rPr>
          <w:rFonts w:asciiTheme="majorBidi" w:hAnsiTheme="majorBidi" w:cstheme="majorBidi"/>
          <w:sz w:val="24"/>
          <w:szCs w:val="24"/>
          <w:lang w:val="en-US"/>
        </w:rPr>
        <w:t>Bordj</w:t>
      </w:r>
      <w:proofErr w:type="spellEnd"/>
      <w:r w:rsidRPr="00A32E27">
        <w:rPr>
          <w:rFonts w:asciiTheme="majorBidi" w:hAnsiTheme="majorBidi" w:cstheme="majorBidi"/>
          <w:sz w:val="24"/>
          <w:szCs w:val="24"/>
          <w:lang w:val="en-US"/>
        </w:rPr>
        <w:t xml:space="preserve"> </w:t>
      </w:r>
      <w:proofErr w:type="spellStart"/>
      <w:r w:rsidRPr="00A32E27">
        <w:rPr>
          <w:rFonts w:asciiTheme="majorBidi" w:hAnsiTheme="majorBidi" w:cstheme="majorBidi"/>
          <w:sz w:val="24"/>
          <w:szCs w:val="24"/>
          <w:lang w:val="en-US"/>
        </w:rPr>
        <w:t>Bou</w:t>
      </w:r>
      <w:proofErr w:type="spellEnd"/>
      <w:r w:rsidRPr="00A32E27">
        <w:rPr>
          <w:rFonts w:asciiTheme="majorBidi" w:hAnsiTheme="majorBidi" w:cstheme="majorBidi"/>
          <w:sz w:val="24"/>
          <w:szCs w:val="24"/>
          <w:lang w:val="en-US"/>
        </w:rPr>
        <w:t xml:space="preserve"> </w:t>
      </w:r>
      <w:proofErr w:type="spellStart"/>
      <w:r w:rsidRPr="00A32E27">
        <w:rPr>
          <w:rFonts w:asciiTheme="majorBidi" w:hAnsiTheme="majorBidi" w:cstheme="majorBidi"/>
          <w:sz w:val="24"/>
          <w:szCs w:val="24"/>
          <w:lang w:val="en-US"/>
        </w:rPr>
        <w:t>Arreridj</w:t>
      </w:r>
      <w:proofErr w:type="spellEnd"/>
      <w:r w:rsidRPr="00A32E27">
        <w:rPr>
          <w:rFonts w:asciiTheme="majorBidi" w:hAnsiTheme="majorBidi" w:cstheme="majorBidi"/>
          <w:sz w:val="24"/>
          <w:szCs w:val="24"/>
          <w:lang w:val="en-US"/>
        </w:rPr>
        <w:t xml:space="preserve"> and in </w:t>
      </w:r>
      <w:proofErr w:type="spellStart"/>
      <w:r w:rsidRPr="00A32E27">
        <w:rPr>
          <w:rFonts w:asciiTheme="majorBidi" w:hAnsiTheme="majorBidi" w:cstheme="majorBidi"/>
          <w:sz w:val="24"/>
          <w:szCs w:val="24"/>
          <w:lang w:val="en-US"/>
        </w:rPr>
        <w:t>Guelma</w:t>
      </w:r>
      <w:proofErr w:type="spellEnd"/>
      <w:r w:rsidRPr="00A32E27">
        <w:rPr>
          <w:rFonts w:asciiTheme="majorBidi" w:hAnsiTheme="majorBidi" w:cstheme="majorBidi"/>
          <w:sz w:val="24"/>
          <w:szCs w:val="24"/>
          <w:lang w:val="en-US"/>
        </w:rPr>
        <w:t xml:space="preserve"> with a frequency of 66%. The food class most incriminated during the year 2019 in our study is pastry; in </w:t>
      </w:r>
      <w:proofErr w:type="spellStart"/>
      <w:r w:rsidRPr="00A32E27">
        <w:rPr>
          <w:rFonts w:asciiTheme="majorBidi" w:hAnsiTheme="majorBidi" w:cstheme="majorBidi"/>
          <w:sz w:val="24"/>
          <w:szCs w:val="24"/>
          <w:lang w:val="en-US"/>
        </w:rPr>
        <w:t>Guelma</w:t>
      </w:r>
      <w:proofErr w:type="spellEnd"/>
      <w:r w:rsidRPr="00A32E27">
        <w:rPr>
          <w:rFonts w:asciiTheme="majorBidi" w:hAnsiTheme="majorBidi" w:cstheme="majorBidi"/>
          <w:sz w:val="24"/>
          <w:szCs w:val="24"/>
          <w:lang w:val="en-US"/>
        </w:rPr>
        <w:t xml:space="preserve"> on the other hand in BBA no food is determined.</w:t>
      </w:r>
    </w:p>
    <w:sectPr w:rsidR="003A35DD" w:rsidRPr="00A32E27" w:rsidSect="006F477D">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92460D"/>
    <w:rsid w:val="00256F74"/>
    <w:rsid w:val="00335D90"/>
    <w:rsid w:val="003A35DD"/>
    <w:rsid w:val="003E12C4"/>
    <w:rsid w:val="00497418"/>
    <w:rsid w:val="004F65A9"/>
    <w:rsid w:val="00640974"/>
    <w:rsid w:val="00774EE2"/>
    <w:rsid w:val="0092460D"/>
    <w:rsid w:val="009D64C9"/>
    <w:rsid w:val="00A32E27"/>
    <w:rsid w:val="00A4671B"/>
    <w:rsid w:val="00AB3297"/>
    <w:rsid w:val="00C04E4F"/>
    <w:rsid w:val="00C33F21"/>
    <w:rsid w:val="00C41B5A"/>
    <w:rsid w:val="00CA3D18"/>
    <w:rsid w:val="00CF0B8D"/>
    <w:rsid w:val="00D5722D"/>
    <w:rsid w:val="00DC6C5E"/>
    <w:rsid w:val="00DD057E"/>
    <w:rsid w:val="00DD7382"/>
    <w:rsid w:val="00E8742F"/>
    <w:rsid w:val="00F75A2A"/>
    <w:rsid w:val="00F92C0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22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356</Words>
  <Characters>1958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h.rafa</dc:creator>
  <cp:keywords/>
  <dc:description/>
  <cp:lastModifiedBy>h.rafa</cp:lastModifiedBy>
  <cp:revision>18</cp:revision>
  <dcterms:created xsi:type="dcterms:W3CDTF">2020-12-08T08:24:00Z</dcterms:created>
  <dcterms:modified xsi:type="dcterms:W3CDTF">2021-01-06T07:46:00Z</dcterms:modified>
</cp:coreProperties>
</file>