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21" w:rsidRDefault="00293792" w:rsidP="00D46CC9">
      <w:pPr>
        <w:jc w:val="both"/>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r w:rsidR="00057C73">
        <w:rPr>
          <w:rFonts w:asciiTheme="majorBidi" w:hAnsiTheme="majorBidi" w:cstheme="majorBidi"/>
          <w:b/>
          <w:bCs/>
          <w:color w:val="000000"/>
          <w:sz w:val="28"/>
          <w:szCs w:val="28"/>
          <w:shd w:val="clear" w:color="auto" w:fill="FFFFFF"/>
        </w:rPr>
        <w:t xml:space="preserve"> </w:t>
      </w:r>
      <w:r w:rsidRPr="00DE68CC">
        <w:rPr>
          <w:rFonts w:asciiTheme="majorBidi" w:hAnsiTheme="majorBidi" w:cstheme="majorBidi"/>
          <w:b/>
          <w:bCs/>
          <w:color w:val="000000"/>
          <w:sz w:val="28"/>
          <w:szCs w:val="28"/>
          <w:shd w:val="clear" w:color="auto" w:fill="FFFFFF"/>
        </w:rPr>
        <w:t>sous titre </w:t>
      </w:r>
      <w:r w:rsidRPr="00200DA0">
        <w:rPr>
          <w:rFonts w:asciiTheme="majorBidi" w:hAnsiTheme="majorBidi" w:cstheme="majorBidi"/>
          <w:b/>
          <w:bCs/>
          <w:color w:val="000000"/>
          <w:sz w:val="24"/>
          <w:szCs w:val="24"/>
          <w:shd w:val="clear" w:color="auto" w:fill="FFFFFF"/>
        </w:rPr>
        <w:t>:</w:t>
      </w:r>
      <w:r w:rsidR="00917CC6" w:rsidRPr="00917CC6">
        <w:rPr>
          <w:rFonts w:ascii="Arial" w:hAnsi="Arial" w:cs="Arial"/>
          <w:color w:val="000000"/>
          <w:sz w:val="18"/>
          <w:szCs w:val="18"/>
          <w:shd w:val="clear" w:color="auto" w:fill="FFFFFF"/>
        </w:rPr>
        <w:t xml:space="preserve"> </w:t>
      </w:r>
      <w:r w:rsidR="00D46CC9" w:rsidRPr="00D46CC9">
        <w:rPr>
          <w:rFonts w:asciiTheme="majorBidi" w:hAnsiTheme="majorBidi" w:cstheme="majorBidi"/>
          <w:b/>
          <w:bCs/>
          <w:color w:val="000000"/>
          <w:sz w:val="28"/>
          <w:szCs w:val="28"/>
          <w:shd w:val="clear" w:color="auto" w:fill="FFFFFF"/>
        </w:rPr>
        <w:t>Utilisation de l'échographie comme outil pour le diagnostic de la gestation et des pathologies de l'appareil génital de la vache</w:t>
      </w:r>
    </w:p>
    <w:p w:rsidR="00385D21" w:rsidRDefault="00385D21" w:rsidP="00385D21">
      <w:pPr>
        <w:jc w:val="both"/>
        <w:rPr>
          <w:rFonts w:asciiTheme="majorBidi" w:hAnsiTheme="majorBidi" w:cstheme="majorBidi"/>
          <w:b/>
          <w:bCs/>
          <w:color w:val="000000"/>
          <w:sz w:val="28"/>
          <w:szCs w:val="28"/>
          <w:shd w:val="clear" w:color="auto" w:fill="FFFFFF"/>
        </w:rPr>
      </w:pPr>
    </w:p>
    <w:p w:rsidR="00D843E5" w:rsidRDefault="00D843E5" w:rsidP="00385D21">
      <w:pPr>
        <w:jc w:val="both"/>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w:t>
      </w:r>
      <w:r>
        <w:rPr>
          <w:rFonts w:asciiTheme="majorBidi" w:hAnsiTheme="majorBidi" w:cstheme="majorBidi"/>
          <w:b/>
          <w:bCs/>
          <w:color w:val="000000"/>
          <w:sz w:val="28"/>
          <w:szCs w:val="28"/>
          <w:shd w:val="clear" w:color="auto" w:fill="FFFFFF"/>
        </w:rPr>
        <w:t> :</w:t>
      </w:r>
    </w:p>
    <w:p w:rsidR="00391821" w:rsidRPr="00391821" w:rsidRDefault="00391821" w:rsidP="00391821">
      <w:pPr>
        <w:jc w:val="both"/>
        <w:rPr>
          <w:rFonts w:asciiTheme="majorBidi" w:hAnsiTheme="majorBidi" w:cstheme="majorBidi"/>
          <w:color w:val="000000"/>
          <w:sz w:val="24"/>
          <w:szCs w:val="24"/>
          <w:shd w:val="clear" w:color="auto" w:fill="FFFFFF"/>
        </w:rPr>
      </w:pPr>
      <w:r w:rsidRPr="00391821">
        <w:rPr>
          <w:rFonts w:asciiTheme="majorBidi" w:hAnsiTheme="majorBidi" w:cstheme="majorBidi"/>
          <w:color w:val="000000"/>
          <w:sz w:val="24"/>
          <w:szCs w:val="24"/>
          <w:shd w:val="clear" w:color="auto" w:fill="FFFFFF"/>
        </w:rPr>
        <w:t xml:space="preserve">La notion d’un veau par vache par an est le but de chaque éleveur, et pour l’atteindre il existe différentes méthodes entre autre l’échographie qui est une technique utilisant les ultrasons pour diagnostiquer les pathologies ovariennes et utérines, et déceler précocement une gestation à fin de réduire l’intervalle </w:t>
      </w:r>
      <w:proofErr w:type="spellStart"/>
      <w:r w:rsidRPr="00391821">
        <w:rPr>
          <w:rFonts w:asciiTheme="majorBidi" w:hAnsiTheme="majorBidi" w:cstheme="majorBidi"/>
          <w:color w:val="000000"/>
          <w:sz w:val="24"/>
          <w:szCs w:val="24"/>
          <w:shd w:val="clear" w:color="auto" w:fill="FFFFFF"/>
        </w:rPr>
        <w:t>vélage</w:t>
      </w:r>
      <w:proofErr w:type="spellEnd"/>
      <w:r w:rsidRPr="00391821">
        <w:rPr>
          <w:rFonts w:asciiTheme="majorBidi" w:hAnsiTheme="majorBidi" w:cstheme="majorBidi"/>
          <w:color w:val="000000"/>
          <w:sz w:val="24"/>
          <w:szCs w:val="24"/>
          <w:shd w:val="clear" w:color="auto" w:fill="FFFFFF"/>
        </w:rPr>
        <w:t>-</w:t>
      </w:r>
      <w:proofErr w:type="spellStart"/>
      <w:r w:rsidRPr="00391821">
        <w:rPr>
          <w:rFonts w:asciiTheme="majorBidi" w:hAnsiTheme="majorBidi" w:cstheme="majorBidi"/>
          <w:color w:val="000000"/>
          <w:sz w:val="24"/>
          <w:szCs w:val="24"/>
          <w:shd w:val="clear" w:color="auto" w:fill="FFFFFF"/>
        </w:rPr>
        <w:t>vélage</w:t>
      </w:r>
      <w:proofErr w:type="spellEnd"/>
      <w:r w:rsidRPr="00391821">
        <w:rPr>
          <w:rFonts w:asciiTheme="majorBidi" w:hAnsiTheme="majorBidi" w:cstheme="majorBidi"/>
          <w:color w:val="000000"/>
          <w:sz w:val="24"/>
          <w:szCs w:val="24"/>
          <w:shd w:val="clear" w:color="auto" w:fill="FFFFFF"/>
        </w:rPr>
        <w:t>.</w:t>
      </w:r>
    </w:p>
    <w:p w:rsidR="00391821" w:rsidRPr="00391821" w:rsidRDefault="00391821" w:rsidP="00391821">
      <w:pPr>
        <w:jc w:val="both"/>
        <w:rPr>
          <w:rFonts w:asciiTheme="majorBidi" w:hAnsiTheme="majorBidi" w:cstheme="majorBidi"/>
          <w:color w:val="000000"/>
          <w:sz w:val="24"/>
          <w:szCs w:val="24"/>
          <w:shd w:val="clear" w:color="auto" w:fill="FFFFFF"/>
        </w:rPr>
      </w:pPr>
      <w:r w:rsidRPr="00391821">
        <w:rPr>
          <w:rFonts w:asciiTheme="majorBidi" w:hAnsiTheme="majorBidi" w:cstheme="majorBidi"/>
          <w:color w:val="000000"/>
          <w:sz w:val="24"/>
          <w:szCs w:val="24"/>
          <w:shd w:val="clear" w:color="auto" w:fill="FFFFFF"/>
        </w:rPr>
        <w:t>C’est dans cette optique à la fois économique et médicale, que nous avons réalisé notre étude au sein de deux fermes différentes :</w:t>
      </w:r>
    </w:p>
    <w:p w:rsidR="00391821" w:rsidRPr="00391821" w:rsidRDefault="00391821" w:rsidP="00391821">
      <w:pPr>
        <w:jc w:val="both"/>
        <w:rPr>
          <w:rFonts w:asciiTheme="majorBidi" w:hAnsiTheme="majorBidi" w:cstheme="majorBidi"/>
          <w:color w:val="000000"/>
          <w:sz w:val="24"/>
          <w:szCs w:val="24"/>
          <w:shd w:val="clear" w:color="auto" w:fill="FFFFFF"/>
        </w:rPr>
      </w:pPr>
      <w:r w:rsidRPr="00391821">
        <w:rPr>
          <w:rFonts w:asciiTheme="majorBidi" w:hAnsiTheme="majorBidi" w:cstheme="majorBidi"/>
          <w:color w:val="000000"/>
          <w:sz w:val="24"/>
          <w:szCs w:val="24"/>
          <w:shd w:val="clear" w:color="auto" w:fill="FFFFFF"/>
        </w:rPr>
        <w:t xml:space="preserve">La ferme de l’ITELV à Baba Ali ou nous avons suivi le cycle de 09 vaches de race locale « </w:t>
      </w:r>
      <w:proofErr w:type="spellStart"/>
      <w:r w:rsidRPr="00391821">
        <w:rPr>
          <w:rFonts w:asciiTheme="majorBidi" w:hAnsiTheme="majorBidi" w:cstheme="majorBidi"/>
          <w:color w:val="000000"/>
          <w:sz w:val="24"/>
          <w:szCs w:val="24"/>
          <w:shd w:val="clear" w:color="auto" w:fill="FFFFFF"/>
        </w:rPr>
        <w:t>cheurfa</w:t>
      </w:r>
      <w:proofErr w:type="spellEnd"/>
      <w:r w:rsidRPr="00391821">
        <w:rPr>
          <w:rFonts w:asciiTheme="majorBidi" w:hAnsiTheme="majorBidi" w:cstheme="majorBidi"/>
          <w:color w:val="000000"/>
          <w:sz w:val="24"/>
          <w:szCs w:val="24"/>
          <w:shd w:val="clear" w:color="auto" w:fill="FFFFFF"/>
        </w:rPr>
        <w:t xml:space="preserve"> », en utilisant 02 méthodes :</w:t>
      </w:r>
    </w:p>
    <w:p w:rsidR="00391821" w:rsidRPr="00391821" w:rsidRDefault="00391821" w:rsidP="00391821">
      <w:pPr>
        <w:jc w:val="both"/>
        <w:rPr>
          <w:rFonts w:asciiTheme="majorBidi" w:hAnsiTheme="majorBidi" w:cstheme="majorBidi"/>
          <w:color w:val="000000"/>
          <w:sz w:val="24"/>
          <w:szCs w:val="24"/>
          <w:shd w:val="clear" w:color="auto" w:fill="FFFFFF"/>
        </w:rPr>
      </w:pPr>
      <w:r w:rsidRPr="00391821">
        <w:rPr>
          <w:rFonts w:asciiTheme="majorBidi" w:hAnsiTheme="majorBidi" w:cstheme="majorBidi"/>
          <w:color w:val="000000"/>
          <w:sz w:val="24"/>
          <w:szCs w:val="24"/>
          <w:shd w:val="clear" w:color="auto" w:fill="FFFFFF"/>
        </w:rPr>
        <w:t>La palpation transrectale et l’échographie pour la détermination du stade sexuel de chaque vache.</w:t>
      </w:r>
    </w:p>
    <w:p w:rsidR="00391821" w:rsidRPr="00391821" w:rsidRDefault="00391821" w:rsidP="00391821">
      <w:pPr>
        <w:jc w:val="both"/>
        <w:rPr>
          <w:rFonts w:asciiTheme="majorBidi" w:hAnsiTheme="majorBidi" w:cstheme="majorBidi"/>
          <w:color w:val="000000"/>
          <w:sz w:val="24"/>
          <w:szCs w:val="24"/>
          <w:shd w:val="clear" w:color="auto" w:fill="FFFFFF"/>
        </w:rPr>
      </w:pPr>
      <w:r w:rsidRPr="00391821">
        <w:rPr>
          <w:rFonts w:asciiTheme="majorBidi" w:hAnsiTheme="majorBidi" w:cstheme="majorBidi"/>
          <w:color w:val="000000"/>
          <w:sz w:val="24"/>
          <w:szCs w:val="24"/>
          <w:shd w:val="clear" w:color="auto" w:fill="FFFFFF"/>
        </w:rPr>
        <w:t>Cette étude comparative nous a permis de révéler un taux d’erreur d’interprétation par la palpation transrectale de plus de 20%</w:t>
      </w:r>
    </w:p>
    <w:p w:rsidR="00391821" w:rsidRPr="00391821" w:rsidRDefault="00391821" w:rsidP="00391821">
      <w:pPr>
        <w:jc w:val="both"/>
        <w:rPr>
          <w:rFonts w:asciiTheme="majorBidi" w:hAnsiTheme="majorBidi" w:cstheme="majorBidi"/>
          <w:color w:val="000000"/>
          <w:sz w:val="24"/>
          <w:szCs w:val="24"/>
          <w:shd w:val="clear" w:color="auto" w:fill="FFFFFF"/>
        </w:rPr>
      </w:pPr>
      <w:r w:rsidRPr="00391821">
        <w:rPr>
          <w:rFonts w:asciiTheme="majorBidi" w:hAnsiTheme="majorBidi" w:cstheme="majorBidi"/>
          <w:color w:val="000000"/>
          <w:sz w:val="24"/>
          <w:szCs w:val="24"/>
          <w:shd w:val="clear" w:color="auto" w:fill="FFFFFF"/>
        </w:rPr>
        <w:t xml:space="preserve">La ferme de LAHYANI à Tipaza ou nous avons pu diagnostique des gestations à différents stades sur un effectif de 25 vache de race </w:t>
      </w:r>
      <w:proofErr w:type="spellStart"/>
      <w:r w:rsidRPr="00391821">
        <w:rPr>
          <w:rFonts w:asciiTheme="majorBidi" w:hAnsiTheme="majorBidi" w:cstheme="majorBidi"/>
          <w:color w:val="000000"/>
          <w:sz w:val="24"/>
          <w:szCs w:val="24"/>
          <w:shd w:val="clear" w:color="auto" w:fill="FFFFFF"/>
        </w:rPr>
        <w:t>olshtein</w:t>
      </w:r>
      <w:proofErr w:type="spellEnd"/>
      <w:r w:rsidRPr="00391821">
        <w:rPr>
          <w:rFonts w:asciiTheme="majorBidi" w:hAnsiTheme="majorBidi" w:cstheme="majorBidi"/>
          <w:color w:val="000000"/>
          <w:sz w:val="24"/>
          <w:szCs w:val="24"/>
          <w:shd w:val="clear" w:color="auto" w:fill="FFFFFF"/>
        </w:rPr>
        <w:t xml:space="preserve"> canadienne productrices de lait.</w:t>
      </w:r>
    </w:p>
    <w:p w:rsidR="00391821" w:rsidRPr="00391821" w:rsidRDefault="00391821" w:rsidP="00391821">
      <w:pPr>
        <w:jc w:val="both"/>
        <w:rPr>
          <w:rFonts w:asciiTheme="majorBidi" w:hAnsiTheme="majorBidi" w:cstheme="majorBidi"/>
          <w:color w:val="000000"/>
          <w:sz w:val="24"/>
          <w:szCs w:val="24"/>
          <w:shd w:val="clear" w:color="auto" w:fill="FFFFFF"/>
        </w:rPr>
      </w:pPr>
      <w:r w:rsidRPr="00391821">
        <w:rPr>
          <w:rFonts w:asciiTheme="majorBidi" w:hAnsiTheme="majorBidi" w:cstheme="majorBidi"/>
          <w:color w:val="000000"/>
          <w:sz w:val="24"/>
          <w:szCs w:val="24"/>
          <w:shd w:val="clear" w:color="auto" w:fill="FFFFFF"/>
        </w:rPr>
        <w:t>La plupart de nos confrères n’utilise pas l’échographie en temps que technique de diagnostic et ceci revient au fait que l’appareillage utilisé reste très onéreux et donc hors de portée des praticiens.</w:t>
      </w:r>
    </w:p>
    <w:p w:rsidR="00391821" w:rsidRPr="00391821" w:rsidRDefault="00391821" w:rsidP="00391821">
      <w:pPr>
        <w:jc w:val="both"/>
        <w:rPr>
          <w:rFonts w:asciiTheme="majorBidi" w:hAnsiTheme="majorBidi" w:cstheme="majorBidi"/>
          <w:color w:val="000000"/>
          <w:sz w:val="24"/>
          <w:szCs w:val="24"/>
          <w:shd w:val="clear" w:color="auto" w:fill="FFFFFF"/>
          <w:lang w:val="en-US"/>
        </w:rPr>
      </w:pPr>
      <w:r w:rsidRPr="00391821">
        <w:rPr>
          <w:rFonts w:asciiTheme="majorBidi" w:hAnsiTheme="majorBidi" w:cstheme="majorBidi"/>
          <w:b/>
          <w:bCs/>
          <w:color w:val="000000"/>
          <w:sz w:val="28"/>
          <w:szCs w:val="28"/>
          <w:shd w:val="clear" w:color="auto" w:fill="FFFFFF"/>
        </w:rPr>
        <w:t>ABSTRACT</w:t>
      </w:r>
      <w:r>
        <w:rPr>
          <w:rFonts w:asciiTheme="majorBidi" w:hAnsiTheme="majorBidi" w:cstheme="majorBidi"/>
          <w:b/>
          <w:bCs/>
          <w:color w:val="000000"/>
          <w:sz w:val="28"/>
          <w:szCs w:val="28"/>
          <w:shd w:val="clear" w:color="auto" w:fill="FFFFFF"/>
        </w:rPr>
        <w:t> :</w:t>
      </w:r>
    </w:p>
    <w:p w:rsidR="00391821" w:rsidRPr="00391821" w:rsidRDefault="00391821" w:rsidP="00391821">
      <w:pPr>
        <w:jc w:val="both"/>
        <w:rPr>
          <w:rFonts w:asciiTheme="majorBidi" w:hAnsiTheme="majorBidi" w:cstheme="majorBidi"/>
          <w:color w:val="000000"/>
          <w:sz w:val="24"/>
          <w:szCs w:val="24"/>
          <w:shd w:val="clear" w:color="auto" w:fill="FFFFFF"/>
          <w:lang w:val="en-US"/>
        </w:rPr>
      </w:pPr>
      <w:r w:rsidRPr="00391821">
        <w:rPr>
          <w:rFonts w:asciiTheme="majorBidi" w:hAnsiTheme="majorBidi" w:cstheme="majorBidi"/>
          <w:color w:val="000000"/>
          <w:sz w:val="24"/>
          <w:szCs w:val="24"/>
          <w:shd w:val="clear" w:color="auto" w:fill="FFFFFF"/>
          <w:lang w:val="en-US"/>
        </w:rPr>
        <w:t xml:space="preserve">The notion of one calf per cow per year is the purpose of each breeder; to reach it, there are several methods, among others the </w:t>
      </w:r>
      <w:proofErr w:type="spellStart"/>
      <w:r w:rsidRPr="00391821">
        <w:rPr>
          <w:rFonts w:asciiTheme="majorBidi" w:hAnsiTheme="majorBidi" w:cstheme="majorBidi"/>
          <w:color w:val="000000"/>
          <w:sz w:val="24"/>
          <w:szCs w:val="24"/>
          <w:shd w:val="clear" w:color="auto" w:fill="FFFFFF"/>
          <w:lang w:val="en-US"/>
        </w:rPr>
        <w:t>nosography</w:t>
      </w:r>
      <w:proofErr w:type="spellEnd"/>
      <w:r w:rsidRPr="00391821">
        <w:rPr>
          <w:rFonts w:asciiTheme="majorBidi" w:hAnsiTheme="majorBidi" w:cstheme="majorBidi"/>
          <w:color w:val="000000"/>
          <w:sz w:val="24"/>
          <w:szCs w:val="24"/>
          <w:shd w:val="clear" w:color="auto" w:fill="FFFFFF"/>
          <w:lang w:val="en-US"/>
        </w:rPr>
        <w:t xml:space="preserve"> is the technique which uses the ultrasonic sounds to diagnose ovarian and uterine pathologies, and to detect precociously a gestation, in order to minimize the interval calving-calving.</w:t>
      </w:r>
    </w:p>
    <w:p w:rsidR="00391821" w:rsidRPr="00391821" w:rsidRDefault="00391821" w:rsidP="00391821">
      <w:pPr>
        <w:jc w:val="both"/>
        <w:rPr>
          <w:rFonts w:asciiTheme="majorBidi" w:hAnsiTheme="majorBidi" w:cstheme="majorBidi"/>
          <w:color w:val="000000"/>
          <w:sz w:val="24"/>
          <w:szCs w:val="24"/>
          <w:shd w:val="clear" w:color="auto" w:fill="FFFFFF"/>
          <w:lang w:val="en-US"/>
        </w:rPr>
      </w:pPr>
      <w:r w:rsidRPr="00391821">
        <w:rPr>
          <w:rFonts w:asciiTheme="majorBidi" w:hAnsiTheme="majorBidi" w:cstheme="majorBidi"/>
          <w:color w:val="000000"/>
          <w:sz w:val="24"/>
          <w:szCs w:val="24"/>
          <w:shd w:val="clear" w:color="auto" w:fill="FFFFFF"/>
          <w:lang w:val="en-US"/>
        </w:rPr>
        <w:t xml:space="preserve">It is from the viewpoint, at the same times economical and medical that we have carried off our study in tow (02) different </w:t>
      </w:r>
      <w:proofErr w:type="spellStart"/>
      <w:r w:rsidRPr="00391821">
        <w:rPr>
          <w:rFonts w:asciiTheme="majorBidi" w:hAnsiTheme="majorBidi" w:cstheme="majorBidi"/>
          <w:color w:val="000000"/>
          <w:sz w:val="24"/>
          <w:szCs w:val="24"/>
          <w:shd w:val="clear" w:color="auto" w:fill="FFFFFF"/>
          <w:lang w:val="en-US"/>
        </w:rPr>
        <w:t>farmes</w:t>
      </w:r>
      <w:proofErr w:type="spellEnd"/>
      <w:r w:rsidRPr="00391821">
        <w:rPr>
          <w:rFonts w:asciiTheme="majorBidi" w:hAnsiTheme="majorBidi" w:cstheme="majorBidi"/>
          <w:color w:val="000000"/>
          <w:sz w:val="24"/>
          <w:szCs w:val="24"/>
          <w:shd w:val="clear" w:color="auto" w:fill="FFFFFF"/>
          <w:lang w:val="en-US"/>
        </w:rPr>
        <w:t>:</w:t>
      </w:r>
    </w:p>
    <w:p w:rsidR="00391821" w:rsidRPr="00391821" w:rsidRDefault="00391821" w:rsidP="00391821">
      <w:pPr>
        <w:jc w:val="both"/>
        <w:rPr>
          <w:rFonts w:asciiTheme="majorBidi" w:hAnsiTheme="majorBidi" w:cstheme="majorBidi"/>
          <w:color w:val="000000"/>
          <w:sz w:val="24"/>
          <w:szCs w:val="24"/>
          <w:shd w:val="clear" w:color="auto" w:fill="FFFFFF"/>
          <w:lang w:val="en-US"/>
        </w:rPr>
      </w:pPr>
      <w:r w:rsidRPr="00391821">
        <w:rPr>
          <w:rFonts w:asciiTheme="majorBidi" w:hAnsiTheme="majorBidi" w:cstheme="majorBidi"/>
          <w:color w:val="000000"/>
          <w:sz w:val="24"/>
          <w:szCs w:val="24"/>
          <w:shd w:val="clear" w:color="auto" w:fill="FFFFFF"/>
          <w:lang w:val="en-US"/>
        </w:rPr>
        <w:t xml:space="preserve">ITELV’S </w:t>
      </w:r>
      <w:proofErr w:type="spellStart"/>
      <w:r w:rsidRPr="00391821">
        <w:rPr>
          <w:rFonts w:asciiTheme="majorBidi" w:hAnsiTheme="majorBidi" w:cstheme="majorBidi"/>
          <w:color w:val="000000"/>
          <w:sz w:val="24"/>
          <w:szCs w:val="24"/>
          <w:shd w:val="clear" w:color="auto" w:fill="FFFFFF"/>
          <w:lang w:val="en-US"/>
        </w:rPr>
        <w:t>farme</w:t>
      </w:r>
      <w:proofErr w:type="spellEnd"/>
      <w:r w:rsidRPr="00391821">
        <w:rPr>
          <w:rFonts w:asciiTheme="majorBidi" w:hAnsiTheme="majorBidi" w:cstheme="majorBidi"/>
          <w:color w:val="000000"/>
          <w:sz w:val="24"/>
          <w:szCs w:val="24"/>
          <w:shd w:val="clear" w:color="auto" w:fill="FFFFFF"/>
          <w:lang w:val="en-US"/>
        </w:rPr>
        <w:t xml:space="preserve"> in Baba Ali where we followed the cycle progress of nine (09) cows of local breed “</w:t>
      </w:r>
      <w:proofErr w:type="spellStart"/>
      <w:r w:rsidRPr="00391821">
        <w:rPr>
          <w:rFonts w:asciiTheme="majorBidi" w:hAnsiTheme="majorBidi" w:cstheme="majorBidi"/>
          <w:color w:val="000000"/>
          <w:sz w:val="24"/>
          <w:szCs w:val="24"/>
          <w:shd w:val="clear" w:color="auto" w:fill="FFFFFF"/>
          <w:lang w:val="en-US"/>
        </w:rPr>
        <w:t>cheurfa</w:t>
      </w:r>
      <w:proofErr w:type="spellEnd"/>
      <w:r w:rsidRPr="00391821">
        <w:rPr>
          <w:rFonts w:asciiTheme="majorBidi" w:hAnsiTheme="majorBidi" w:cstheme="majorBidi"/>
          <w:color w:val="000000"/>
          <w:sz w:val="24"/>
          <w:szCs w:val="24"/>
          <w:shd w:val="clear" w:color="auto" w:fill="FFFFFF"/>
          <w:lang w:val="en-US"/>
        </w:rPr>
        <w:t>” ,with tow (02) different methods:</w:t>
      </w:r>
    </w:p>
    <w:p w:rsidR="00391821" w:rsidRPr="00391821" w:rsidRDefault="00391821" w:rsidP="00391821">
      <w:pPr>
        <w:jc w:val="both"/>
        <w:rPr>
          <w:rFonts w:asciiTheme="majorBidi" w:hAnsiTheme="majorBidi" w:cstheme="majorBidi"/>
          <w:color w:val="000000"/>
          <w:sz w:val="24"/>
          <w:szCs w:val="24"/>
          <w:shd w:val="clear" w:color="auto" w:fill="FFFFFF"/>
          <w:lang w:val="en-US"/>
        </w:rPr>
      </w:pPr>
      <w:r w:rsidRPr="00391821">
        <w:rPr>
          <w:rFonts w:asciiTheme="majorBidi" w:hAnsiTheme="majorBidi" w:cstheme="majorBidi"/>
          <w:color w:val="000000"/>
          <w:sz w:val="24"/>
          <w:szCs w:val="24"/>
          <w:shd w:val="clear" w:color="auto" w:fill="FFFFFF"/>
        </w:rPr>
        <w:t></w:t>
      </w:r>
      <w:r w:rsidRPr="00391821">
        <w:rPr>
          <w:rFonts w:asciiTheme="majorBidi" w:hAnsiTheme="majorBidi" w:cstheme="majorBidi"/>
          <w:color w:val="000000"/>
          <w:sz w:val="24"/>
          <w:szCs w:val="24"/>
          <w:shd w:val="clear" w:color="auto" w:fill="FFFFFF"/>
          <w:lang w:val="en-US"/>
        </w:rPr>
        <w:t xml:space="preserve"> By palpation </w:t>
      </w:r>
      <w:proofErr w:type="spellStart"/>
      <w:r w:rsidRPr="00391821">
        <w:rPr>
          <w:rFonts w:asciiTheme="majorBidi" w:hAnsiTheme="majorBidi" w:cstheme="majorBidi"/>
          <w:color w:val="000000"/>
          <w:sz w:val="24"/>
          <w:szCs w:val="24"/>
          <w:shd w:val="clear" w:color="auto" w:fill="FFFFFF"/>
          <w:lang w:val="en-US"/>
        </w:rPr>
        <w:t>perrectum</w:t>
      </w:r>
      <w:proofErr w:type="spellEnd"/>
    </w:p>
    <w:p w:rsidR="00391821" w:rsidRPr="00391821" w:rsidRDefault="00391821" w:rsidP="00391821">
      <w:pPr>
        <w:jc w:val="both"/>
        <w:rPr>
          <w:rFonts w:asciiTheme="majorBidi" w:hAnsiTheme="majorBidi" w:cstheme="majorBidi"/>
          <w:color w:val="000000"/>
          <w:sz w:val="24"/>
          <w:szCs w:val="24"/>
          <w:shd w:val="clear" w:color="auto" w:fill="FFFFFF"/>
          <w:lang w:val="en-US"/>
        </w:rPr>
      </w:pPr>
      <w:r w:rsidRPr="00391821">
        <w:rPr>
          <w:rFonts w:asciiTheme="majorBidi" w:hAnsiTheme="majorBidi" w:cstheme="majorBidi"/>
          <w:color w:val="000000"/>
          <w:sz w:val="24"/>
          <w:szCs w:val="24"/>
          <w:shd w:val="clear" w:color="auto" w:fill="FFFFFF"/>
        </w:rPr>
        <w:t></w:t>
      </w:r>
      <w:r w:rsidRPr="00391821">
        <w:rPr>
          <w:rFonts w:asciiTheme="majorBidi" w:hAnsiTheme="majorBidi" w:cstheme="majorBidi"/>
          <w:color w:val="000000"/>
          <w:sz w:val="24"/>
          <w:szCs w:val="24"/>
          <w:shd w:val="clear" w:color="auto" w:fill="FFFFFF"/>
          <w:lang w:val="en-US"/>
        </w:rPr>
        <w:t xml:space="preserve"> By </w:t>
      </w:r>
      <w:proofErr w:type="spellStart"/>
      <w:r w:rsidRPr="00391821">
        <w:rPr>
          <w:rFonts w:asciiTheme="majorBidi" w:hAnsiTheme="majorBidi" w:cstheme="majorBidi"/>
          <w:color w:val="000000"/>
          <w:sz w:val="24"/>
          <w:szCs w:val="24"/>
          <w:shd w:val="clear" w:color="auto" w:fill="FFFFFF"/>
          <w:lang w:val="en-US"/>
        </w:rPr>
        <w:t>sonography</w:t>
      </w:r>
      <w:proofErr w:type="spellEnd"/>
    </w:p>
    <w:p w:rsidR="00391821" w:rsidRPr="00391821" w:rsidRDefault="00391821" w:rsidP="00391821">
      <w:pPr>
        <w:jc w:val="both"/>
        <w:rPr>
          <w:rFonts w:asciiTheme="majorBidi" w:hAnsiTheme="majorBidi" w:cstheme="majorBidi"/>
          <w:color w:val="000000"/>
          <w:sz w:val="24"/>
          <w:szCs w:val="24"/>
          <w:shd w:val="clear" w:color="auto" w:fill="FFFFFF"/>
          <w:lang w:val="en-US"/>
        </w:rPr>
      </w:pPr>
    </w:p>
    <w:p w:rsidR="00391821" w:rsidRPr="00391821" w:rsidRDefault="00391821" w:rsidP="00391821">
      <w:pPr>
        <w:jc w:val="both"/>
        <w:rPr>
          <w:rFonts w:asciiTheme="majorBidi" w:hAnsiTheme="majorBidi" w:cstheme="majorBidi"/>
          <w:color w:val="000000"/>
          <w:sz w:val="24"/>
          <w:szCs w:val="24"/>
          <w:shd w:val="clear" w:color="auto" w:fill="FFFFFF"/>
          <w:lang w:val="en-US"/>
        </w:rPr>
      </w:pPr>
      <w:proofErr w:type="gramStart"/>
      <w:r w:rsidRPr="00391821">
        <w:rPr>
          <w:rFonts w:asciiTheme="majorBidi" w:hAnsiTheme="majorBidi" w:cstheme="majorBidi"/>
          <w:color w:val="000000"/>
          <w:sz w:val="24"/>
          <w:szCs w:val="24"/>
          <w:shd w:val="clear" w:color="auto" w:fill="FFFFFF"/>
          <w:lang w:val="en-US"/>
        </w:rPr>
        <w:t>To determine sexual stage of each cow.</w:t>
      </w:r>
      <w:proofErr w:type="gramEnd"/>
    </w:p>
    <w:p w:rsidR="00391821" w:rsidRPr="00391821" w:rsidRDefault="00391821" w:rsidP="00391821">
      <w:pPr>
        <w:jc w:val="both"/>
        <w:rPr>
          <w:rFonts w:asciiTheme="majorBidi" w:hAnsiTheme="majorBidi" w:cstheme="majorBidi"/>
          <w:color w:val="000000"/>
          <w:sz w:val="24"/>
          <w:szCs w:val="24"/>
          <w:shd w:val="clear" w:color="auto" w:fill="FFFFFF"/>
          <w:lang w:val="en-US"/>
        </w:rPr>
      </w:pPr>
      <w:r w:rsidRPr="00391821">
        <w:rPr>
          <w:rFonts w:asciiTheme="majorBidi" w:hAnsiTheme="majorBidi" w:cstheme="majorBidi"/>
          <w:color w:val="000000"/>
          <w:sz w:val="24"/>
          <w:szCs w:val="24"/>
          <w:shd w:val="clear" w:color="auto" w:fill="FFFFFF"/>
          <w:lang w:val="en-US"/>
        </w:rPr>
        <w:lastRenderedPageBreak/>
        <w:t>This comparative study allowed us to take down the error rate of interpretation by palpation per rectum method which is over 30%.</w:t>
      </w:r>
    </w:p>
    <w:p w:rsidR="00391821" w:rsidRPr="00391821" w:rsidRDefault="00391821" w:rsidP="00391821">
      <w:pPr>
        <w:jc w:val="both"/>
        <w:rPr>
          <w:rFonts w:asciiTheme="majorBidi" w:hAnsiTheme="majorBidi" w:cstheme="majorBidi"/>
          <w:color w:val="000000"/>
          <w:sz w:val="24"/>
          <w:szCs w:val="24"/>
          <w:shd w:val="clear" w:color="auto" w:fill="FFFFFF"/>
          <w:lang w:val="en-US"/>
        </w:rPr>
      </w:pPr>
      <w:r w:rsidRPr="00391821">
        <w:rPr>
          <w:rFonts w:asciiTheme="majorBidi" w:hAnsiTheme="majorBidi" w:cstheme="majorBidi"/>
          <w:color w:val="000000"/>
          <w:sz w:val="24"/>
          <w:szCs w:val="24"/>
          <w:shd w:val="clear" w:color="auto" w:fill="FFFFFF"/>
          <w:lang w:val="en-US"/>
        </w:rPr>
        <w:t xml:space="preserve">IAHIANI ‘S Farm in </w:t>
      </w:r>
      <w:proofErr w:type="spellStart"/>
      <w:r w:rsidRPr="00391821">
        <w:rPr>
          <w:rFonts w:asciiTheme="majorBidi" w:hAnsiTheme="majorBidi" w:cstheme="majorBidi"/>
          <w:color w:val="000000"/>
          <w:sz w:val="24"/>
          <w:szCs w:val="24"/>
          <w:shd w:val="clear" w:color="auto" w:fill="FFFFFF"/>
          <w:lang w:val="en-US"/>
        </w:rPr>
        <w:t>Tipaza</w:t>
      </w:r>
      <w:proofErr w:type="spellEnd"/>
      <w:r w:rsidRPr="00391821">
        <w:rPr>
          <w:rFonts w:asciiTheme="majorBidi" w:hAnsiTheme="majorBidi" w:cstheme="majorBidi"/>
          <w:color w:val="000000"/>
          <w:sz w:val="24"/>
          <w:szCs w:val="24"/>
          <w:shd w:val="clear" w:color="auto" w:fill="FFFFFF"/>
          <w:lang w:val="en-US"/>
        </w:rPr>
        <w:t xml:space="preserve"> where we diagnosed different stages of gestation in total number of (25) cows of H </w:t>
      </w:r>
      <w:proofErr w:type="spellStart"/>
      <w:r w:rsidRPr="00391821">
        <w:rPr>
          <w:rFonts w:asciiTheme="majorBidi" w:hAnsiTheme="majorBidi" w:cstheme="majorBidi"/>
          <w:color w:val="000000"/>
          <w:sz w:val="24"/>
          <w:szCs w:val="24"/>
          <w:shd w:val="clear" w:color="auto" w:fill="FFFFFF"/>
          <w:lang w:val="en-US"/>
        </w:rPr>
        <w:t>olstein</w:t>
      </w:r>
      <w:proofErr w:type="spellEnd"/>
      <w:r w:rsidRPr="00391821">
        <w:rPr>
          <w:rFonts w:asciiTheme="majorBidi" w:hAnsiTheme="majorBidi" w:cstheme="majorBidi"/>
          <w:color w:val="000000"/>
          <w:sz w:val="24"/>
          <w:szCs w:val="24"/>
          <w:shd w:val="clear" w:color="auto" w:fill="FFFFFF"/>
          <w:lang w:val="en-US"/>
        </w:rPr>
        <w:t xml:space="preserve"> Canadian breed.</w:t>
      </w:r>
    </w:p>
    <w:p w:rsidR="00BA2BB0" w:rsidRPr="00391821" w:rsidRDefault="00391821" w:rsidP="00391821">
      <w:pPr>
        <w:jc w:val="both"/>
        <w:rPr>
          <w:rFonts w:asciiTheme="majorBidi" w:hAnsiTheme="majorBidi" w:cstheme="majorBidi"/>
          <w:color w:val="000000"/>
          <w:sz w:val="220"/>
          <w:szCs w:val="220"/>
          <w:shd w:val="clear" w:color="auto" w:fill="FFFFFF"/>
          <w:lang w:val="en-US"/>
        </w:rPr>
      </w:pPr>
      <w:r w:rsidRPr="00391821">
        <w:rPr>
          <w:rFonts w:asciiTheme="majorBidi" w:hAnsiTheme="majorBidi" w:cstheme="majorBidi"/>
          <w:color w:val="000000"/>
          <w:sz w:val="24"/>
          <w:szCs w:val="24"/>
          <w:shd w:val="clear" w:color="auto" w:fill="FFFFFF"/>
          <w:lang w:val="en-US"/>
        </w:rPr>
        <w:t xml:space="preserve">The majority of practitioner veterinarians didn’t use </w:t>
      </w:r>
      <w:proofErr w:type="spellStart"/>
      <w:r w:rsidRPr="00391821">
        <w:rPr>
          <w:rFonts w:asciiTheme="majorBidi" w:hAnsiTheme="majorBidi" w:cstheme="majorBidi"/>
          <w:color w:val="000000"/>
          <w:sz w:val="24"/>
          <w:szCs w:val="24"/>
          <w:shd w:val="clear" w:color="auto" w:fill="FFFFFF"/>
          <w:lang w:val="en-US"/>
        </w:rPr>
        <w:t>sonography</w:t>
      </w:r>
      <w:proofErr w:type="spellEnd"/>
      <w:r w:rsidRPr="00391821">
        <w:rPr>
          <w:rFonts w:asciiTheme="majorBidi" w:hAnsiTheme="majorBidi" w:cstheme="majorBidi"/>
          <w:color w:val="000000"/>
          <w:sz w:val="24"/>
          <w:szCs w:val="24"/>
          <w:shd w:val="clear" w:color="auto" w:fill="FFFFFF"/>
          <w:lang w:val="en-US"/>
        </w:rPr>
        <w:t xml:space="preserve"> as a diagnosis technique due to the cost of the use of this equipment which is very expensive.</w:t>
      </w:r>
    </w:p>
    <w:sectPr w:rsidR="00BA2BB0" w:rsidRPr="00391821" w:rsidSect="00127CF0">
      <w:pgSz w:w="11906" w:h="16838"/>
      <w:pgMar w:top="127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3BB2"/>
    <w:rsid w:val="0002611E"/>
    <w:rsid w:val="0002684F"/>
    <w:rsid w:val="00043A4F"/>
    <w:rsid w:val="00052B7F"/>
    <w:rsid w:val="00057C73"/>
    <w:rsid w:val="00060C65"/>
    <w:rsid w:val="0008484C"/>
    <w:rsid w:val="00097C1A"/>
    <w:rsid w:val="00127CF0"/>
    <w:rsid w:val="00144C0B"/>
    <w:rsid w:val="00157839"/>
    <w:rsid w:val="001C01F3"/>
    <w:rsid w:val="001D5515"/>
    <w:rsid w:val="001F726D"/>
    <w:rsid w:val="00200DA0"/>
    <w:rsid w:val="0024799E"/>
    <w:rsid w:val="00250F02"/>
    <w:rsid w:val="00271107"/>
    <w:rsid w:val="002731A6"/>
    <w:rsid w:val="002826F1"/>
    <w:rsid w:val="00293792"/>
    <w:rsid w:val="002C5C6C"/>
    <w:rsid w:val="00380D3C"/>
    <w:rsid w:val="00385D21"/>
    <w:rsid w:val="00391821"/>
    <w:rsid w:val="003B1720"/>
    <w:rsid w:val="003D7B98"/>
    <w:rsid w:val="003E12F0"/>
    <w:rsid w:val="003F4AFA"/>
    <w:rsid w:val="003F7C01"/>
    <w:rsid w:val="00412B8C"/>
    <w:rsid w:val="004263E6"/>
    <w:rsid w:val="00440248"/>
    <w:rsid w:val="00442495"/>
    <w:rsid w:val="00464FE1"/>
    <w:rsid w:val="00485160"/>
    <w:rsid w:val="004875CE"/>
    <w:rsid w:val="0049254A"/>
    <w:rsid w:val="004B2045"/>
    <w:rsid w:val="004C0014"/>
    <w:rsid w:val="004C4F6D"/>
    <w:rsid w:val="004F1356"/>
    <w:rsid w:val="00517951"/>
    <w:rsid w:val="00550F99"/>
    <w:rsid w:val="00556484"/>
    <w:rsid w:val="005A657A"/>
    <w:rsid w:val="005B4176"/>
    <w:rsid w:val="005B4AEA"/>
    <w:rsid w:val="006802DA"/>
    <w:rsid w:val="00684306"/>
    <w:rsid w:val="006924B4"/>
    <w:rsid w:val="006F2375"/>
    <w:rsid w:val="006F45D1"/>
    <w:rsid w:val="0071095B"/>
    <w:rsid w:val="007243C7"/>
    <w:rsid w:val="00731B43"/>
    <w:rsid w:val="0075356A"/>
    <w:rsid w:val="0079427C"/>
    <w:rsid w:val="007C1CF3"/>
    <w:rsid w:val="00806E36"/>
    <w:rsid w:val="008328E9"/>
    <w:rsid w:val="00851884"/>
    <w:rsid w:val="008912DC"/>
    <w:rsid w:val="00894446"/>
    <w:rsid w:val="008C5557"/>
    <w:rsid w:val="00901BF1"/>
    <w:rsid w:val="00917CC6"/>
    <w:rsid w:val="00941F6E"/>
    <w:rsid w:val="00944C5D"/>
    <w:rsid w:val="00945E2B"/>
    <w:rsid w:val="00960332"/>
    <w:rsid w:val="00980E8A"/>
    <w:rsid w:val="00983410"/>
    <w:rsid w:val="00997191"/>
    <w:rsid w:val="009D7CBA"/>
    <w:rsid w:val="00A01039"/>
    <w:rsid w:val="00A16DC9"/>
    <w:rsid w:val="00A70944"/>
    <w:rsid w:val="00A84603"/>
    <w:rsid w:val="00A9100D"/>
    <w:rsid w:val="00AA0911"/>
    <w:rsid w:val="00AC67EA"/>
    <w:rsid w:val="00AD6947"/>
    <w:rsid w:val="00AD70A1"/>
    <w:rsid w:val="00AF0A1C"/>
    <w:rsid w:val="00B17767"/>
    <w:rsid w:val="00B21D3C"/>
    <w:rsid w:val="00B4366B"/>
    <w:rsid w:val="00B45C28"/>
    <w:rsid w:val="00B73A85"/>
    <w:rsid w:val="00B96C09"/>
    <w:rsid w:val="00BA2BB0"/>
    <w:rsid w:val="00BB3695"/>
    <w:rsid w:val="00BC0EAF"/>
    <w:rsid w:val="00BC7F60"/>
    <w:rsid w:val="00BE0FE7"/>
    <w:rsid w:val="00BE2127"/>
    <w:rsid w:val="00BE45F7"/>
    <w:rsid w:val="00BE4A85"/>
    <w:rsid w:val="00C1101D"/>
    <w:rsid w:val="00C31395"/>
    <w:rsid w:val="00C43102"/>
    <w:rsid w:val="00C56344"/>
    <w:rsid w:val="00C74C1D"/>
    <w:rsid w:val="00D46CC9"/>
    <w:rsid w:val="00D52B7E"/>
    <w:rsid w:val="00D82737"/>
    <w:rsid w:val="00D843E5"/>
    <w:rsid w:val="00D95577"/>
    <w:rsid w:val="00D95EFC"/>
    <w:rsid w:val="00DA2F86"/>
    <w:rsid w:val="00DA465A"/>
    <w:rsid w:val="00DA6CD4"/>
    <w:rsid w:val="00DB709D"/>
    <w:rsid w:val="00DC1A32"/>
    <w:rsid w:val="00DE68CC"/>
    <w:rsid w:val="00DE7C07"/>
    <w:rsid w:val="00E0734A"/>
    <w:rsid w:val="00E239A4"/>
    <w:rsid w:val="00E53EB6"/>
    <w:rsid w:val="00E53FCA"/>
    <w:rsid w:val="00E97B0C"/>
    <w:rsid w:val="00ED299A"/>
    <w:rsid w:val="00F01013"/>
    <w:rsid w:val="00F50A22"/>
    <w:rsid w:val="00F839F4"/>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9E87B-7E4B-4DAE-83EA-554F748C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2</Pages>
  <Words>380</Words>
  <Characters>2091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a.madi</cp:lastModifiedBy>
  <cp:revision>624</cp:revision>
  <dcterms:created xsi:type="dcterms:W3CDTF">2019-12-10T13:04:00Z</dcterms:created>
  <dcterms:modified xsi:type="dcterms:W3CDTF">2021-01-11T08:49:00Z</dcterms:modified>
</cp:coreProperties>
</file>