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66" w:rsidRDefault="0092460D" w:rsidP="00C33166">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C33166" w:rsidRPr="00C33166">
        <w:rPr>
          <w:rFonts w:ascii="Times New Roman" w:hAnsi="Times New Roman" w:cs="Times New Roman"/>
          <w:b/>
          <w:bCs/>
          <w:sz w:val="28"/>
          <w:szCs w:val="28"/>
        </w:rPr>
        <w:t>Etude des lésions de la tuberculose bovine au niveau de l'abattoir d’El-Harrach</w:t>
      </w:r>
    </w:p>
    <w:p w:rsidR="00AB3297" w:rsidRPr="007C1B1D" w:rsidRDefault="00AB3297" w:rsidP="00C33166">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C33166" w:rsidRDefault="00C33166" w:rsidP="00C33166">
      <w:pPr>
        <w:autoSpaceDE w:val="0"/>
        <w:autoSpaceDN w:val="0"/>
        <w:adjustRightInd w:val="0"/>
        <w:spacing w:before="240" w:line="360" w:lineRule="auto"/>
        <w:rPr>
          <w:lang w:val="en-US"/>
        </w:rPr>
      </w:pPr>
      <w:r w:rsidRPr="00C33166">
        <w:rPr>
          <w:rFonts w:asciiTheme="majorBidi" w:hAnsiTheme="majorBidi" w:cstheme="majorBidi"/>
          <w:sz w:val="24"/>
          <w:szCs w:val="24"/>
        </w:rPr>
        <w:t xml:space="preserve">La tuberculose bovine est une maladie infectieuse et d’évolution chronique, transmise à l’homme et de nombreuses espèces animales due à </w:t>
      </w:r>
      <w:proofErr w:type="spellStart"/>
      <w:r w:rsidRPr="00C33166">
        <w:rPr>
          <w:rFonts w:asciiTheme="majorBidi" w:hAnsiTheme="majorBidi" w:cstheme="majorBidi"/>
          <w:sz w:val="24"/>
          <w:szCs w:val="24"/>
        </w:rPr>
        <w:t>Mycobacterium</w:t>
      </w:r>
      <w:proofErr w:type="spellEnd"/>
      <w:r w:rsidRPr="00C33166">
        <w:rPr>
          <w:rFonts w:asciiTheme="majorBidi" w:hAnsiTheme="majorBidi" w:cstheme="majorBidi"/>
          <w:sz w:val="24"/>
          <w:szCs w:val="24"/>
        </w:rPr>
        <w:t xml:space="preserve"> </w:t>
      </w:r>
      <w:proofErr w:type="spellStart"/>
      <w:r w:rsidRPr="00C33166">
        <w:rPr>
          <w:rFonts w:asciiTheme="majorBidi" w:hAnsiTheme="majorBidi" w:cstheme="majorBidi"/>
          <w:sz w:val="24"/>
          <w:szCs w:val="24"/>
        </w:rPr>
        <w:t>bovis</w:t>
      </w:r>
      <w:proofErr w:type="spellEnd"/>
      <w:r w:rsidRPr="00C33166">
        <w:rPr>
          <w:rFonts w:asciiTheme="majorBidi" w:hAnsiTheme="majorBidi" w:cstheme="majorBidi"/>
          <w:sz w:val="24"/>
          <w:szCs w:val="24"/>
        </w:rPr>
        <w:t xml:space="preserve">, elle présente un fléau majeur dans les élevages bovins des pays en voie de développement, dont l’Algérie. </w:t>
      </w:r>
      <w:r w:rsidRPr="00C33166">
        <w:rPr>
          <w:rFonts w:asciiTheme="majorBidi" w:hAnsiTheme="majorBidi" w:cstheme="majorBidi"/>
          <w:sz w:val="24"/>
          <w:szCs w:val="24"/>
        </w:rPr>
        <w:br/>
        <w:t xml:space="preserve">Le présent travail, consiste à évaluer la prévalence de la tuberculose bovine au niveau d’battoir d’El-Harrach pendant la période du mois de Novembre 2019 jusqu’à Février 2020.Faire savoir au personnel du danger de la tuberculose et le respect des précautions que doivent les prendre, doivent être impliqués dans le plan de lutte contre cette pathologie afin de diminuer sa propagation. </w:t>
      </w:r>
      <w:r w:rsidRPr="00C33166">
        <w:rPr>
          <w:rFonts w:asciiTheme="majorBidi" w:hAnsiTheme="majorBidi" w:cstheme="majorBidi"/>
          <w:sz w:val="24"/>
          <w:szCs w:val="24"/>
        </w:rPr>
        <w:br/>
      </w:r>
      <w:r w:rsidRPr="00C33166">
        <w:rPr>
          <w:rFonts w:asciiTheme="majorBidi" w:hAnsiTheme="majorBidi" w:cstheme="majorBidi"/>
          <w:sz w:val="24"/>
          <w:szCs w:val="24"/>
        </w:rPr>
        <w:br/>
      </w:r>
      <w:r w:rsidRPr="00C33166">
        <w:rPr>
          <w:rFonts w:asciiTheme="majorBidi" w:hAnsiTheme="majorBidi" w:cstheme="majorBidi"/>
          <w:sz w:val="24"/>
          <w:szCs w:val="24"/>
        </w:rPr>
        <w:br/>
      </w:r>
      <w:r w:rsidRPr="00C33166">
        <w:rPr>
          <w:rFonts w:asciiTheme="majorBidi" w:hAnsiTheme="majorBidi" w:cstheme="majorBidi"/>
          <w:b/>
          <w:bCs/>
          <w:sz w:val="24"/>
          <w:szCs w:val="24"/>
          <w:lang w:val="en-US"/>
        </w:rPr>
        <w:t>Abstract</w:t>
      </w:r>
      <w:r w:rsidRPr="00C33166">
        <w:rPr>
          <w:rFonts w:asciiTheme="majorBidi" w:hAnsiTheme="majorBidi" w:cstheme="majorBidi"/>
          <w:sz w:val="24"/>
          <w:szCs w:val="24"/>
          <w:lang w:val="en-US"/>
        </w:rPr>
        <w:t xml:space="preserve"> :</w:t>
      </w:r>
      <w:r w:rsidRPr="00C33166">
        <w:rPr>
          <w:rFonts w:asciiTheme="majorBidi" w:hAnsiTheme="majorBidi" w:cstheme="majorBidi"/>
          <w:sz w:val="24"/>
          <w:szCs w:val="24"/>
          <w:lang w:val="en-US"/>
        </w:rPr>
        <w:br/>
      </w:r>
      <w:r w:rsidRPr="00C33166">
        <w:rPr>
          <w:rFonts w:asciiTheme="majorBidi" w:hAnsiTheme="majorBidi" w:cstheme="majorBidi"/>
          <w:sz w:val="24"/>
          <w:szCs w:val="24"/>
          <w:lang w:val="en-US"/>
        </w:rPr>
        <w:br/>
        <w:t xml:space="preserve">Bovine </w:t>
      </w:r>
      <w:proofErr w:type="spellStart"/>
      <w:r w:rsidRPr="00C33166">
        <w:rPr>
          <w:rFonts w:asciiTheme="majorBidi" w:hAnsiTheme="majorBidi" w:cstheme="majorBidi"/>
          <w:sz w:val="24"/>
          <w:szCs w:val="24"/>
          <w:lang w:val="en-US"/>
        </w:rPr>
        <w:t>tubereulosis</w:t>
      </w:r>
      <w:proofErr w:type="spellEnd"/>
      <w:r w:rsidRPr="00C33166">
        <w:rPr>
          <w:rFonts w:asciiTheme="majorBidi" w:hAnsiTheme="majorBidi" w:cstheme="majorBidi"/>
          <w:sz w:val="24"/>
          <w:szCs w:val="24"/>
          <w:lang w:val="en-US"/>
        </w:rPr>
        <w:t xml:space="preserve"> is an </w:t>
      </w:r>
      <w:bookmarkStart w:id="0" w:name="_GoBack"/>
      <w:bookmarkEnd w:id="0"/>
      <w:r w:rsidRPr="00C33166">
        <w:rPr>
          <w:rFonts w:asciiTheme="majorBidi" w:hAnsiTheme="majorBidi" w:cstheme="majorBidi"/>
          <w:sz w:val="24"/>
          <w:szCs w:val="24"/>
          <w:lang w:val="en-US"/>
        </w:rPr>
        <w:t xml:space="preserve">infectious disease with a chronic course, transmitted to humans and many animal species due to Mycobacterium </w:t>
      </w:r>
      <w:proofErr w:type="spellStart"/>
      <w:r w:rsidRPr="00C33166">
        <w:rPr>
          <w:rFonts w:asciiTheme="majorBidi" w:hAnsiTheme="majorBidi" w:cstheme="majorBidi"/>
          <w:sz w:val="24"/>
          <w:szCs w:val="24"/>
          <w:lang w:val="en-US"/>
        </w:rPr>
        <w:t>bovis</w:t>
      </w:r>
      <w:proofErr w:type="spellEnd"/>
      <w:r w:rsidRPr="00C33166">
        <w:rPr>
          <w:rFonts w:asciiTheme="majorBidi" w:hAnsiTheme="majorBidi" w:cstheme="majorBidi"/>
          <w:sz w:val="24"/>
          <w:szCs w:val="24"/>
          <w:lang w:val="en-US"/>
        </w:rPr>
        <w:t xml:space="preserve">, it presents a major scourge in cattle breeding in developing countries, including </w:t>
      </w:r>
      <w:proofErr w:type="spellStart"/>
      <w:r w:rsidRPr="00C33166">
        <w:rPr>
          <w:rFonts w:asciiTheme="majorBidi" w:hAnsiTheme="majorBidi" w:cstheme="majorBidi"/>
          <w:sz w:val="24"/>
          <w:szCs w:val="24"/>
          <w:lang w:val="en-US"/>
        </w:rPr>
        <w:t>Algeria.The</w:t>
      </w:r>
      <w:proofErr w:type="spellEnd"/>
      <w:r w:rsidRPr="00C33166">
        <w:rPr>
          <w:rFonts w:asciiTheme="majorBidi" w:hAnsiTheme="majorBidi" w:cstheme="majorBidi"/>
          <w:sz w:val="24"/>
          <w:szCs w:val="24"/>
          <w:lang w:val="en-US"/>
        </w:rPr>
        <w:t xml:space="preserve"> present work consists of evaluating the prevalence of bovine </w:t>
      </w:r>
      <w:proofErr w:type="spellStart"/>
      <w:r w:rsidRPr="00C33166">
        <w:rPr>
          <w:rFonts w:asciiTheme="majorBidi" w:hAnsiTheme="majorBidi" w:cstheme="majorBidi"/>
          <w:sz w:val="24"/>
          <w:szCs w:val="24"/>
          <w:lang w:val="en-US"/>
        </w:rPr>
        <w:t>tubereulosis</w:t>
      </w:r>
      <w:proofErr w:type="spellEnd"/>
      <w:r w:rsidRPr="00C33166">
        <w:rPr>
          <w:rFonts w:asciiTheme="majorBidi" w:hAnsiTheme="majorBidi" w:cstheme="majorBidi"/>
          <w:sz w:val="24"/>
          <w:szCs w:val="24"/>
          <w:lang w:val="en-US"/>
        </w:rPr>
        <w:t xml:space="preserve"> at the slaughterhouse level of El-</w:t>
      </w:r>
      <w:proofErr w:type="spellStart"/>
      <w:r w:rsidRPr="00C33166">
        <w:rPr>
          <w:rFonts w:asciiTheme="majorBidi" w:hAnsiTheme="majorBidi" w:cstheme="majorBidi"/>
          <w:sz w:val="24"/>
          <w:szCs w:val="24"/>
          <w:lang w:val="en-US"/>
        </w:rPr>
        <w:t>Harrach</w:t>
      </w:r>
      <w:proofErr w:type="spellEnd"/>
      <w:r w:rsidRPr="00C33166">
        <w:rPr>
          <w:rFonts w:asciiTheme="majorBidi" w:hAnsiTheme="majorBidi" w:cstheme="majorBidi"/>
          <w:sz w:val="24"/>
          <w:szCs w:val="24"/>
          <w:lang w:val="en-US"/>
        </w:rPr>
        <w:t xml:space="preserve"> during the period from November 2019 to February 2020.Inform staff of the danger of tuberculosis and compliance with the precautions that must take them, must be deployed in the plan to combat This pathology in order to reduce its spread.</w:t>
      </w:r>
    </w:p>
    <w:sectPr w:rsidR="003A35DD" w:rsidRPr="00C33166"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150"/>
    <w:rsid w:val="00602A55"/>
    <w:rsid w:val="00640974"/>
    <w:rsid w:val="00646A32"/>
    <w:rsid w:val="00654DA1"/>
    <w:rsid w:val="00665C19"/>
    <w:rsid w:val="006F5592"/>
    <w:rsid w:val="00727CC7"/>
    <w:rsid w:val="00774EE2"/>
    <w:rsid w:val="00802F95"/>
    <w:rsid w:val="008868A1"/>
    <w:rsid w:val="008C0E43"/>
    <w:rsid w:val="008C2F9D"/>
    <w:rsid w:val="0092460D"/>
    <w:rsid w:val="00946581"/>
    <w:rsid w:val="009803F5"/>
    <w:rsid w:val="009D64C9"/>
    <w:rsid w:val="009F518E"/>
    <w:rsid w:val="00A4671B"/>
    <w:rsid w:val="00AB3297"/>
    <w:rsid w:val="00AD1EDB"/>
    <w:rsid w:val="00B370DF"/>
    <w:rsid w:val="00B56A5B"/>
    <w:rsid w:val="00B6007F"/>
    <w:rsid w:val="00C26A69"/>
    <w:rsid w:val="00C33166"/>
    <w:rsid w:val="00C33F21"/>
    <w:rsid w:val="00CF0B8D"/>
    <w:rsid w:val="00D04649"/>
    <w:rsid w:val="00D5722D"/>
    <w:rsid w:val="00DC6C5E"/>
    <w:rsid w:val="00DD057E"/>
    <w:rsid w:val="00DD7382"/>
    <w:rsid w:val="00DE03AA"/>
    <w:rsid w:val="00E8742F"/>
    <w:rsid w:val="00F41334"/>
    <w:rsid w:val="00F75A2A"/>
    <w:rsid w:val="00F92C06"/>
    <w:rsid w:val="00FD25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36</cp:revision>
  <dcterms:created xsi:type="dcterms:W3CDTF">2021-01-07T08:32:00Z</dcterms:created>
  <dcterms:modified xsi:type="dcterms:W3CDTF">2021-02-03T08:34:00Z</dcterms:modified>
</cp:coreProperties>
</file>