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70" w:rsidRDefault="001B3597" w:rsidP="008C107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8C1070" w:rsidRPr="008C1070">
        <w:rPr>
          <w:rFonts w:asciiTheme="majorBidi" w:hAnsiTheme="majorBidi" w:cstheme="majorBidi"/>
          <w:b/>
          <w:bCs/>
          <w:sz w:val="28"/>
          <w:szCs w:val="28"/>
        </w:rPr>
        <w:t>Étude bibliographique de la peste Des petits ruminants</w:t>
      </w:r>
    </w:p>
    <w:p w:rsidR="0090358A" w:rsidRPr="00F830C5" w:rsidRDefault="0090358A" w:rsidP="008C1070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14BDB" w:rsidRPr="008C1070" w:rsidRDefault="008C1070" w:rsidP="008C1070">
      <w:pPr>
        <w:rPr>
          <w:rFonts w:asciiTheme="majorBidi" w:hAnsiTheme="majorBidi" w:cstheme="majorBidi"/>
          <w:sz w:val="24"/>
          <w:szCs w:val="24"/>
          <w:lang w:val="en-US"/>
        </w:rPr>
      </w:pPr>
      <w:r w:rsidRPr="008C1070">
        <w:rPr>
          <w:rFonts w:asciiTheme="majorBidi" w:hAnsiTheme="majorBidi" w:cstheme="majorBidi"/>
          <w:sz w:val="24"/>
          <w:szCs w:val="24"/>
        </w:rPr>
        <w:t xml:space="preserve">La peste des petits ruminants est une maladie virale, contagieuse, transfrontalière, décrite pour la première fois en Côte-d’Ivoire en 1942, due à un </w:t>
      </w:r>
      <w:proofErr w:type="spellStart"/>
      <w:r w:rsidRPr="008C1070">
        <w:rPr>
          <w:rFonts w:asciiTheme="majorBidi" w:hAnsiTheme="majorBidi" w:cstheme="majorBidi"/>
          <w:sz w:val="24"/>
          <w:szCs w:val="24"/>
        </w:rPr>
        <w:t>Morbillivirus</w:t>
      </w:r>
      <w:proofErr w:type="spellEnd"/>
      <w:r w:rsidRPr="008C1070">
        <w:rPr>
          <w:rFonts w:asciiTheme="majorBidi" w:hAnsiTheme="majorBidi" w:cstheme="majorBidi"/>
          <w:sz w:val="24"/>
          <w:szCs w:val="24"/>
        </w:rPr>
        <w:t xml:space="preserve"> affectant principalement les ovins et les </w:t>
      </w:r>
      <w:proofErr w:type="spellStart"/>
      <w:r w:rsidRPr="008C1070">
        <w:rPr>
          <w:rFonts w:asciiTheme="majorBidi" w:hAnsiTheme="majorBidi" w:cstheme="majorBidi"/>
          <w:sz w:val="24"/>
          <w:szCs w:val="24"/>
        </w:rPr>
        <w:t>caprins.Elle</w:t>
      </w:r>
      <w:proofErr w:type="spellEnd"/>
      <w:r w:rsidRPr="008C1070">
        <w:rPr>
          <w:rFonts w:asciiTheme="majorBidi" w:hAnsiTheme="majorBidi" w:cstheme="majorBidi"/>
          <w:sz w:val="24"/>
          <w:szCs w:val="24"/>
        </w:rPr>
        <w:t xml:space="preserve"> se caractérise, après une invasion fébrile, par une atteinte respiratoire et digestive, et par des lésions ulcératives et nécrotiques des </w:t>
      </w:r>
      <w:proofErr w:type="spellStart"/>
      <w:r w:rsidRPr="008C1070">
        <w:rPr>
          <w:rFonts w:asciiTheme="majorBidi" w:hAnsiTheme="majorBidi" w:cstheme="majorBidi"/>
          <w:sz w:val="24"/>
          <w:szCs w:val="24"/>
        </w:rPr>
        <w:t>muqueuses.L’évolution</w:t>
      </w:r>
      <w:proofErr w:type="spellEnd"/>
      <w:r w:rsidRPr="008C1070">
        <w:rPr>
          <w:rFonts w:asciiTheme="majorBidi" w:hAnsiTheme="majorBidi" w:cstheme="majorBidi"/>
          <w:sz w:val="24"/>
          <w:szCs w:val="24"/>
        </w:rPr>
        <w:t xml:space="preserve"> est souvent mortelle.</w:t>
      </w:r>
      <w:r w:rsidRPr="008C1070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8C1070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8C1070">
        <w:rPr>
          <w:rFonts w:asciiTheme="majorBidi" w:hAnsiTheme="majorBidi" w:cstheme="majorBidi"/>
          <w:sz w:val="24"/>
          <w:szCs w:val="24"/>
        </w:rPr>
        <w:t xml:space="preserve"> prophylaxie est surtout vaccinale: un vaccin hétérologue et un vaccin homologue.</w:t>
      </w:r>
      <w:r w:rsidRPr="008C1070">
        <w:rPr>
          <w:rFonts w:asciiTheme="majorBidi" w:hAnsiTheme="majorBidi" w:cstheme="majorBidi"/>
          <w:sz w:val="24"/>
          <w:szCs w:val="24"/>
        </w:rPr>
        <w:br/>
      </w:r>
      <w:bookmarkStart w:id="0" w:name="_GoBack"/>
      <w:bookmarkEnd w:id="0"/>
      <w:r w:rsidRPr="008C1070">
        <w:rPr>
          <w:rFonts w:asciiTheme="majorBidi" w:hAnsiTheme="majorBidi" w:cstheme="majorBidi"/>
          <w:sz w:val="24"/>
          <w:szCs w:val="24"/>
        </w:rPr>
        <w:br/>
      </w:r>
      <w:r w:rsidRPr="008C1070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8C1070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8C1070">
        <w:rPr>
          <w:rFonts w:asciiTheme="majorBidi" w:hAnsiTheme="majorBidi" w:cstheme="majorBidi"/>
          <w:sz w:val="24"/>
          <w:szCs w:val="24"/>
          <w:lang w:val="en-US"/>
        </w:rPr>
        <w:br/>
      </w:r>
      <w:r w:rsidRPr="008C1070">
        <w:rPr>
          <w:rFonts w:asciiTheme="majorBidi" w:hAnsiTheme="majorBidi" w:cstheme="majorBidi"/>
          <w:sz w:val="24"/>
          <w:szCs w:val="24"/>
          <w:lang w:val="en-US"/>
        </w:rPr>
        <w:br/>
        <w:t xml:space="preserve">PPR is a viral, contagious, cross-border disease, first described in Côte-d'Ivoire in 1942, due to a </w:t>
      </w:r>
      <w:proofErr w:type="spellStart"/>
      <w:r w:rsidRPr="008C1070">
        <w:rPr>
          <w:rFonts w:asciiTheme="majorBidi" w:hAnsiTheme="majorBidi" w:cstheme="majorBidi"/>
          <w:sz w:val="24"/>
          <w:szCs w:val="24"/>
          <w:lang w:val="en-US"/>
        </w:rPr>
        <w:t>Morbillivirus</w:t>
      </w:r>
      <w:proofErr w:type="spellEnd"/>
      <w:r w:rsidRPr="008C1070">
        <w:rPr>
          <w:rFonts w:asciiTheme="majorBidi" w:hAnsiTheme="majorBidi" w:cstheme="majorBidi"/>
          <w:sz w:val="24"/>
          <w:szCs w:val="24"/>
          <w:lang w:val="en-US"/>
        </w:rPr>
        <w:t xml:space="preserve"> mainly affecting sheep and </w:t>
      </w:r>
      <w:proofErr w:type="spellStart"/>
      <w:r w:rsidRPr="008C1070">
        <w:rPr>
          <w:rFonts w:asciiTheme="majorBidi" w:hAnsiTheme="majorBidi" w:cstheme="majorBidi"/>
          <w:sz w:val="24"/>
          <w:szCs w:val="24"/>
          <w:lang w:val="en-US"/>
        </w:rPr>
        <w:t>goats.It</w:t>
      </w:r>
      <w:proofErr w:type="spellEnd"/>
      <w:r w:rsidRPr="008C1070">
        <w:rPr>
          <w:rFonts w:asciiTheme="majorBidi" w:hAnsiTheme="majorBidi" w:cstheme="majorBidi"/>
          <w:sz w:val="24"/>
          <w:szCs w:val="24"/>
          <w:lang w:val="en-US"/>
        </w:rPr>
        <w:t xml:space="preserve"> is characterized, after a febrile invasion, by respiratory and digestive damage, and by ulcerative and necrotic lesions of the mucous </w:t>
      </w:r>
      <w:proofErr w:type="spellStart"/>
      <w:r w:rsidRPr="008C1070">
        <w:rPr>
          <w:rFonts w:asciiTheme="majorBidi" w:hAnsiTheme="majorBidi" w:cstheme="majorBidi"/>
          <w:sz w:val="24"/>
          <w:szCs w:val="24"/>
          <w:lang w:val="en-US"/>
        </w:rPr>
        <w:t>membranes.Evolution</w:t>
      </w:r>
      <w:proofErr w:type="spellEnd"/>
      <w:r w:rsidRPr="008C1070">
        <w:rPr>
          <w:rFonts w:asciiTheme="majorBidi" w:hAnsiTheme="majorBidi" w:cstheme="majorBidi"/>
          <w:sz w:val="24"/>
          <w:szCs w:val="24"/>
          <w:lang w:val="en-US"/>
        </w:rPr>
        <w:t xml:space="preserve"> is often </w:t>
      </w:r>
      <w:proofErr w:type="spellStart"/>
      <w:r w:rsidRPr="008C1070">
        <w:rPr>
          <w:rFonts w:asciiTheme="majorBidi" w:hAnsiTheme="majorBidi" w:cstheme="majorBidi"/>
          <w:sz w:val="24"/>
          <w:szCs w:val="24"/>
          <w:lang w:val="en-US"/>
        </w:rPr>
        <w:t>fatal.Prophylaxis</w:t>
      </w:r>
      <w:proofErr w:type="spellEnd"/>
      <w:r w:rsidRPr="008C1070">
        <w:rPr>
          <w:rFonts w:asciiTheme="majorBidi" w:hAnsiTheme="majorBidi" w:cstheme="majorBidi"/>
          <w:sz w:val="24"/>
          <w:szCs w:val="24"/>
          <w:lang w:val="en-US"/>
        </w:rPr>
        <w:t xml:space="preserve"> is mainly vaccine: a heterologous vaccine and a homologous vaccine.</w:t>
      </w:r>
    </w:p>
    <w:sectPr w:rsidR="00014BDB" w:rsidRPr="008C1070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32F7"/>
    <w:rsid w:val="00085C47"/>
    <w:rsid w:val="00097686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3</cp:revision>
  <dcterms:created xsi:type="dcterms:W3CDTF">2021-02-11T13:42:00Z</dcterms:created>
  <dcterms:modified xsi:type="dcterms:W3CDTF">2021-02-14T12:28:00Z</dcterms:modified>
</cp:coreProperties>
</file>