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12" w:rsidRDefault="00C43212" w:rsidP="00C43212">
      <w:pPr>
        <w:autoSpaceDE w:val="0"/>
        <w:autoSpaceDN w:val="0"/>
        <w:adjustRightInd w:val="0"/>
        <w:spacing w:before="240"/>
        <w:rPr>
          <w:rFonts w:asciiTheme="majorBidi" w:eastAsia="Times New Roman" w:hAnsiTheme="majorBidi" w:cstheme="majorBidi"/>
          <w:b/>
          <w:bCs/>
          <w:sz w:val="28"/>
          <w:szCs w:val="28"/>
        </w:rPr>
      </w:pPr>
    </w:p>
    <w:p w:rsidR="005E0C45" w:rsidRDefault="0092460D" w:rsidP="005B2CAF">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5B2CAF" w:rsidRPr="005B2CAF">
        <w:rPr>
          <w:rFonts w:ascii="Times New Roman" w:hAnsi="Times New Roman" w:cs="Times New Roman"/>
          <w:b/>
          <w:bCs/>
          <w:sz w:val="28"/>
          <w:szCs w:val="28"/>
        </w:rPr>
        <w:t>Etude de l’activité des services d’inspection vétérinaire aux postes frontières en 2020 : port d’Alger</w:t>
      </w:r>
    </w:p>
    <w:p w:rsidR="00AB3297" w:rsidRPr="007C1B1D" w:rsidRDefault="00AB3297" w:rsidP="005E0C45">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5B2CAF" w:rsidRDefault="005B2CAF" w:rsidP="005B2CAF">
      <w:pPr>
        <w:autoSpaceDE w:val="0"/>
        <w:autoSpaceDN w:val="0"/>
        <w:adjustRightInd w:val="0"/>
        <w:spacing w:before="240" w:line="360" w:lineRule="auto"/>
      </w:pPr>
      <w:r w:rsidRPr="005B2CAF">
        <w:rPr>
          <w:rFonts w:asciiTheme="majorBidi" w:hAnsiTheme="majorBidi" w:cstheme="majorBidi"/>
          <w:sz w:val="24"/>
          <w:szCs w:val="24"/>
        </w:rPr>
        <w:t>Dans le but de satisfaire le marché local, les autorités algériennes complètent les besoins de la population par une importation des denrées alimentaires d’origine animale et des animaux sur pied (bovins, chevaux). Ces denrées alimentaires d’origine animale et ces animaux sur pied (bovins, chevaux) font l’objet d’une inspection au poste frontière. Ce dernier est le thème de notre étude L’inspection au poste frontière (cas du port d’Alger) est réalisée par des inspecteurs vétérinaires et se déroule selon un schéma précis : contrôle documentaire, contrôle d’identité et un contrôle physique complété par des analyses des échantillons au niveau de différents laboratoires. Ce travail est réalisé dans le but de protéger le consommateur et la santé publique.</w:t>
      </w:r>
      <w:bookmarkStart w:id="0" w:name="_GoBack"/>
      <w:bookmarkEnd w:id="0"/>
    </w:p>
    <w:sectPr w:rsidR="003A35DD" w:rsidRPr="005B2CAF" w:rsidSect="00195A91">
      <w:pgSz w:w="11906" w:h="16838"/>
      <w:pgMar w:top="0"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20636"/>
    <w:rsid w:val="00094EC1"/>
    <w:rsid w:val="000F4E86"/>
    <w:rsid w:val="0013089A"/>
    <w:rsid w:val="00160976"/>
    <w:rsid w:val="00164D09"/>
    <w:rsid w:val="00195A91"/>
    <w:rsid w:val="002308CC"/>
    <w:rsid w:val="0028458F"/>
    <w:rsid w:val="003A35DD"/>
    <w:rsid w:val="003A4A93"/>
    <w:rsid w:val="003C3E2D"/>
    <w:rsid w:val="00430187"/>
    <w:rsid w:val="004804F0"/>
    <w:rsid w:val="00487377"/>
    <w:rsid w:val="00497418"/>
    <w:rsid w:val="004F4827"/>
    <w:rsid w:val="004F65A9"/>
    <w:rsid w:val="005B2CAF"/>
    <w:rsid w:val="005C54C7"/>
    <w:rsid w:val="005E0C45"/>
    <w:rsid w:val="005F3819"/>
    <w:rsid w:val="005F7DC0"/>
    <w:rsid w:val="00602150"/>
    <w:rsid w:val="00602A55"/>
    <w:rsid w:val="00630E64"/>
    <w:rsid w:val="006379FB"/>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542"/>
    <w:rsid w:val="008C0E43"/>
    <w:rsid w:val="008C2F9D"/>
    <w:rsid w:val="0092460D"/>
    <w:rsid w:val="00946581"/>
    <w:rsid w:val="00962D65"/>
    <w:rsid w:val="009803F5"/>
    <w:rsid w:val="009D64C9"/>
    <w:rsid w:val="009F518E"/>
    <w:rsid w:val="00A4671B"/>
    <w:rsid w:val="00A6113F"/>
    <w:rsid w:val="00AB3297"/>
    <w:rsid w:val="00AC205F"/>
    <w:rsid w:val="00AD1EDB"/>
    <w:rsid w:val="00B34AF1"/>
    <w:rsid w:val="00B370DF"/>
    <w:rsid w:val="00B56A5B"/>
    <w:rsid w:val="00B6007F"/>
    <w:rsid w:val="00C26A69"/>
    <w:rsid w:val="00C33166"/>
    <w:rsid w:val="00C33F21"/>
    <w:rsid w:val="00C43212"/>
    <w:rsid w:val="00CB522B"/>
    <w:rsid w:val="00CF0B8D"/>
    <w:rsid w:val="00D04649"/>
    <w:rsid w:val="00D27898"/>
    <w:rsid w:val="00D5722D"/>
    <w:rsid w:val="00D850EA"/>
    <w:rsid w:val="00D8667D"/>
    <w:rsid w:val="00DC6C5E"/>
    <w:rsid w:val="00DD057E"/>
    <w:rsid w:val="00DD7382"/>
    <w:rsid w:val="00DE03AA"/>
    <w:rsid w:val="00E73973"/>
    <w:rsid w:val="00E8742F"/>
    <w:rsid w:val="00E90F15"/>
    <w:rsid w:val="00ED1056"/>
    <w:rsid w:val="00F13B43"/>
    <w:rsid w:val="00F23B40"/>
    <w:rsid w:val="00F361D7"/>
    <w:rsid w:val="00F41334"/>
    <w:rsid w:val="00F4384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Pages>
  <Words>141</Words>
  <Characters>777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85</cp:revision>
  <dcterms:created xsi:type="dcterms:W3CDTF">2021-01-07T08:32:00Z</dcterms:created>
  <dcterms:modified xsi:type="dcterms:W3CDTF">2021-02-28T13:20:00Z</dcterms:modified>
</cp:coreProperties>
</file>