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090" w:rsidRDefault="00CD2736" w:rsidP="007F6755">
      <w:pPr>
        <w:jc w:val="center"/>
      </w:pPr>
      <w:r>
        <w:rPr>
          <w:rFonts w:asciiTheme="majorBidi" w:hAnsiTheme="majorBidi" w:cstheme="majorBidi"/>
          <w:b/>
          <w:bCs/>
          <w:color w:val="000000"/>
          <w:sz w:val="32"/>
          <w:szCs w:val="32"/>
          <w:shd w:val="clear" w:color="auto" w:fill="FFFFFF"/>
        </w:rPr>
        <w:t xml:space="preserve">Résumé du  </w:t>
      </w:r>
      <w:r w:rsidR="00251F9E">
        <w:rPr>
          <w:rFonts w:asciiTheme="majorBidi" w:hAnsiTheme="majorBidi" w:cstheme="majorBidi"/>
          <w:b/>
          <w:bCs/>
          <w:color w:val="000000"/>
          <w:sz w:val="32"/>
          <w:szCs w:val="32"/>
          <w:shd w:val="clear" w:color="auto" w:fill="FFFFFF"/>
        </w:rPr>
        <w:t>PFE</w:t>
      </w:r>
      <w:r w:rsidR="00C737C8" w:rsidRPr="004448C1">
        <w:rPr>
          <w:rFonts w:asciiTheme="majorBidi" w:hAnsiTheme="majorBidi" w:cstheme="majorBidi"/>
          <w:b/>
          <w:bCs/>
          <w:color w:val="000000"/>
          <w:sz w:val="32"/>
          <w:szCs w:val="32"/>
          <w:shd w:val="clear" w:color="auto" w:fill="FFFFFF"/>
        </w:rPr>
        <w:t> </w:t>
      </w:r>
      <w:r w:rsidR="00381234" w:rsidRPr="004448C1">
        <w:rPr>
          <w:rFonts w:asciiTheme="majorBidi" w:hAnsiTheme="majorBidi" w:cstheme="majorBidi"/>
          <w:b/>
          <w:bCs/>
          <w:color w:val="000000"/>
          <w:sz w:val="32"/>
          <w:szCs w:val="32"/>
          <w:shd w:val="clear" w:color="auto" w:fill="FFFFFF"/>
        </w:rPr>
        <w:t>:</w:t>
      </w:r>
      <w:r w:rsidR="00D60068" w:rsidRPr="00CD2736">
        <w:rPr>
          <w:b/>
          <w:bCs/>
          <w:sz w:val="28"/>
          <w:szCs w:val="28"/>
        </w:rPr>
        <w:t xml:space="preserve"> </w:t>
      </w:r>
      <w:r w:rsidR="00251F9E" w:rsidRPr="00251F9E">
        <w:rPr>
          <w:b/>
          <w:bCs/>
          <w:sz w:val="28"/>
          <w:szCs w:val="28"/>
        </w:rPr>
        <w:t xml:space="preserve">États actuelles des connaissances sur les strongyloses </w:t>
      </w:r>
      <w:r w:rsidR="007F6755">
        <w:rPr>
          <w:b/>
          <w:bCs/>
          <w:sz w:val="28"/>
          <w:szCs w:val="28"/>
        </w:rPr>
        <w:t xml:space="preserve">  </w:t>
      </w:r>
      <w:r w:rsidR="00251F9E" w:rsidRPr="00251F9E">
        <w:rPr>
          <w:b/>
          <w:bCs/>
          <w:sz w:val="28"/>
          <w:szCs w:val="28"/>
        </w:rPr>
        <w:t>gastro intestinales chez les ovins</w:t>
      </w:r>
      <w:r w:rsidR="007F6755">
        <w:rPr>
          <w:b/>
          <w:bCs/>
          <w:sz w:val="28"/>
          <w:szCs w:val="28"/>
        </w:rPr>
        <w:t xml:space="preserve"> </w:t>
      </w:r>
      <w:bookmarkStart w:id="0" w:name="_GoBack"/>
      <w:bookmarkEnd w:id="0"/>
    </w:p>
    <w:p w:rsidR="00D60068" w:rsidRDefault="00144F6B" w:rsidP="00CD2736">
      <w:pPr>
        <w:rPr>
          <w:rFonts w:asciiTheme="majorBidi" w:hAnsiTheme="majorBidi" w:cstheme="majorBidi"/>
          <w:b/>
          <w:bCs/>
          <w:color w:val="000000"/>
          <w:sz w:val="32"/>
          <w:szCs w:val="32"/>
          <w:shd w:val="clear" w:color="auto" w:fill="FFFFFF"/>
        </w:rPr>
      </w:pPr>
      <w:r w:rsidRPr="004448C1">
        <w:rPr>
          <w:rFonts w:asciiTheme="majorBidi" w:hAnsiTheme="majorBidi" w:cstheme="majorBidi"/>
          <w:b/>
          <w:bCs/>
          <w:color w:val="000000"/>
          <w:sz w:val="32"/>
          <w:szCs w:val="32"/>
          <w:shd w:val="clear" w:color="auto" w:fill="FFFFFF"/>
        </w:rPr>
        <w:t>Auteur</w:t>
      </w:r>
      <w:r w:rsidR="00443C7B" w:rsidRPr="004448C1">
        <w:rPr>
          <w:rFonts w:asciiTheme="majorBidi" w:hAnsiTheme="majorBidi" w:cstheme="majorBidi"/>
          <w:b/>
          <w:bCs/>
          <w:color w:val="000000"/>
          <w:sz w:val="32"/>
          <w:szCs w:val="32"/>
          <w:shd w:val="clear" w:color="auto" w:fill="FFFFFF"/>
        </w:rPr>
        <w:t> :</w:t>
      </w:r>
      <w:r w:rsidR="00B44B78" w:rsidRPr="00B44B78">
        <w:rPr>
          <w:rFonts w:asciiTheme="majorBidi" w:hAnsiTheme="majorBidi" w:cstheme="majorBidi"/>
          <w:b/>
          <w:bCs/>
          <w:color w:val="000000"/>
          <w:sz w:val="32"/>
          <w:szCs w:val="32"/>
          <w:shd w:val="clear" w:color="auto" w:fill="FFFFFF"/>
        </w:rPr>
        <w:t xml:space="preserve"> </w:t>
      </w:r>
      <w:r w:rsidR="00CD2736" w:rsidRPr="00CD2736">
        <w:rPr>
          <w:rFonts w:asciiTheme="majorBidi" w:hAnsiTheme="majorBidi" w:cstheme="majorBidi"/>
          <w:b/>
          <w:bCs/>
          <w:color w:val="000000"/>
          <w:sz w:val="32"/>
          <w:szCs w:val="32"/>
          <w:shd w:val="clear" w:color="auto" w:fill="FFFFFF"/>
        </w:rPr>
        <w:t>Ali, Saada</w:t>
      </w:r>
    </w:p>
    <w:p w:rsidR="00432C01" w:rsidRDefault="00144F6B" w:rsidP="00D60068">
      <w:pPr>
        <w:rPr>
          <w:b/>
          <w:bCs/>
          <w:sz w:val="32"/>
          <w:szCs w:val="32"/>
        </w:rPr>
      </w:pPr>
      <w:r w:rsidRPr="00BF34ED">
        <w:rPr>
          <w:b/>
          <w:bCs/>
          <w:sz w:val="32"/>
          <w:szCs w:val="32"/>
        </w:rPr>
        <w:t>Résumé</w:t>
      </w:r>
      <w:r w:rsidR="00DA44C6">
        <w:rPr>
          <w:b/>
          <w:bCs/>
          <w:sz w:val="32"/>
          <w:szCs w:val="32"/>
        </w:rPr>
        <w:t xml:space="preserve"> </w:t>
      </w:r>
      <w:r w:rsidRPr="00BF34ED">
        <w:rPr>
          <w:b/>
          <w:bCs/>
          <w:sz w:val="32"/>
          <w:szCs w:val="32"/>
        </w:rPr>
        <w:t>:</w:t>
      </w:r>
    </w:p>
    <w:p w:rsidR="00251F9E" w:rsidRPr="00251F9E" w:rsidRDefault="00251F9E" w:rsidP="00251F9E">
      <w:pPr>
        <w:rPr>
          <w:b/>
          <w:bCs/>
          <w:sz w:val="32"/>
          <w:szCs w:val="32"/>
        </w:rPr>
      </w:pPr>
      <w:r w:rsidRPr="00251F9E">
        <w:rPr>
          <w:b/>
          <w:bCs/>
          <w:sz w:val="32"/>
          <w:szCs w:val="32"/>
        </w:rPr>
        <w:t xml:space="preserve">Le maintien d’une bonne santé est un problème majeur en élevage ovin. L’infestation par les parasites est une des composantes principales du maintien de la santé. L’identification des parasites est le premier pas dans la démarche de construction d’un programme de contrôle parasitaire. Les outils de diagnostic sont disponibles, mais ne sont pas beaucoup utilisés, bien qu’ils soient un élément essentiel de la maîtrise. Un diagnostic permet de choisir l’antiparasitaire de synthèse le plus opportun, ou aussi d’orienter sans trop de risque vers des choix phytothérapiques ou homéopathiques. Le choix des animaux qui recevront avec profit ces traitements, ou qui devraient être suivis particulièrement en tant que source principale de contamination des pâtures, est important. Le FAMACHA© (un indicateur d’anémie), l’index de diarrhée </w:t>
      </w:r>
      <w:proofErr w:type="gramStart"/>
      <w:r w:rsidRPr="00251F9E">
        <w:rPr>
          <w:b/>
          <w:bCs/>
          <w:sz w:val="32"/>
          <w:szCs w:val="32"/>
        </w:rPr>
        <w:t>sont</w:t>
      </w:r>
      <w:proofErr w:type="gramEnd"/>
      <w:r w:rsidRPr="00251F9E">
        <w:rPr>
          <w:b/>
          <w:bCs/>
          <w:sz w:val="32"/>
          <w:szCs w:val="32"/>
        </w:rPr>
        <w:t xml:space="preserve"> des instruments disponibles pour les éleveurs et aussi le NEC et variation du GMQ. Et pour confirmer utiliser diagnostic de laboratoire  qui consiste plusieurs méthodes  il y’a  la </w:t>
      </w:r>
      <w:proofErr w:type="spellStart"/>
      <w:r w:rsidRPr="00251F9E">
        <w:rPr>
          <w:b/>
          <w:bCs/>
          <w:sz w:val="32"/>
          <w:szCs w:val="32"/>
        </w:rPr>
        <w:t>Coproscopies</w:t>
      </w:r>
      <w:proofErr w:type="spellEnd"/>
      <w:r w:rsidRPr="00251F9E">
        <w:rPr>
          <w:b/>
          <w:bCs/>
          <w:sz w:val="32"/>
          <w:szCs w:val="32"/>
        </w:rPr>
        <w:t xml:space="preserve">  quantitatives, Coprocultures de mélange et aussi Identification moléculaire par quantitative Polymérase Chain Réaction (</w:t>
      </w:r>
      <w:proofErr w:type="spellStart"/>
      <w:r w:rsidRPr="00251F9E">
        <w:rPr>
          <w:b/>
          <w:bCs/>
          <w:sz w:val="32"/>
          <w:szCs w:val="32"/>
        </w:rPr>
        <w:t>qPCR</w:t>
      </w:r>
      <w:proofErr w:type="spellEnd"/>
      <w:r w:rsidRPr="00251F9E">
        <w:rPr>
          <w:b/>
          <w:bCs/>
          <w:sz w:val="32"/>
          <w:szCs w:val="32"/>
        </w:rPr>
        <w:t>).</w:t>
      </w:r>
    </w:p>
    <w:p w:rsidR="00251F9E" w:rsidRPr="00251F9E" w:rsidRDefault="00251F9E" w:rsidP="00251F9E">
      <w:pPr>
        <w:rPr>
          <w:b/>
          <w:bCs/>
          <w:sz w:val="32"/>
          <w:szCs w:val="32"/>
        </w:rPr>
      </w:pPr>
      <w:r w:rsidRPr="00251F9E">
        <w:rPr>
          <w:b/>
          <w:bCs/>
          <w:sz w:val="32"/>
          <w:szCs w:val="32"/>
        </w:rPr>
        <w:t xml:space="preserve">Le contrôle des parasites gastro-intestinaux ne se prête pas à une approche aussi normative qu’un protocole vaccinal car il existe un nombre quasi-infini de variables susceptibles de modifier l’épidémiologie parasitaire, la conduite d’élevage et les conduites thérapeutiques. Il est basé, en partie, sur l’utilisation d’anthelminthiques qui diminuent la charge parasitaire des animaux et par la suite la pression d’infestation s’exerçant sur le troupeau.  </w:t>
      </w:r>
    </w:p>
    <w:p w:rsidR="00251F9E" w:rsidRPr="00251F9E" w:rsidRDefault="00251F9E" w:rsidP="00251F9E">
      <w:pPr>
        <w:rPr>
          <w:b/>
          <w:bCs/>
          <w:sz w:val="32"/>
          <w:szCs w:val="32"/>
        </w:rPr>
      </w:pPr>
      <w:r w:rsidRPr="00251F9E">
        <w:rPr>
          <w:b/>
          <w:bCs/>
          <w:sz w:val="32"/>
          <w:szCs w:val="32"/>
        </w:rPr>
        <w:lastRenderedPageBreak/>
        <w:t xml:space="preserve">Un usage prolongé d’un anthelminthique s’accompagne parfois d’une baisse   progressive de son efficacité, traduisant le développement d’une chimiorésistance des strongles gastro-intestinaux.  </w:t>
      </w:r>
    </w:p>
    <w:p w:rsidR="00251F9E" w:rsidRPr="00251F9E" w:rsidRDefault="00251F9E" w:rsidP="00251F9E">
      <w:pPr>
        <w:rPr>
          <w:b/>
          <w:bCs/>
          <w:sz w:val="32"/>
          <w:szCs w:val="32"/>
        </w:rPr>
      </w:pPr>
      <w:r w:rsidRPr="00251F9E">
        <w:rPr>
          <w:b/>
          <w:bCs/>
          <w:sz w:val="32"/>
          <w:szCs w:val="32"/>
        </w:rPr>
        <w:t xml:space="preserve">Les mots clés : élevage </w:t>
      </w:r>
      <w:proofErr w:type="gramStart"/>
      <w:r w:rsidRPr="00251F9E">
        <w:rPr>
          <w:b/>
          <w:bCs/>
          <w:sz w:val="32"/>
          <w:szCs w:val="32"/>
        </w:rPr>
        <w:t>ovin ,infestation</w:t>
      </w:r>
      <w:proofErr w:type="gramEnd"/>
      <w:r w:rsidRPr="00251F9E">
        <w:rPr>
          <w:b/>
          <w:bCs/>
          <w:sz w:val="32"/>
          <w:szCs w:val="32"/>
        </w:rPr>
        <w:t xml:space="preserve"> ,diagnostic, anthelminthique , chimiorésistance. </w:t>
      </w:r>
    </w:p>
    <w:p w:rsidR="00251F9E" w:rsidRPr="00251F9E" w:rsidRDefault="00251F9E" w:rsidP="00251F9E">
      <w:pPr>
        <w:rPr>
          <w:b/>
          <w:bCs/>
          <w:sz w:val="32"/>
          <w:szCs w:val="32"/>
        </w:rPr>
      </w:pPr>
    </w:p>
    <w:p w:rsidR="00251F9E" w:rsidRPr="00251F9E" w:rsidRDefault="00251F9E" w:rsidP="00251F9E">
      <w:pPr>
        <w:rPr>
          <w:b/>
          <w:bCs/>
          <w:sz w:val="32"/>
          <w:szCs w:val="32"/>
        </w:rPr>
      </w:pPr>
    </w:p>
    <w:p w:rsidR="00251F9E" w:rsidRPr="00251F9E" w:rsidRDefault="00251F9E" w:rsidP="00251F9E">
      <w:pPr>
        <w:rPr>
          <w:b/>
          <w:bCs/>
          <w:sz w:val="32"/>
          <w:szCs w:val="32"/>
        </w:rPr>
      </w:pPr>
    </w:p>
    <w:p w:rsidR="00251F9E" w:rsidRPr="00251F9E" w:rsidRDefault="00251F9E" w:rsidP="00251F9E">
      <w:pPr>
        <w:rPr>
          <w:b/>
          <w:bCs/>
          <w:sz w:val="32"/>
          <w:szCs w:val="32"/>
        </w:rPr>
      </w:pPr>
    </w:p>
    <w:p w:rsidR="00251F9E" w:rsidRPr="00251F9E" w:rsidRDefault="00251F9E" w:rsidP="00251F9E">
      <w:pPr>
        <w:rPr>
          <w:b/>
          <w:bCs/>
          <w:sz w:val="32"/>
          <w:szCs w:val="32"/>
        </w:rPr>
      </w:pPr>
    </w:p>
    <w:p w:rsidR="00251F9E" w:rsidRPr="00251F9E" w:rsidRDefault="00251F9E" w:rsidP="00251F9E">
      <w:pPr>
        <w:rPr>
          <w:b/>
          <w:bCs/>
          <w:sz w:val="32"/>
          <w:szCs w:val="32"/>
        </w:rPr>
      </w:pPr>
    </w:p>
    <w:p w:rsidR="00251F9E" w:rsidRPr="00251F9E" w:rsidRDefault="00251F9E" w:rsidP="00251F9E">
      <w:pPr>
        <w:rPr>
          <w:b/>
          <w:bCs/>
          <w:sz w:val="32"/>
          <w:szCs w:val="32"/>
        </w:rPr>
      </w:pPr>
    </w:p>
    <w:p w:rsidR="00251F9E" w:rsidRPr="00251F9E" w:rsidRDefault="00251F9E" w:rsidP="00251F9E">
      <w:pPr>
        <w:rPr>
          <w:b/>
          <w:bCs/>
          <w:sz w:val="32"/>
          <w:szCs w:val="32"/>
          <w:lang w:val="en-US"/>
        </w:rPr>
      </w:pPr>
      <w:r w:rsidRPr="00251F9E">
        <w:rPr>
          <w:b/>
          <w:bCs/>
          <w:sz w:val="32"/>
          <w:szCs w:val="32"/>
          <w:lang w:val="en-US"/>
        </w:rPr>
        <w:t xml:space="preserve">Abstract </w:t>
      </w:r>
    </w:p>
    <w:p w:rsidR="00251F9E" w:rsidRPr="00251F9E" w:rsidRDefault="00251F9E" w:rsidP="00251F9E">
      <w:pPr>
        <w:rPr>
          <w:b/>
          <w:bCs/>
          <w:sz w:val="32"/>
          <w:szCs w:val="32"/>
          <w:lang w:val="en-US"/>
        </w:rPr>
      </w:pPr>
      <w:r w:rsidRPr="00251F9E">
        <w:rPr>
          <w:b/>
          <w:bCs/>
          <w:sz w:val="32"/>
          <w:szCs w:val="32"/>
          <w:lang w:val="en-US"/>
        </w:rPr>
        <w:t xml:space="preserve">Maintaining good health is a major issue in sheep farming. Parasite infestation is a major component of health maintenance. Parasite identification is the first step in building a parasite control program. Diagnostic tools are available, but not widely used, although they are an essential component of control. A diagnosis allows for the selection of the most appropriate synthetic pest control product, or for a safe choice of </w:t>
      </w:r>
      <w:proofErr w:type="spellStart"/>
      <w:r w:rsidRPr="00251F9E">
        <w:rPr>
          <w:b/>
          <w:bCs/>
          <w:sz w:val="32"/>
          <w:szCs w:val="32"/>
          <w:lang w:val="en-US"/>
        </w:rPr>
        <w:t>phytotherapeutic</w:t>
      </w:r>
      <w:proofErr w:type="spellEnd"/>
      <w:r w:rsidRPr="00251F9E">
        <w:rPr>
          <w:b/>
          <w:bCs/>
          <w:sz w:val="32"/>
          <w:szCs w:val="32"/>
          <w:lang w:val="en-US"/>
        </w:rPr>
        <w:t xml:space="preserve"> or homeopathic treatments. It is important to choose the animals that will benefit from these treatments, or that should be monitored particularly as the main source of contamination of the pastures. The FAMACHA© (an anemia indicator), the diarrhea index are instruments available to breeders, as well as the NEC and GMQ variation. And to confirm the use of laboratory diagnosis which consists of several methods there are the quantitative </w:t>
      </w:r>
      <w:proofErr w:type="spellStart"/>
      <w:r w:rsidRPr="00251F9E">
        <w:rPr>
          <w:b/>
          <w:bCs/>
          <w:sz w:val="32"/>
          <w:szCs w:val="32"/>
          <w:lang w:val="en-US"/>
        </w:rPr>
        <w:t>Coproscopies</w:t>
      </w:r>
      <w:proofErr w:type="spellEnd"/>
      <w:r w:rsidRPr="00251F9E">
        <w:rPr>
          <w:b/>
          <w:bCs/>
          <w:sz w:val="32"/>
          <w:szCs w:val="32"/>
          <w:lang w:val="en-US"/>
        </w:rPr>
        <w:t xml:space="preserve">, Mixed </w:t>
      </w:r>
      <w:proofErr w:type="spellStart"/>
      <w:r w:rsidRPr="00251F9E">
        <w:rPr>
          <w:b/>
          <w:bCs/>
          <w:sz w:val="32"/>
          <w:szCs w:val="32"/>
          <w:lang w:val="en-US"/>
        </w:rPr>
        <w:t>Coprocultures</w:t>
      </w:r>
      <w:proofErr w:type="spellEnd"/>
      <w:r w:rsidRPr="00251F9E">
        <w:rPr>
          <w:b/>
          <w:bCs/>
          <w:sz w:val="32"/>
          <w:szCs w:val="32"/>
          <w:lang w:val="en-US"/>
        </w:rPr>
        <w:t xml:space="preserve"> and also </w:t>
      </w:r>
      <w:r w:rsidRPr="00251F9E">
        <w:rPr>
          <w:b/>
          <w:bCs/>
          <w:sz w:val="32"/>
          <w:szCs w:val="32"/>
          <w:lang w:val="en-US"/>
        </w:rPr>
        <w:lastRenderedPageBreak/>
        <w:t>Molecular Identification by quantitative Polymerase Chain Reaction (</w:t>
      </w:r>
      <w:proofErr w:type="spellStart"/>
      <w:r w:rsidRPr="00251F9E">
        <w:rPr>
          <w:b/>
          <w:bCs/>
          <w:sz w:val="32"/>
          <w:szCs w:val="32"/>
          <w:lang w:val="en-US"/>
        </w:rPr>
        <w:t>qPCR</w:t>
      </w:r>
      <w:proofErr w:type="spellEnd"/>
      <w:r w:rsidRPr="00251F9E">
        <w:rPr>
          <w:b/>
          <w:bCs/>
          <w:sz w:val="32"/>
          <w:szCs w:val="32"/>
          <w:lang w:val="en-US"/>
        </w:rPr>
        <w:t>).</w:t>
      </w:r>
    </w:p>
    <w:p w:rsidR="00251F9E" w:rsidRPr="00251F9E" w:rsidRDefault="00251F9E" w:rsidP="00251F9E">
      <w:pPr>
        <w:rPr>
          <w:b/>
          <w:bCs/>
          <w:sz w:val="32"/>
          <w:szCs w:val="32"/>
          <w:lang w:val="en-US"/>
        </w:rPr>
      </w:pPr>
      <w:r w:rsidRPr="00251F9E">
        <w:rPr>
          <w:b/>
          <w:bCs/>
          <w:sz w:val="32"/>
          <w:szCs w:val="32"/>
          <w:lang w:val="en-US"/>
        </w:rPr>
        <w:t xml:space="preserve">The control of gastrointestinal parasites does not lend itself to such a prescriptive approach as a vaccine protocol because there are an almost infinite number of variables that can alter parasite epidemiology, husbandry and therapeutic behaviors. It is based, in part, on the use of </w:t>
      </w:r>
      <w:proofErr w:type="spellStart"/>
      <w:r w:rsidRPr="00251F9E">
        <w:rPr>
          <w:b/>
          <w:bCs/>
          <w:sz w:val="32"/>
          <w:szCs w:val="32"/>
          <w:lang w:val="en-US"/>
        </w:rPr>
        <w:t>anthelmintics</w:t>
      </w:r>
      <w:proofErr w:type="spellEnd"/>
      <w:r w:rsidRPr="00251F9E">
        <w:rPr>
          <w:b/>
          <w:bCs/>
          <w:sz w:val="32"/>
          <w:szCs w:val="32"/>
          <w:lang w:val="en-US"/>
        </w:rPr>
        <w:t xml:space="preserve"> that reduce the parasite load in the animals and subsequently the infestation pressure on the herd.  </w:t>
      </w:r>
    </w:p>
    <w:p w:rsidR="00251F9E" w:rsidRPr="00251F9E" w:rsidRDefault="00251F9E" w:rsidP="00251F9E">
      <w:pPr>
        <w:rPr>
          <w:b/>
          <w:bCs/>
          <w:sz w:val="32"/>
          <w:szCs w:val="32"/>
          <w:lang w:val="en-US"/>
        </w:rPr>
      </w:pPr>
      <w:r w:rsidRPr="00251F9E">
        <w:rPr>
          <w:b/>
          <w:bCs/>
          <w:sz w:val="32"/>
          <w:szCs w:val="32"/>
          <w:lang w:val="en-US"/>
        </w:rPr>
        <w:t xml:space="preserve">Prolonged use of an anthelmintic is sometimes accompanied by a progressive decrease in its effectiveness, reflecting the development of </w:t>
      </w:r>
      <w:proofErr w:type="spellStart"/>
      <w:r w:rsidRPr="00251F9E">
        <w:rPr>
          <w:b/>
          <w:bCs/>
          <w:sz w:val="32"/>
          <w:szCs w:val="32"/>
          <w:lang w:val="en-US"/>
        </w:rPr>
        <w:t>chemoresistance</w:t>
      </w:r>
      <w:proofErr w:type="spellEnd"/>
      <w:r w:rsidRPr="00251F9E">
        <w:rPr>
          <w:b/>
          <w:bCs/>
          <w:sz w:val="32"/>
          <w:szCs w:val="32"/>
          <w:lang w:val="en-US"/>
        </w:rPr>
        <w:t xml:space="preserve"> of gastrointestinal </w:t>
      </w:r>
      <w:proofErr w:type="spellStart"/>
      <w:r w:rsidRPr="00251F9E">
        <w:rPr>
          <w:b/>
          <w:bCs/>
          <w:sz w:val="32"/>
          <w:szCs w:val="32"/>
          <w:lang w:val="en-US"/>
        </w:rPr>
        <w:t>strongyles</w:t>
      </w:r>
      <w:proofErr w:type="spellEnd"/>
      <w:r w:rsidRPr="00251F9E">
        <w:rPr>
          <w:b/>
          <w:bCs/>
          <w:sz w:val="32"/>
          <w:szCs w:val="32"/>
          <w:lang w:val="en-US"/>
        </w:rPr>
        <w:t xml:space="preserve">.  </w:t>
      </w:r>
    </w:p>
    <w:p w:rsidR="00251F9E" w:rsidRPr="00251F9E" w:rsidRDefault="00251F9E" w:rsidP="00251F9E">
      <w:pPr>
        <w:rPr>
          <w:b/>
          <w:bCs/>
          <w:sz w:val="32"/>
          <w:szCs w:val="32"/>
          <w:lang w:val="en-US"/>
        </w:rPr>
      </w:pPr>
      <w:r w:rsidRPr="00251F9E">
        <w:rPr>
          <w:b/>
          <w:bCs/>
          <w:sz w:val="32"/>
          <w:szCs w:val="32"/>
          <w:lang w:val="en-US"/>
        </w:rPr>
        <w:t xml:space="preserve">Key words: sheep farming, infestation, diagnosis, anthelmintic, </w:t>
      </w:r>
      <w:proofErr w:type="spellStart"/>
      <w:r w:rsidRPr="00251F9E">
        <w:rPr>
          <w:b/>
          <w:bCs/>
          <w:sz w:val="32"/>
          <w:szCs w:val="32"/>
          <w:lang w:val="en-US"/>
        </w:rPr>
        <w:t>chemoresistance</w:t>
      </w:r>
      <w:proofErr w:type="spellEnd"/>
      <w:r w:rsidRPr="00251F9E">
        <w:rPr>
          <w:b/>
          <w:bCs/>
          <w:sz w:val="32"/>
          <w:szCs w:val="32"/>
          <w:lang w:val="en-US"/>
        </w:rPr>
        <w:t>.</w:t>
      </w:r>
    </w:p>
    <w:p w:rsidR="00251F9E" w:rsidRPr="00251F9E" w:rsidRDefault="00251F9E" w:rsidP="00251F9E">
      <w:pPr>
        <w:rPr>
          <w:b/>
          <w:bCs/>
          <w:sz w:val="32"/>
          <w:szCs w:val="32"/>
          <w:lang w:val="en-US"/>
        </w:rPr>
      </w:pPr>
    </w:p>
    <w:p w:rsidR="00251F9E" w:rsidRPr="00251F9E" w:rsidRDefault="00251F9E" w:rsidP="00251F9E">
      <w:pPr>
        <w:rPr>
          <w:b/>
          <w:bCs/>
          <w:sz w:val="32"/>
          <w:szCs w:val="32"/>
          <w:lang w:val="en-US"/>
        </w:rPr>
      </w:pPr>
    </w:p>
    <w:p w:rsidR="00251F9E" w:rsidRPr="00251F9E" w:rsidRDefault="00251F9E" w:rsidP="00251F9E">
      <w:pPr>
        <w:rPr>
          <w:b/>
          <w:bCs/>
          <w:sz w:val="32"/>
          <w:szCs w:val="32"/>
          <w:lang w:val="en-US"/>
        </w:rPr>
      </w:pPr>
    </w:p>
    <w:p w:rsidR="00251F9E" w:rsidRPr="00251F9E" w:rsidRDefault="00251F9E" w:rsidP="00251F9E">
      <w:pPr>
        <w:rPr>
          <w:b/>
          <w:bCs/>
          <w:sz w:val="32"/>
          <w:szCs w:val="32"/>
          <w:lang w:val="en-US"/>
        </w:rPr>
      </w:pPr>
    </w:p>
    <w:p w:rsidR="00251F9E" w:rsidRPr="00251F9E" w:rsidRDefault="00251F9E" w:rsidP="00251F9E">
      <w:pPr>
        <w:rPr>
          <w:b/>
          <w:bCs/>
          <w:sz w:val="32"/>
          <w:szCs w:val="32"/>
          <w:lang w:val="en-US"/>
        </w:rPr>
      </w:pPr>
    </w:p>
    <w:p w:rsidR="00251F9E" w:rsidRPr="00251F9E" w:rsidRDefault="00251F9E" w:rsidP="00251F9E">
      <w:pPr>
        <w:rPr>
          <w:b/>
          <w:bCs/>
          <w:sz w:val="32"/>
          <w:szCs w:val="32"/>
          <w:lang w:val="en-US"/>
        </w:rPr>
      </w:pPr>
    </w:p>
    <w:p w:rsidR="00251F9E" w:rsidRPr="00251F9E" w:rsidRDefault="00251F9E" w:rsidP="00251F9E">
      <w:pPr>
        <w:rPr>
          <w:b/>
          <w:bCs/>
          <w:sz w:val="32"/>
          <w:szCs w:val="32"/>
          <w:lang w:val="en-US"/>
        </w:rPr>
      </w:pPr>
    </w:p>
    <w:p w:rsidR="00251F9E" w:rsidRPr="00251F9E" w:rsidRDefault="00251F9E" w:rsidP="00251F9E">
      <w:pPr>
        <w:rPr>
          <w:b/>
          <w:bCs/>
          <w:sz w:val="32"/>
          <w:szCs w:val="32"/>
          <w:lang w:val="en-US"/>
        </w:rPr>
      </w:pPr>
    </w:p>
    <w:p w:rsidR="00251F9E" w:rsidRPr="00251F9E" w:rsidRDefault="00251F9E" w:rsidP="00251F9E">
      <w:pPr>
        <w:rPr>
          <w:b/>
          <w:bCs/>
          <w:sz w:val="32"/>
          <w:szCs w:val="32"/>
          <w:lang w:val="en-US"/>
        </w:rPr>
      </w:pPr>
    </w:p>
    <w:p w:rsidR="00251F9E" w:rsidRPr="00251F9E" w:rsidRDefault="00251F9E" w:rsidP="00251F9E">
      <w:pPr>
        <w:rPr>
          <w:b/>
          <w:bCs/>
          <w:sz w:val="32"/>
          <w:szCs w:val="32"/>
        </w:rPr>
      </w:pPr>
      <w:r w:rsidRPr="00251F9E">
        <w:rPr>
          <w:b/>
          <w:bCs/>
          <w:sz w:val="32"/>
          <w:szCs w:val="32"/>
        </w:rPr>
        <w:t xml:space="preserve">: </w:t>
      </w:r>
      <w:r w:rsidRPr="00251F9E">
        <w:rPr>
          <w:rFonts w:cs="Arial" w:hint="cs"/>
          <w:b/>
          <w:bCs/>
          <w:sz w:val="32"/>
          <w:szCs w:val="32"/>
          <w:rtl/>
        </w:rPr>
        <w:t>الملخص</w:t>
      </w:r>
    </w:p>
    <w:p w:rsidR="00251F9E" w:rsidRPr="00251F9E" w:rsidRDefault="00251F9E" w:rsidP="00251F9E">
      <w:pPr>
        <w:rPr>
          <w:b/>
          <w:bCs/>
          <w:sz w:val="32"/>
          <w:szCs w:val="32"/>
        </w:rPr>
      </w:pPr>
      <w:r w:rsidRPr="00251F9E">
        <w:rPr>
          <w:rFonts w:cs="Arial" w:hint="cs"/>
          <w:b/>
          <w:bCs/>
          <w:sz w:val="32"/>
          <w:szCs w:val="32"/>
          <w:rtl/>
        </w:rPr>
        <w:t>المحافظة</w:t>
      </w:r>
      <w:r w:rsidRPr="00251F9E">
        <w:rPr>
          <w:rFonts w:cs="Arial"/>
          <w:b/>
          <w:bCs/>
          <w:sz w:val="32"/>
          <w:szCs w:val="32"/>
          <w:rtl/>
        </w:rPr>
        <w:t xml:space="preserve"> </w:t>
      </w:r>
      <w:r w:rsidRPr="00251F9E">
        <w:rPr>
          <w:rFonts w:cs="Arial" w:hint="cs"/>
          <w:b/>
          <w:bCs/>
          <w:sz w:val="32"/>
          <w:szCs w:val="32"/>
          <w:rtl/>
        </w:rPr>
        <w:t>على</w:t>
      </w:r>
      <w:r w:rsidRPr="00251F9E">
        <w:rPr>
          <w:rFonts w:cs="Arial"/>
          <w:b/>
          <w:bCs/>
          <w:sz w:val="32"/>
          <w:szCs w:val="32"/>
          <w:rtl/>
        </w:rPr>
        <w:t xml:space="preserve"> </w:t>
      </w:r>
      <w:r w:rsidRPr="00251F9E">
        <w:rPr>
          <w:rFonts w:cs="Arial" w:hint="cs"/>
          <w:b/>
          <w:bCs/>
          <w:sz w:val="32"/>
          <w:szCs w:val="32"/>
          <w:rtl/>
        </w:rPr>
        <w:t>صحة</w:t>
      </w:r>
      <w:r w:rsidRPr="00251F9E">
        <w:rPr>
          <w:rFonts w:cs="Arial"/>
          <w:b/>
          <w:bCs/>
          <w:sz w:val="32"/>
          <w:szCs w:val="32"/>
          <w:rtl/>
        </w:rPr>
        <w:t xml:space="preserve"> </w:t>
      </w:r>
      <w:r w:rsidRPr="00251F9E">
        <w:rPr>
          <w:rFonts w:cs="Arial" w:hint="cs"/>
          <w:b/>
          <w:bCs/>
          <w:sz w:val="32"/>
          <w:szCs w:val="32"/>
          <w:rtl/>
        </w:rPr>
        <w:t>جيدة</w:t>
      </w:r>
      <w:r w:rsidRPr="00251F9E">
        <w:rPr>
          <w:rFonts w:cs="Arial"/>
          <w:b/>
          <w:bCs/>
          <w:sz w:val="32"/>
          <w:szCs w:val="32"/>
          <w:rtl/>
        </w:rPr>
        <w:t xml:space="preserve"> </w:t>
      </w:r>
      <w:r w:rsidRPr="00251F9E">
        <w:rPr>
          <w:rFonts w:cs="Arial" w:hint="cs"/>
          <w:b/>
          <w:bCs/>
          <w:sz w:val="32"/>
          <w:szCs w:val="32"/>
          <w:rtl/>
        </w:rPr>
        <w:t>مشكلة</w:t>
      </w:r>
      <w:r w:rsidRPr="00251F9E">
        <w:rPr>
          <w:rFonts w:cs="Arial"/>
          <w:b/>
          <w:bCs/>
          <w:sz w:val="32"/>
          <w:szCs w:val="32"/>
          <w:rtl/>
        </w:rPr>
        <w:t xml:space="preserve"> </w:t>
      </w:r>
      <w:r w:rsidRPr="00251F9E">
        <w:rPr>
          <w:rFonts w:cs="Arial" w:hint="cs"/>
          <w:b/>
          <w:bCs/>
          <w:sz w:val="32"/>
          <w:szCs w:val="32"/>
          <w:rtl/>
        </w:rPr>
        <w:t>رئيسة</w:t>
      </w:r>
      <w:r w:rsidRPr="00251F9E">
        <w:rPr>
          <w:rFonts w:cs="Arial"/>
          <w:b/>
          <w:bCs/>
          <w:sz w:val="32"/>
          <w:szCs w:val="32"/>
          <w:rtl/>
        </w:rPr>
        <w:t xml:space="preserve"> </w:t>
      </w:r>
      <w:r w:rsidRPr="00251F9E">
        <w:rPr>
          <w:rFonts w:cs="Arial" w:hint="cs"/>
          <w:b/>
          <w:bCs/>
          <w:sz w:val="32"/>
          <w:szCs w:val="32"/>
          <w:rtl/>
        </w:rPr>
        <w:t>في</w:t>
      </w:r>
      <w:r w:rsidRPr="00251F9E">
        <w:rPr>
          <w:rFonts w:cs="Arial"/>
          <w:b/>
          <w:bCs/>
          <w:sz w:val="32"/>
          <w:szCs w:val="32"/>
          <w:rtl/>
        </w:rPr>
        <w:t xml:space="preserve"> </w:t>
      </w:r>
      <w:r w:rsidRPr="00251F9E">
        <w:rPr>
          <w:rFonts w:cs="Arial" w:hint="cs"/>
          <w:b/>
          <w:bCs/>
          <w:sz w:val="32"/>
          <w:szCs w:val="32"/>
          <w:rtl/>
        </w:rPr>
        <w:t>تربية</w:t>
      </w:r>
      <w:r w:rsidRPr="00251F9E">
        <w:rPr>
          <w:rFonts w:cs="Arial"/>
          <w:b/>
          <w:bCs/>
          <w:sz w:val="32"/>
          <w:szCs w:val="32"/>
          <w:rtl/>
        </w:rPr>
        <w:t xml:space="preserve"> </w:t>
      </w:r>
      <w:r w:rsidRPr="00251F9E">
        <w:rPr>
          <w:rFonts w:cs="Arial" w:hint="cs"/>
          <w:b/>
          <w:bCs/>
          <w:sz w:val="32"/>
          <w:szCs w:val="32"/>
          <w:rtl/>
        </w:rPr>
        <w:t>الاغنام</w:t>
      </w:r>
      <w:r w:rsidRPr="00251F9E">
        <w:rPr>
          <w:rFonts w:cs="Arial"/>
          <w:b/>
          <w:bCs/>
          <w:sz w:val="32"/>
          <w:szCs w:val="32"/>
          <w:rtl/>
        </w:rPr>
        <w:t xml:space="preserve"> . </w:t>
      </w:r>
      <w:r w:rsidRPr="00251F9E">
        <w:rPr>
          <w:rFonts w:cs="Arial" w:hint="cs"/>
          <w:b/>
          <w:bCs/>
          <w:sz w:val="32"/>
          <w:szCs w:val="32"/>
          <w:rtl/>
        </w:rPr>
        <w:t>ويعتبر</w:t>
      </w:r>
      <w:r w:rsidRPr="00251F9E">
        <w:rPr>
          <w:rFonts w:cs="Arial"/>
          <w:b/>
          <w:bCs/>
          <w:sz w:val="32"/>
          <w:szCs w:val="32"/>
          <w:rtl/>
        </w:rPr>
        <w:t xml:space="preserve"> </w:t>
      </w:r>
      <w:r w:rsidRPr="00251F9E">
        <w:rPr>
          <w:rFonts w:cs="Arial" w:hint="cs"/>
          <w:b/>
          <w:bCs/>
          <w:sz w:val="32"/>
          <w:szCs w:val="32"/>
          <w:rtl/>
        </w:rPr>
        <w:t>انتشار</w:t>
      </w:r>
      <w:r w:rsidRPr="00251F9E">
        <w:rPr>
          <w:rFonts w:cs="Arial"/>
          <w:b/>
          <w:bCs/>
          <w:sz w:val="32"/>
          <w:szCs w:val="32"/>
          <w:rtl/>
        </w:rPr>
        <w:t xml:space="preserve"> </w:t>
      </w:r>
      <w:r w:rsidRPr="00251F9E">
        <w:rPr>
          <w:rFonts w:cs="Arial" w:hint="cs"/>
          <w:b/>
          <w:bCs/>
          <w:sz w:val="32"/>
          <w:szCs w:val="32"/>
          <w:rtl/>
        </w:rPr>
        <w:t>الطفيليات</w:t>
      </w:r>
      <w:r w:rsidRPr="00251F9E">
        <w:rPr>
          <w:rFonts w:cs="Arial"/>
          <w:b/>
          <w:bCs/>
          <w:sz w:val="32"/>
          <w:szCs w:val="32"/>
          <w:rtl/>
        </w:rPr>
        <w:t xml:space="preserve"> </w:t>
      </w:r>
      <w:r w:rsidRPr="00251F9E">
        <w:rPr>
          <w:rFonts w:cs="Arial" w:hint="cs"/>
          <w:b/>
          <w:bCs/>
          <w:sz w:val="32"/>
          <w:szCs w:val="32"/>
          <w:rtl/>
        </w:rPr>
        <w:t>عنصرا</w:t>
      </w:r>
      <w:r w:rsidRPr="00251F9E">
        <w:rPr>
          <w:rFonts w:cs="Arial"/>
          <w:b/>
          <w:bCs/>
          <w:sz w:val="32"/>
          <w:szCs w:val="32"/>
          <w:rtl/>
        </w:rPr>
        <w:t xml:space="preserve"> </w:t>
      </w:r>
      <w:r w:rsidRPr="00251F9E">
        <w:rPr>
          <w:rFonts w:cs="Arial" w:hint="cs"/>
          <w:b/>
          <w:bCs/>
          <w:sz w:val="32"/>
          <w:szCs w:val="32"/>
          <w:rtl/>
        </w:rPr>
        <w:t>رئيسيا</w:t>
      </w:r>
      <w:r w:rsidRPr="00251F9E">
        <w:rPr>
          <w:rFonts w:cs="Arial"/>
          <w:b/>
          <w:bCs/>
          <w:sz w:val="32"/>
          <w:szCs w:val="32"/>
          <w:rtl/>
        </w:rPr>
        <w:t xml:space="preserve"> </w:t>
      </w:r>
      <w:r w:rsidRPr="00251F9E">
        <w:rPr>
          <w:rFonts w:cs="Arial" w:hint="cs"/>
          <w:b/>
          <w:bCs/>
          <w:sz w:val="32"/>
          <w:szCs w:val="32"/>
          <w:rtl/>
        </w:rPr>
        <w:t>في</w:t>
      </w:r>
      <w:r w:rsidRPr="00251F9E">
        <w:rPr>
          <w:rFonts w:cs="Arial"/>
          <w:b/>
          <w:bCs/>
          <w:sz w:val="32"/>
          <w:szCs w:val="32"/>
          <w:rtl/>
        </w:rPr>
        <w:t xml:space="preserve"> </w:t>
      </w:r>
      <w:r w:rsidRPr="00251F9E">
        <w:rPr>
          <w:rFonts w:cs="Arial" w:hint="cs"/>
          <w:b/>
          <w:bCs/>
          <w:sz w:val="32"/>
          <w:szCs w:val="32"/>
          <w:rtl/>
        </w:rPr>
        <w:t>الحفاظ</w:t>
      </w:r>
      <w:r w:rsidRPr="00251F9E">
        <w:rPr>
          <w:rFonts w:cs="Arial"/>
          <w:b/>
          <w:bCs/>
          <w:sz w:val="32"/>
          <w:szCs w:val="32"/>
          <w:rtl/>
        </w:rPr>
        <w:t xml:space="preserve"> </w:t>
      </w:r>
      <w:r w:rsidRPr="00251F9E">
        <w:rPr>
          <w:rFonts w:cs="Arial" w:hint="cs"/>
          <w:b/>
          <w:bCs/>
          <w:sz w:val="32"/>
          <w:szCs w:val="32"/>
          <w:rtl/>
        </w:rPr>
        <w:t>على</w:t>
      </w:r>
      <w:r w:rsidRPr="00251F9E">
        <w:rPr>
          <w:rFonts w:cs="Arial"/>
          <w:b/>
          <w:bCs/>
          <w:sz w:val="32"/>
          <w:szCs w:val="32"/>
          <w:rtl/>
        </w:rPr>
        <w:t xml:space="preserve"> </w:t>
      </w:r>
      <w:r w:rsidRPr="00251F9E">
        <w:rPr>
          <w:rFonts w:cs="Arial" w:hint="cs"/>
          <w:b/>
          <w:bCs/>
          <w:sz w:val="32"/>
          <w:szCs w:val="32"/>
          <w:rtl/>
        </w:rPr>
        <w:t>الصحة</w:t>
      </w:r>
      <w:r w:rsidRPr="00251F9E">
        <w:rPr>
          <w:rFonts w:cs="Arial"/>
          <w:b/>
          <w:bCs/>
          <w:sz w:val="32"/>
          <w:szCs w:val="32"/>
          <w:rtl/>
        </w:rPr>
        <w:t xml:space="preserve"> ,</w:t>
      </w:r>
      <w:r w:rsidRPr="00251F9E">
        <w:rPr>
          <w:rFonts w:cs="Arial" w:hint="cs"/>
          <w:b/>
          <w:bCs/>
          <w:sz w:val="32"/>
          <w:szCs w:val="32"/>
          <w:rtl/>
        </w:rPr>
        <w:t>وتحديد</w:t>
      </w:r>
      <w:r w:rsidRPr="00251F9E">
        <w:rPr>
          <w:rFonts w:cs="Arial"/>
          <w:b/>
          <w:bCs/>
          <w:sz w:val="32"/>
          <w:szCs w:val="32"/>
          <w:rtl/>
        </w:rPr>
        <w:t xml:space="preserve"> </w:t>
      </w:r>
      <w:r w:rsidRPr="00251F9E">
        <w:rPr>
          <w:rFonts w:cs="Arial" w:hint="cs"/>
          <w:b/>
          <w:bCs/>
          <w:sz w:val="32"/>
          <w:szCs w:val="32"/>
          <w:rtl/>
        </w:rPr>
        <w:t>الطفيليات</w:t>
      </w:r>
      <w:r w:rsidRPr="00251F9E">
        <w:rPr>
          <w:rFonts w:cs="Arial"/>
          <w:b/>
          <w:bCs/>
          <w:sz w:val="32"/>
          <w:szCs w:val="32"/>
          <w:rtl/>
        </w:rPr>
        <w:t xml:space="preserve"> </w:t>
      </w:r>
      <w:r w:rsidRPr="00251F9E">
        <w:rPr>
          <w:rFonts w:cs="Arial" w:hint="cs"/>
          <w:b/>
          <w:bCs/>
          <w:sz w:val="32"/>
          <w:szCs w:val="32"/>
          <w:rtl/>
        </w:rPr>
        <w:t>هو</w:t>
      </w:r>
      <w:r w:rsidRPr="00251F9E">
        <w:rPr>
          <w:rFonts w:cs="Arial"/>
          <w:b/>
          <w:bCs/>
          <w:sz w:val="32"/>
          <w:szCs w:val="32"/>
          <w:rtl/>
        </w:rPr>
        <w:t xml:space="preserve"> </w:t>
      </w:r>
      <w:r w:rsidRPr="00251F9E">
        <w:rPr>
          <w:rFonts w:cs="Arial" w:hint="cs"/>
          <w:b/>
          <w:bCs/>
          <w:sz w:val="32"/>
          <w:szCs w:val="32"/>
          <w:rtl/>
        </w:rPr>
        <w:t>الخطوة</w:t>
      </w:r>
      <w:r w:rsidRPr="00251F9E">
        <w:rPr>
          <w:rFonts w:cs="Arial"/>
          <w:b/>
          <w:bCs/>
          <w:sz w:val="32"/>
          <w:szCs w:val="32"/>
          <w:rtl/>
        </w:rPr>
        <w:t xml:space="preserve"> </w:t>
      </w:r>
      <w:r w:rsidRPr="00251F9E">
        <w:rPr>
          <w:rFonts w:cs="Arial" w:hint="cs"/>
          <w:b/>
          <w:bCs/>
          <w:sz w:val="32"/>
          <w:szCs w:val="32"/>
          <w:rtl/>
        </w:rPr>
        <w:t>الاولى</w:t>
      </w:r>
      <w:r w:rsidRPr="00251F9E">
        <w:rPr>
          <w:rFonts w:cs="Arial"/>
          <w:b/>
          <w:bCs/>
          <w:sz w:val="32"/>
          <w:szCs w:val="32"/>
          <w:rtl/>
        </w:rPr>
        <w:t xml:space="preserve"> </w:t>
      </w:r>
      <w:r w:rsidRPr="00251F9E">
        <w:rPr>
          <w:rFonts w:cs="Arial" w:hint="cs"/>
          <w:b/>
          <w:bCs/>
          <w:sz w:val="32"/>
          <w:szCs w:val="32"/>
          <w:rtl/>
        </w:rPr>
        <w:t>في</w:t>
      </w:r>
      <w:r w:rsidRPr="00251F9E">
        <w:rPr>
          <w:rFonts w:cs="Arial"/>
          <w:b/>
          <w:bCs/>
          <w:sz w:val="32"/>
          <w:szCs w:val="32"/>
          <w:rtl/>
        </w:rPr>
        <w:t xml:space="preserve"> </w:t>
      </w:r>
      <w:r w:rsidRPr="00251F9E">
        <w:rPr>
          <w:rFonts w:cs="Arial" w:hint="cs"/>
          <w:b/>
          <w:bCs/>
          <w:sz w:val="32"/>
          <w:szCs w:val="32"/>
          <w:rtl/>
        </w:rPr>
        <w:t>بناء</w:t>
      </w:r>
      <w:r w:rsidRPr="00251F9E">
        <w:rPr>
          <w:rFonts w:cs="Arial"/>
          <w:b/>
          <w:bCs/>
          <w:sz w:val="32"/>
          <w:szCs w:val="32"/>
          <w:rtl/>
        </w:rPr>
        <w:t xml:space="preserve"> </w:t>
      </w:r>
      <w:r w:rsidRPr="00251F9E">
        <w:rPr>
          <w:rFonts w:cs="Arial" w:hint="cs"/>
          <w:b/>
          <w:bCs/>
          <w:sz w:val="32"/>
          <w:szCs w:val="32"/>
          <w:rtl/>
        </w:rPr>
        <w:t>برنامج</w:t>
      </w:r>
      <w:r w:rsidRPr="00251F9E">
        <w:rPr>
          <w:rFonts w:cs="Arial"/>
          <w:b/>
          <w:bCs/>
          <w:sz w:val="32"/>
          <w:szCs w:val="32"/>
          <w:rtl/>
        </w:rPr>
        <w:t xml:space="preserve"> </w:t>
      </w:r>
      <w:r w:rsidRPr="00251F9E">
        <w:rPr>
          <w:rFonts w:cs="Arial" w:hint="cs"/>
          <w:b/>
          <w:bCs/>
          <w:sz w:val="32"/>
          <w:szCs w:val="32"/>
          <w:rtl/>
        </w:rPr>
        <w:t>لمكافحة</w:t>
      </w:r>
      <w:r w:rsidRPr="00251F9E">
        <w:rPr>
          <w:rFonts w:cs="Arial"/>
          <w:b/>
          <w:bCs/>
          <w:sz w:val="32"/>
          <w:szCs w:val="32"/>
          <w:rtl/>
        </w:rPr>
        <w:t xml:space="preserve"> </w:t>
      </w:r>
      <w:r w:rsidRPr="00251F9E">
        <w:rPr>
          <w:rFonts w:cs="Arial" w:hint="cs"/>
          <w:b/>
          <w:bCs/>
          <w:sz w:val="32"/>
          <w:szCs w:val="32"/>
          <w:rtl/>
        </w:rPr>
        <w:t>الطفيليات</w:t>
      </w:r>
      <w:r w:rsidRPr="00251F9E">
        <w:rPr>
          <w:rFonts w:cs="Arial"/>
          <w:b/>
          <w:bCs/>
          <w:sz w:val="32"/>
          <w:szCs w:val="32"/>
          <w:rtl/>
        </w:rPr>
        <w:t xml:space="preserve">.  </w:t>
      </w:r>
      <w:proofErr w:type="gramStart"/>
      <w:r w:rsidRPr="00251F9E">
        <w:rPr>
          <w:rFonts w:cs="Arial" w:hint="cs"/>
          <w:b/>
          <w:bCs/>
          <w:sz w:val="32"/>
          <w:szCs w:val="32"/>
          <w:rtl/>
        </w:rPr>
        <w:t>رغم</w:t>
      </w:r>
      <w:proofErr w:type="gramEnd"/>
      <w:r w:rsidRPr="00251F9E">
        <w:rPr>
          <w:rFonts w:cs="Arial"/>
          <w:b/>
          <w:bCs/>
          <w:sz w:val="32"/>
          <w:szCs w:val="32"/>
          <w:rtl/>
        </w:rPr>
        <w:t xml:space="preserve"> </w:t>
      </w:r>
      <w:r w:rsidRPr="00251F9E">
        <w:rPr>
          <w:rFonts w:cs="Arial" w:hint="cs"/>
          <w:b/>
          <w:bCs/>
          <w:sz w:val="32"/>
          <w:szCs w:val="32"/>
          <w:rtl/>
        </w:rPr>
        <w:t>أن</w:t>
      </w:r>
      <w:r w:rsidRPr="00251F9E">
        <w:rPr>
          <w:rFonts w:cs="Arial"/>
          <w:b/>
          <w:bCs/>
          <w:sz w:val="32"/>
          <w:szCs w:val="32"/>
          <w:rtl/>
        </w:rPr>
        <w:t xml:space="preserve"> </w:t>
      </w:r>
      <w:r w:rsidRPr="00251F9E">
        <w:rPr>
          <w:rFonts w:cs="Arial" w:hint="cs"/>
          <w:b/>
          <w:bCs/>
          <w:sz w:val="32"/>
          <w:szCs w:val="32"/>
          <w:rtl/>
        </w:rPr>
        <w:t>أدوات</w:t>
      </w:r>
      <w:r w:rsidRPr="00251F9E">
        <w:rPr>
          <w:rFonts w:cs="Arial"/>
          <w:b/>
          <w:bCs/>
          <w:sz w:val="32"/>
          <w:szCs w:val="32"/>
          <w:rtl/>
        </w:rPr>
        <w:t xml:space="preserve"> </w:t>
      </w:r>
      <w:r w:rsidRPr="00251F9E">
        <w:rPr>
          <w:rFonts w:cs="Arial" w:hint="cs"/>
          <w:b/>
          <w:bCs/>
          <w:sz w:val="32"/>
          <w:szCs w:val="32"/>
          <w:rtl/>
        </w:rPr>
        <w:t>الكفاح</w:t>
      </w:r>
      <w:r w:rsidRPr="00251F9E">
        <w:rPr>
          <w:rFonts w:cs="Arial"/>
          <w:b/>
          <w:bCs/>
          <w:sz w:val="32"/>
          <w:szCs w:val="32"/>
          <w:rtl/>
        </w:rPr>
        <w:t xml:space="preserve"> </w:t>
      </w:r>
      <w:r w:rsidRPr="00251F9E">
        <w:rPr>
          <w:rFonts w:cs="Arial" w:hint="cs"/>
          <w:b/>
          <w:bCs/>
          <w:sz w:val="32"/>
          <w:szCs w:val="32"/>
          <w:rtl/>
        </w:rPr>
        <w:t>متاحة</w:t>
      </w:r>
      <w:r w:rsidRPr="00251F9E">
        <w:rPr>
          <w:rFonts w:cs="Arial"/>
          <w:b/>
          <w:bCs/>
          <w:sz w:val="32"/>
          <w:szCs w:val="32"/>
          <w:rtl/>
        </w:rPr>
        <w:t xml:space="preserve"> </w:t>
      </w:r>
      <w:r w:rsidRPr="00251F9E">
        <w:rPr>
          <w:rFonts w:cs="Arial" w:hint="cs"/>
          <w:b/>
          <w:bCs/>
          <w:sz w:val="32"/>
          <w:szCs w:val="32"/>
          <w:rtl/>
        </w:rPr>
        <w:t>ولكنها</w:t>
      </w:r>
      <w:r w:rsidRPr="00251F9E">
        <w:rPr>
          <w:rFonts w:cs="Arial"/>
          <w:b/>
          <w:bCs/>
          <w:sz w:val="32"/>
          <w:szCs w:val="32"/>
          <w:rtl/>
        </w:rPr>
        <w:t xml:space="preserve"> </w:t>
      </w:r>
      <w:r w:rsidRPr="00251F9E">
        <w:rPr>
          <w:rFonts w:cs="Arial" w:hint="cs"/>
          <w:b/>
          <w:bCs/>
          <w:sz w:val="32"/>
          <w:szCs w:val="32"/>
          <w:rtl/>
        </w:rPr>
        <w:t>لا</w:t>
      </w:r>
      <w:r w:rsidRPr="00251F9E">
        <w:rPr>
          <w:rFonts w:cs="Arial"/>
          <w:b/>
          <w:bCs/>
          <w:sz w:val="32"/>
          <w:szCs w:val="32"/>
          <w:rtl/>
        </w:rPr>
        <w:t xml:space="preserve"> </w:t>
      </w:r>
      <w:r w:rsidRPr="00251F9E">
        <w:rPr>
          <w:rFonts w:cs="Arial" w:hint="cs"/>
          <w:b/>
          <w:bCs/>
          <w:sz w:val="32"/>
          <w:szCs w:val="32"/>
          <w:rtl/>
        </w:rPr>
        <w:t>تستخدم</w:t>
      </w:r>
      <w:r w:rsidRPr="00251F9E">
        <w:rPr>
          <w:rFonts w:cs="Arial"/>
          <w:b/>
          <w:bCs/>
          <w:sz w:val="32"/>
          <w:szCs w:val="32"/>
          <w:rtl/>
        </w:rPr>
        <w:t xml:space="preserve"> </w:t>
      </w:r>
      <w:r w:rsidRPr="00251F9E">
        <w:rPr>
          <w:rFonts w:cs="Arial" w:hint="cs"/>
          <w:b/>
          <w:bCs/>
          <w:sz w:val="32"/>
          <w:szCs w:val="32"/>
          <w:rtl/>
        </w:rPr>
        <w:t>على</w:t>
      </w:r>
      <w:r w:rsidRPr="00251F9E">
        <w:rPr>
          <w:rFonts w:cs="Arial"/>
          <w:b/>
          <w:bCs/>
          <w:sz w:val="32"/>
          <w:szCs w:val="32"/>
          <w:rtl/>
        </w:rPr>
        <w:t xml:space="preserve"> </w:t>
      </w:r>
      <w:r w:rsidRPr="00251F9E">
        <w:rPr>
          <w:rFonts w:cs="Arial" w:hint="cs"/>
          <w:b/>
          <w:bCs/>
          <w:sz w:val="32"/>
          <w:szCs w:val="32"/>
          <w:rtl/>
        </w:rPr>
        <w:t>نطاق</w:t>
      </w:r>
      <w:r w:rsidRPr="00251F9E">
        <w:rPr>
          <w:rFonts w:cs="Arial"/>
          <w:b/>
          <w:bCs/>
          <w:sz w:val="32"/>
          <w:szCs w:val="32"/>
          <w:rtl/>
        </w:rPr>
        <w:t xml:space="preserve"> </w:t>
      </w:r>
      <w:r w:rsidRPr="00251F9E">
        <w:rPr>
          <w:rFonts w:cs="Arial" w:hint="cs"/>
          <w:b/>
          <w:bCs/>
          <w:sz w:val="32"/>
          <w:szCs w:val="32"/>
          <w:rtl/>
        </w:rPr>
        <w:t>واسع</w:t>
      </w:r>
      <w:r w:rsidRPr="00251F9E">
        <w:rPr>
          <w:rFonts w:cs="Arial"/>
          <w:b/>
          <w:bCs/>
          <w:sz w:val="32"/>
          <w:szCs w:val="32"/>
          <w:rtl/>
        </w:rPr>
        <w:t xml:space="preserve">,  </w:t>
      </w:r>
      <w:r w:rsidRPr="00251F9E">
        <w:rPr>
          <w:rFonts w:cs="Arial" w:hint="cs"/>
          <w:b/>
          <w:bCs/>
          <w:sz w:val="32"/>
          <w:szCs w:val="32"/>
          <w:rtl/>
        </w:rPr>
        <w:t>فالتشخيص</w:t>
      </w:r>
      <w:r w:rsidRPr="00251F9E">
        <w:rPr>
          <w:rFonts w:cs="Arial"/>
          <w:b/>
          <w:bCs/>
          <w:sz w:val="32"/>
          <w:szCs w:val="32"/>
          <w:rtl/>
        </w:rPr>
        <w:t xml:space="preserve"> </w:t>
      </w:r>
      <w:r w:rsidRPr="00251F9E">
        <w:rPr>
          <w:rFonts w:cs="Arial" w:hint="cs"/>
          <w:b/>
          <w:bCs/>
          <w:sz w:val="32"/>
          <w:szCs w:val="32"/>
          <w:rtl/>
        </w:rPr>
        <w:t>يسمح</w:t>
      </w:r>
      <w:r w:rsidRPr="00251F9E">
        <w:rPr>
          <w:rFonts w:cs="Arial"/>
          <w:b/>
          <w:bCs/>
          <w:sz w:val="32"/>
          <w:szCs w:val="32"/>
          <w:rtl/>
        </w:rPr>
        <w:t xml:space="preserve"> </w:t>
      </w:r>
      <w:r w:rsidRPr="00251F9E">
        <w:rPr>
          <w:rFonts w:cs="Arial" w:hint="cs"/>
          <w:b/>
          <w:bCs/>
          <w:sz w:val="32"/>
          <w:szCs w:val="32"/>
          <w:rtl/>
        </w:rPr>
        <w:t>باختيار</w:t>
      </w:r>
      <w:r w:rsidRPr="00251F9E">
        <w:rPr>
          <w:rFonts w:cs="Arial"/>
          <w:b/>
          <w:bCs/>
          <w:sz w:val="32"/>
          <w:szCs w:val="32"/>
          <w:rtl/>
        </w:rPr>
        <w:t xml:space="preserve"> </w:t>
      </w:r>
      <w:r w:rsidRPr="00251F9E">
        <w:rPr>
          <w:rFonts w:cs="Arial" w:hint="cs"/>
          <w:b/>
          <w:bCs/>
          <w:sz w:val="32"/>
          <w:szCs w:val="32"/>
          <w:rtl/>
        </w:rPr>
        <w:t>طريقة</w:t>
      </w:r>
      <w:r w:rsidRPr="00251F9E">
        <w:rPr>
          <w:rFonts w:cs="Arial"/>
          <w:b/>
          <w:bCs/>
          <w:sz w:val="32"/>
          <w:szCs w:val="32"/>
          <w:rtl/>
        </w:rPr>
        <w:t xml:space="preserve"> </w:t>
      </w:r>
      <w:r w:rsidRPr="00251F9E">
        <w:rPr>
          <w:rFonts w:cs="Arial" w:hint="cs"/>
          <w:b/>
          <w:bCs/>
          <w:sz w:val="32"/>
          <w:szCs w:val="32"/>
          <w:rtl/>
        </w:rPr>
        <w:t>العلاج</w:t>
      </w:r>
      <w:r w:rsidRPr="00251F9E">
        <w:rPr>
          <w:rFonts w:cs="Arial"/>
          <w:b/>
          <w:bCs/>
          <w:sz w:val="32"/>
          <w:szCs w:val="32"/>
          <w:rtl/>
        </w:rPr>
        <w:t xml:space="preserve"> </w:t>
      </w:r>
      <w:r w:rsidRPr="00251F9E">
        <w:rPr>
          <w:rFonts w:cs="Arial" w:hint="cs"/>
          <w:b/>
          <w:bCs/>
          <w:sz w:val="32"/>
          <w:szCs w:val="32"/>
          <w:rtl/>
        </w:rPr>
        <w:t>الأنسب</w:t>
      </w:r>
      <w:r w:rsidRPr="00251F9E">
        <w:rPr>
          <w:rFonts w:cs="Arial"/>
          <w:b/>
          <w:bCs/>
          <w:sz w:val="32"/>
          <w:szCs w:val="32"/>
          <w:rtl/>
        </w:rPr>
        <w:t xml:space="preserve">. </w:t>
      </w:r>
      <w:r w:rsidRPr="00251F9E">
        <w:rPr>
          <w:rFonts w:cs="Arial" w:hint="cs"/>
          <w:b/>
          <w:bCs/>
          <w:sz w:val="32"/>
          <w:szCs w:val="32"/>
          <w:rtl/>
        </w:rPr>
        <w:t>ومن</w:t>
      </w:r>
      <w:r w:rsidRPr="00251F9E">
        <w:rPr>
          <w:rFonts w:cs="Arial"/>
          <w:b/>
          <w:bCs/>
          <w:sz w:val="32"/>
          <w:szCs w:val="32"/>
          <w:rtl/>
        </w:rPr>
        <w:t xml:space="preserve"> </w:t>
      </w:r>
      <w:r w:rsidRPr="00251F9E">
        <w:rPr>
          <w:rFonts w:cs="Arial" w:hint="cs"/>
          <w:b/>
          <w:bCs/>
          <w:sz w:val="32"/>
          <w:szCs w:val="32"/>
          <w:rtl/>
        </w:rPr>
        <w:t>المهم</w:t>
      </w:r>
      <w:r w:rsidRPr="00251F9E">
        <w:rPr>
          <w:rFonts w:cs="Arial"/>
          <w:b/>
          <w:bCs/>
          <w:sz w:val="32"/>
          <w:szCs w:val="32"/>
          <w:rtl/>
        </w:rPr>
        <w:t xml:space="preserve"> </w:t>
      </w:r>
      <w:r w:rsidRPr="00251F9E">
        <w:rPr>
          <w:rFonts w:cs="Arial" w:hint="cs"/>
          <w:b/>
          <w:bCs/>
          <w:sz w:val="32"/>
          <w:szCs w:val="32"/>
          <w:rtl/>
        </w:rPr>
        <w:t>اخيار</w:t>
      </w:r>
      <w:r w:rsidRPr="00251F9E">
        <w:rPr>
          <w:rFonts w:cs="Arial"/>
          <w:b/>
          <w:bCs/>
          <w:sz w:val="32"/>
          <w:szCs w:val="32"/>
          <w:rtl/>
        </w:rPr>
        <w:t xml:space="preserve"> </w:t>
      </w:r>
      <w:r w:rsidRPr="00251F9E">
        <w:rPr>
          <w:rFonts w:cs="Arial" w:hint="cs"/>
          <w:b/>
          <w:bCs/>
          <w:sz w:val="32"/>
          <w:szCs w:val="32"/>
          <w:rtl/>
        </w:rPr>
        <w:t>الحيوانات</w:t>
      </w:r>
      <w:r w:rsidRPr="00251F9E">
        <w:rPr>
          <w:rFonts w:cs="Arial"/>
          <w:b/>
          <w:bCs/>
          <w:sz w:val="32"/>
          <w:szCs w:val="32"/>
          <w:rtl/>
        </w:rPr>
        <w:t xml:space="preserve"> </w:t>
      </w:r>
      <w:r w:rsidRPr="00251F9E">
        <w:rPr>
          <w:rFonts w:cs="Arial" w:hint="cs"/>
          <w:b/>
          <w:bCs/>
          <w:sz w:val="32"/>
          <w:szCs w:val="32"/>
          <w:rtl/>
        </w:rPr>
        <w:lastRenderedPageBreak/>
        <w:t>التي</w:t>
      </w:r>
      <w:r w:rsidRPr="00251F9E">
        <w:rPr>
          <w:rFonts w:cs="Arial"/>
          <w:b/>
          <w:bCs/>
          <w:sz w:val="32"/>
          <w:szCs w:val="32"/>
          <w:rtl/>
        </w:rPr>
        <w:t xml:space="preserve"> </w:t>
      </w:r>
      <w:r w:rsidRPr="00251F9E">
        <w:rPr>
          <w:rFonts w:cs="Arial" w:hint="cs"/>
          <w:b/>
          <w:bCs/>
          <w:sz w:val="32"/>
          <w:szCs w:val="32"/>
          <w:rtl/>
        </w:rPr>
        <w:t>تستفيد</w:t>
      </w:r>
      <w:r w:rsidRPr="00251F9E">
        <w:rPr>
          <w:rFonts w:cs="Arial"/>
          <w:b/>
          <w:bCs/>
          <w:sz w:val="32"/>
          <w:szCs w:val="32"/>
          <w:rtl/>
        </w:rPr>
        <w:t xml:space="preserve"> </w:t>
      </w:r>
      <w:r w:rsidRPr="00251F9E">
        <w:rPr>
          <w:rFonts w:cs="Arial" w:hint="cs"/>
          <w:b/>
          <w:bCs/>
          <w:sz w:val="32"/>
          <w:szCs w:val="32"/>
          <w:rtl/>
        </w:rPr>
        <w:t>من</w:t>
      </w:r>
      <w:r w:rsidRPr="00251F9E">
        <w:rPr>
          <w:rFonts w:cs="Arial"/>
          <w:b/>
          <w:bCs/>
          <w:sz w:val="32"/>
          <w:szCs w:val="32"/>
          <w:rtl/>
        </w:rPr>
        <w:t xml:space="preserve"> </w:t>
      </w:r>
      <w:r w:rsidRPr="00251F9E">
        <w:rPr>
          <w:rFonts w:cs="Arial" w:hint="cs"/>
          <w:b/>
          <w:bCs/>
          <w:sz w:val="32"/>
          <w:szCs w:val="32"/>
          <w:rtl/>
        </w:rPr>
        <w:t>هذا</w:t>
      </w:r>
      <w:r w:rsidRPr="00251F9E">
        <w:rPr>
          <w:rFonts w:cs="Arial"/>
          <w:b/>
          <w:bCs/>
          <w:sz w:val="32"/>
          <w:szCs w:val="32"/>
          <w:rtl/>
        </w:rPr>
        <w:t xml:space="preserve"> </w:t>
      </w:r>
      <w:r w:rsidRPr="00251F9E">
        <w:rPr>
          <w:rFonts w:cs="Arial" w:hint="cs"/>
          <w:b/>
          <w:bCs/>
          <w:sz w:val="32"/>
          <w:szCs w:val="32"/>
          <w:rtl/>
        </w:rPr>
        <w:t>العلاج</w:t>
      </w:r>
      <w:r w:rsidRPr="00251F9E">
        <w:rPr>
          <w:rFonts w:cs="Arial"/>
          <w:b/>
          <w:bCs/>
          <w:sz w:val="32"/>
          <w:szCs w:val="32"/>
          <w:rtl/>
        </w:rPr>
        <w:t xml:space="preserve"> , </w:t>
      </w:r>
      <w:r w:rsidRPr="00251F9E">
        <w:rPr>
          <w:rFonts w:cs="Arial" w:hint="cs"/>
          <w:b/>
          <w:bCs/>
          <w:sz w:val="32"/>
          <w:szCs w:val="32"/>
          <w:rtl/>
        </w:rPr>
        <w:t>والتي</w:t>
      </w:r>
      <w:r w:rsidRPr="00251F9E">
        <w:rPr>
          <w:rFonts w:cs="Arial"/>
          <w:b/>
          <w:bCs/>
          <w:sz w:val="32"/>
          <w:szCs w:val="32"/>
          <w:rtl/>
        </w:rPr>
        <w:t xml:space="preserve"> </w:t>
      </w:r>
      <w:r w:rsidRPr="00251F9E">
        <w:rPr>
          <w:rFonts w:cs="Arial" w:hint="cs"/>
          <w:b/>
          <w:bCs/>
          <w:sz w:val="32"/>
          <w:szCs w:val="32"/>
          <w:rtl/>
        </w:rPr>
        <w:t>ينبغي</w:t>
      </w:r>
      <w:r w:rsidRPr="00251F9E">
        <w:rPr>
          <w:rFonts w:cs="Arial"/>
          <w:b/>
          <w:bCs/>
          <w:sz w:val="32"/>
          <w:szCs w:val="32"/>
          <w:rtl/>
        </w:rPr>
        <w:t xml:space="preserve"> </w:t>
      </w:r>
      <w:r w:rsidRPr="00251F9E">
        <w:rPr>
          <w:rFonts w:cs="Arial" w:hint="cs"/>
          <w:b/>
          <w:bCs/>
          <w:sz w:val="32"/>
          <w:szCs w:val="32"/>
          <w:rtl/>
        </w:rPr>
        <w:t>تتبعها</w:t>
      </w:r>
      <w:r w:rsidRPr="00251F9E">
        <w:rPr>
          <w:rFonts w:cs="Arial"/>
          <w:b/>
          <w:bCs/>
          <w:sz w:val="32"/>
          <w:szCs w:val="32"/>
          <w:rtl/>
        </w:rPr>
        <w:t xml:space="preserve">  </w:t>
      </w:r>
      <w:r w:rsidRPr="00251F9E">
        <w:rPr>
          <w:rFonts w:cs="Arial" w:hint="cs"/>
          <w:b/>
          <w:bCs/>
          <w:sz w:val="32"/>
          <w:szCs w:val="32"/>
          <w:rtl/>
        </w:rPr>
        <w:t>بصفة</w:t>
      </w:r>
      <w:r w:rsidRPr="00251F9E">
        <w:rPr>
          <w:rFonts w:cs="Arial"/>
          <w:b/>
          <w:bCs/>
          <w:sz w:val="32"/>
          <w:szCs w:val="32"/>
          <w:rtl/>
        </w:rPr>
        <w:t xml:space="preserve"> </w:t>
      </w:r>
      <w:r w:rsidRPr="00251F9E">
        <w:rPr>
          <w:rFonts w:cs="Arial" w:hint="cs"/>
          <w:b/>
          <w:bCs/>
          <w:sz w:val="32"/>
          <w:szCs w:val="32"/>
          <w:rtl/>
        </w:rPr>
        <w:t>خاصة</w:t>
      </w:r>
      <w:r w:rsidRPr="00251F9E">
        <w:rPr>
          <w:rFonts w:cs="Arial"/>
          <w:b/>
          <w:bCs/>
          <w:sz w:val="32"/>
          <w:szCs w:val="32"/>
          <w:rtl/>
        </w:rPr>
        <w:t xml:space="preserve"> </w:t>
      </w:r>
      <w:r w:rsidRPr="00251F9E">
        <w:rPr>
          <w:rFonts w:cs="Arial" w:hint="cs"/>
          <w:b/>
          <w:bCs/>
          <w:sz w:val="32"/>
          <w:szCs w:val="32"/>
          <w:rtl/>
        </w:rPr>
        <w:t>لأنها</w:t>
      </w:r>
      <w:r w:rsidRPr="00251F9E">
        <w:rPr>
          <w:rFonts w:cs="Arial"/>
          <w:b/>
          <w:bCs/>
          <w:sz w:val="32"/>
          <w:szCs w:val="32"/>
          <w:rtl/>
        </w:rPr>
        <w:t xml:space="preserve"> </w:t>
      </w:r>
      <w:r w:rsidRPr="00251F9E">
        <w:rPr>
          <w:rFonts w:cs="Arial" w:hint="cs"/>
          <w:b/>
          <w:bCs/>
          <w:sz w:val="32"/>
          <w:szCs w:val="32"/>
          <w:rtl/>
        </w:rPr>
        <w:t>تعتبر</w:t>
      </w:r>
      <w:r w:rsidRPr="00251F9E">
        <w:rPr>
          <w:rFonts w:cs="Arial"/>
          <w:b/>
          <w:bCs/>
          <w:sz w:val="32"/>
          <w:szCs w:val="32"/>
          <w:rtl/>
        </w:rPr>
        <w:t xml:space="preserve"> </w:t>
      </w:r>
      <w:r w:rsidRPr="00251F9E">
        <w:rPr>
          <w:rFonts w:cs="Arial" w:hint="cs"/>
          <w:b/>
          <w:bCs/>
          <w:sz w:val="32"/>
          <w:szCs w:val="32"/>
          <w:rtl/>
        </w:rPr>
        <w:t>المصر</w:t>
      </w:r>
      <w:r w:rsidRPr="00251F9E">
        <w:rPr>
          <w:rFonts w:cs="Arial"/>
          <w:b/>
          <w:bCs/>
          <w:sz w:val="32"/>
          <w:szCs w:val="32"/>
          <w:rtl/>
        </w:rPr>
        <w:t xml:space="preserve"> </w:t>
      </w:r>
      <w:r w:rsidRPr="00251F9E">
        <w:rPr>
          <w:rFonts w:cs="Arial" w:hint="cs"/>
          <w:b/>
          <w:bCs/>
          <w:sz w:val="32"/>
          <w:szCs w:val="32"/>
          <w:rtl/>
        </w:rPr>
        <w:t>الرئيسي</w:t>
      </w:r>
      <w:r w:rsidRPr="00251F9E">
        <w:rPr>
          <w:rFonts w:cs="Arial"/>
          <w:b/>
          <w:bCs/>
          <w:sz w:val="32"/>
          <w:szCs w:val="32"/>
          <w:rtl/>
        </w:rPr>
        <w:t xml:space="preserve"> </w:t>
      </w:r>
      <w:r w:rsidRPr="00251F9E">
        <w:rPr>
          <w:rFonts w:cs="Arial" w:hint="cs"/>
          <w:b/>
          <w:bCs/>
          <w:sz w:val="32"/>
          <w:szCs w:val="32"/>
          <w:rtl/>
        </w:rPr>
        <w:t>في</w:t>
      </w:r>
      <w:r w:rsidRPr="00251F9E">
        <w:rPr>
          <w:rFonts w:cs="Arial"/>
          <w:b/>
          <w:bCs/>
          <w:sz w:val="32"/>
          <w:szCs w:val="32"/>
          <w:rtl/>
        </w:rPr>
        <w:t xml:space="preserve"> </w:t>
      </w:r>
      <w:r w:rsidRPr="00251F9E">
        <w:rPr>
          <w:rFonts w:cs="Arial" w:hint="cs"/>
          <w:b/>
          <w:bCs/>
          <w:sz w:val="32"/>
          <w:szCs w:val="32"/>
          <w:rtl/>
        </w:rPr>
        <w:t>تلوث</w:t>
      </w:r>
      <w:r w:rsidRPr="00251F9E">
        <w:rPr>
          <w:rFonts w:cs="Arial"/>
          <w:b/>
          <w:bCs/>
          <w:sz w:val="32"/>
          <w:szCs w:val="32"/>
          <w:rtl/>
        </w:rPr>
        <w:t xml:space="preserve"> </w:t>
      </w:r>
      <w:r w:rsidRPr="00251F9E">
        <w:rPr>
          <w:rFonts w:cs="Arial" w:hint="cs"/>
          <w:b/>
          <w:bCs/>
          <w:sz w:val="32"/>
          <w:szCs w:val="32"/>
          <w:rtl/>
        </w:rPr>
        <w:t>المراعي</w:t>
      </w:r>
      <w:r w:rsidRPr="00251F9E">
        <w:rPr>
          <w:b/>
          <w:bCs/>
          <w:sz w:val="32"/>
          <w:szCs w:val="32"/>
        </w:rPr>
        <w:t xml:space="preserve"> .  </w:t>
      </w:r>
    </w:p>
    <w:p w:rsidR="00251F9E" w:rsidRPr="00251F9E" w:rsidRDefault="00251F9E" w:rsidP="00251F9E">
      <w:pPr>
        <w:rPr>
          <w:b/>
          <w:bCs/>
          <w:sz w:val="32"/>
          <w:szCs w:val="32"/>
        </w:rPr>
      </w:pPr>
      <w:r w:rsidRPr="00251F9E">
        <w:rPr>
          <w:b/>
          <w:bCs/>
          <w:sz w:val="32"/>
          <w:szCs w:val="32"/>
        </w:rPr>
        <w:t xml:space="preserve">.GMQ  </w:t>
      </w:r>
      <w:r w:rsidRPr="00251F9E">
        <w:rPr>
          <w:rFonts w:cs="Arial" w:hint="cs"/>
          <w:b/>
          <w:bCs/>
          <w:sz w:val="32"/>
          <w:szCs w:val="32"/>
          <w:rtl/>
        </w:rPr>
        <w:t>وتغيرات</w:t>
      </w:r>
      <w:r w:rsidRPr="00251F9E">
        <w:rPr>
          <w:b/>
          <w:bCs/>
          <w:sz w:val="32"/>
          <w:szCs w:val="32"/>
        </w:rPr>
        <w:t xml:space="preserve"> </w:t>
      </w:r>
      <w:proofErr w:type="gramStart"/>
      <w:r w:rsidRPr="00251F9E">
        <w:rPr>
          <w:b/>
          <w:bCs/>
          <w:sz w:val="32"/>
          <w:szCs w:val="32"/>
        </w:rPr>
        <w:t>NEC ,</w:t>
      </w:r>
      <w:proofErr w:type="gramEnd"/>
      <w:r w:rsidRPr="00251F9E">
        <w:rPr>
          <w:b/>
          <w:bCs/>
          <w:sz w:val="32"/>
          <w:szCs w:val="32"/>
        </w:rPr>
        <w:t xml:space="preserve"> </w:t>
      </w:r>
      <w:r w:rsidRPr="00251F9E">
        <w:rPr>
          <w:rFonts w:cs="Arial" w:hint="cs"/>
          <w:b/>
          <w:bCs/>
          <w:sz w:val="32"/>
          <w:szCs w:val="32"/>
          <w:rtl/>
        </w:rPr>
        <w:t>مؤشر</w:t>
      </w:r>
      <w:r w:rsidRPr="00251F9E">
        <w:rPr>
          <w:rFonts w:cs="Arial"/>
          <w:b/>
          <w:bCs/>
          <w:sz w:val="32"/>
          <w:szCs w:val="32"/>
          <w:rtl/>
        </w:rPr>
        <w:t xml:space="preserve"> </w:t>
      </w:r>
      <w:r w:rsidRPr="00251F9E">
        <w:rPr>
          <w:rFonts w:cs="Arial" w:hint="cs"/>
          <w:b/>
          <w:bCs/>
          <w:sz w:val="32"/>
          <w:szCs w:val="32"/>
          <w:rtl/>
        </w:rPr>
        <w:t>الاسهال</w:t>
      </w:r>
      <w:r w:rsidRPr="00251F9E">
        <w:rPr>
          <w:rFonts w:cs="Arial"/>
          <w:b/>
          <w:bCs/>
          <w:sz w:val="32"/>
          <w:szCs w:val="32"/>
          <w:rtl/>
        </w:rPr>
        <w:t xml:space="preserve">  </w:t>
      </w:r>
      <w:proofErr w:type="spellStart"/>
      <w:r w:rsidRPr="00251F9E">
        <w:rPr>
          <w:rFonts w:cs="Arial" w:hint="cs"/>
          <w:b/>
          <w:bCs/>
          <w:sz w:val="32"/>
          <w:szCs w:val="32"/>
          <w:rtl/>
        </w:rPr>
        <w:t>بالاضافة</w:t>
      </w:r>
      <w:proofErr w:type="spellEnd"/>
      <w:r w:rsidRPr="00251F9E">
        <w:rPr>
          <w:rFonts w:cs="Arial"/>
          <w:b/>
          <w:bCs/>
          <w:sz w:val="32"/>
          <w:szCs w:val="32"/>
          <w:rtl/>
        </w:rPr>
        <w:t xml:space="preserve"> </w:t>
      </w:r>
      <w:r w:rsidRPr="00251F9E">
        <w:rPr>
          <w:rFonts w:cs="Arial" w:hint="cs"/>
          <w:b/>
          <w:bCs/>
          <w:sz w:val="32"/>
          <w:szCs w:val="32"/>
          <w:rtl/>
        </w:rPr>
        <w:t>الى</w:t>
      </w:r>
      <w:r w:rsidRPr="00251F9E">
        <w:rPr>
          <w:rFonts w:cs="Arial"/>
          <w:b/>
          <w:bCs/>
          <w:sz w:val="32"/>
          <w:szCs w:val="32"/>
          <w:rtl/>
        </w:rPr>
        <w:t xml:space="preserve"> (</w:t>
      </w:r>
      <w:r w:rsidRPr="00251F9E">
        <w:rPr>
          <w:rFonts w:cs="Arial" w:hint="cs"/>
          <w:b/>
          <w:bCs/>
          <w:sz w:val="32"/>
          <w:szCs w:val="32"/>
          <w:rtl/>
        </w:rPr>
        <w:t>مؤشر</w:t>
      </w:r>
      <w:r w:rsidRPr="00251F9E">
        <w:rPr>
          <w:rFonts w:cs="Arial"/>
          <w:b/>
          <w:bCs/>
          <w:sz w:val="32"/>
          <w:szCs w:val="32"/>
          <w:rtl/>
        </w:rPr>
        <w:t xml:space="preserve"> </w:t>
      </w:r>
      <w:r w:rsidRPr="00251F9E">
        <w:rPr>
          <w:rFonts w:cs="Arial" w:hint="cs"/>
          <w:b/>
          <w:bCs/>
          <w:sz w:val="32"/>
          <w:szCs w:val="32"/>
          <w:rtl/>
        </w:rPr>
        <w:t>فقر</w:t>
      </w:r>
      <w:r w:rsidRPr="00251F9E">
        <w:rPr>
          <w:rFonts w:cs="Arial"/>
          <w:b/>
          <w:bCs/>
          <w:sz w:val="32"/>
          <w:szCs w:val="32"/>
          <w:rtl/>
        </w:rPr>
        <w:t xml:space="preserve"> </w:t>
      </w:r>
      <w:r w:rsidRPr="00251F9E">
        <w:rPr>
          <w:rFonts w:cs="Arial" w:hint="cs"/>
          <w:b/>
          <w:bCs/>
          <w:sz w:val="32"/>
          <w:szCs w:val="32"/>
          <w:rtl/>
        </w:rPr>
        <w:t>الدم</w:t>
      </w:r>
      <w:r w:rsidRPr="00251F9E">
        <w:rPr>
          <w:b/>
          <w:bCs/>
          <w:sz w:val="32"/>
          <w:szCs w:val="32"/>
        </w:rPr>
        <w:t xml:space="preserve"> )FAMACHA </w:t>
      </w:r>
    </w:p>
    <w:p w:rsidR="00251F9E" w:rsidRPr="00251F9E" w:rsidRDefault="00251F9E" w:rsidP="00251F9E">
      <w:pPr>
        <w:rPr>
          <w:b/>
          <w:bCs/>
          <w:sz w:val="32"/>
          <w:szCs w:val="32"/>
        </w:rPr>
      </w:pPr>
      <w:proofErr w:type="gramStart"/>
      <w:r w:rsidRPr="00251F9E">
        <w:rPr>
          <w:rFonts w:cs="Arial" w:hint="cs"/>
          <w:b/>
          <w:bCs/>
          <w:sz w:val="32"/>
          <w:szCs w:val="32"/>
          <w:rtl/>
        </w:rPr>
        <w:t>وللتأكيد</w:t>
      </w:r>
      <w:r w:rsidRPr="00251F9E">
        <w:rPr>
          <w:rFonts w:cs="Arial"/>
          <w:b/>
          <w:bCs/>
          <w:sz w:val="32"/>
          <w:szCs w:val="32"/>
          <w:rtl/>
        </w:rPr>
        <w:t xml:space="preserve">  </w:t>
      </w:r>
      <w:r w:rsidRPr="00251F9E">
        <w:rPr>
          <w:rFonts w:cs="Arial" w:hint="cs"/>
          <w:b/>
          <w:bCs/>
          <w:sz w:val="32"/>
          <w:szCs w:val="32"/>
          <w:rtl/>
        </w:rPr>
        <w:t>يتوجب</w:t>
      </w:r>
      <w:proofErr w:type="gramEnd"/>
      <w:r w:rsidRPr="00251F9E">
        <w:rPr>
          <w:rFonts w:cs="Arial"/>
          <w:b/>
          <w:bCs/>
          <w:sz w:val="32"/>
          <w:szCs w:val="32"/>
          <w:rtl/>
        </w:rPr>
        <w:t xml:space="preserve"> </w:t>
      </w:r>
      <w:r w:rsidRPr="00251F9E">
        <w:rPr>
          <w:rFonts w:cs="Arial" w:hint="cs"/>
          <w:b/>
          <w:bCs/>
          <w:sz w:val="32"/>
          <w:szCs w:val="32"/>
          <w:rtl/>
        </w:rPr>
        <w:t>استخدام</w:t>
      </w:r>
      <w:r w:rsidRPr="00251F9E">
        <w:rPr>
          <w:rFonts w:cs="Arial"/>
          <w:b/>
          <w:bCs/>
          <w:sz w:val="32"/>
          <w:szCs w:val="32"/>
          <w:rtl/>
        </w:rPr>
        <w:t xml:space="preserve"> </w:t>
      </w:r>
      <w:r w:rsidRPr="00251F9E">
        <w:rPr>
          <w:rFonts w:cs="Arial" w:hint="cs"/>
          <w:b/>
          <w:bCs/>
          <w:sz w:val="32"/>
          <w:szCs w:val="32"/>
          <w:rtl/>
        </w:rPr>
        <w:t>التشخيص</w:t>
      </w:r>
      <w:r w:rsidRPr="00251F9E">
        <w:rPr>
          <w:rFonts w:cs="Arial"/>
          <w:b/>
          <w:bCs/>
          <w:sz w:val="32"/>
          <w:szCs w:val="32"/>
          <w:rtl/>
        </w:rPr>
        <w:t xml:space="preserve"> </w:t>
      </w:r>
      <w:r w:rsidRPr="00251F9E">
        <w:rPr>
          <w:rFonts w:cs="Arial" w:hint="cs"/>
          <w:b/>
          <w:bCs/>
          <w:sz w:val="32"/>
          <w:szCs w:val="32"/>
          <w:rtl/>
        </w:rPr>
        <w:t>المخبري</w:t>
      </w:r>
      <w:r w:rsidRPr="00251F9E">
        <w:rPr>
          <w:rFonts w:cs="Arial"/>
          <w:b/>
          <w:bCs/>
          <w:sz w:val="32"/>
          <w:szCs w:val="32"/>
          <w:rtl/>
        </w:rPr>
        <w:t xml:space="preserve"> </w:t>
      </w:r>
      <w:r w:rsidRPr="00251F9E">
        <w:rPr>
          <w:rFonts w:cs="Arial" w:hint="cs"/>
          <w:b/>
          <w:bCs/>
          <w:sz w:val="32"/>
          <w:szCs w:val="32"/>
          <w:rtl/>
        </w:rPr>
        <w:t>الذي</w:t>
      </w:r>
      <w:r w:rsidRPr="00251F9E">
        <w:rPr>
          <w:rFonts w:cs="Arial"/>
          <w:b/>
          <w:bCs/>
          <w:sz w:val="32"/>
          <w:szCs w:val="32"/>
          <w:rtl/>
        </w:rPr>
        <w:t xml:space="preserve"> </w:t>
      </w:r>
      <w:r w:rsidRPr="00251F9E">
        <w:rPr>
          <w:rFonts w:cs="Arial" w:hint="cs"/>
          <w:b/>
          <w:bCs/>
          <w:sz w:val="32"/>
          <w:szCs w:val="32"/>
          <w:rtl/>
        </w:rPr>
        <w:t>يتألف</w:t>
      </w:r>
      <w:r w:rsidRPr="00251F9E">
        <w:rPr>
          <w:rFonts w:cs="Arial"/>
          <w:b/>
          <w:bCs/>
          <w:sz w:val="32"/>
          <w:szCs w:val="32"/>
          <w:rtl/>
        </w:rPr>
        <w:t xml:space="preserve"> </w:t>
      </w:r>
      <w:r w:rsidRPr="00251F9E">
        <w:rPr>
          <w:rFonts w:cs="Arial" w:hint="cs"/>
          <w:b/>
          <w:bCs/>
          <w:sz w:val="32"/>
          <w:szCs w:val="32"/>
          <w:rtl/>
        </w:rPr>
        <w:t>من</w:t>
      </w:r>
      <w:r w:rsidRPr="00251F9E">
        <w:rPr>
          <w:rFonts w:cs="Arial"/>
          <w:b/>
          <w:bCs/>
          <w:sz w:val="32"/>
          <w:szCs w:val="32"/>
          <w:rtl/>
        </w:rPr>
        <w:t xml:space="preserve"> </w:t>
      </w:r>
      <w:r w:rsidRPr="00251F9E">
        <w:rPr>
          <w:rFonts w:cs="Arial" w:hint="cs"/>
          <w:b/>
          <w:bCs/>
          <w:sz w:val="32"/>
          <w:szCs w:val="32"/>
          <w:rtl/>
        </w:rPr>
        <w:t>عدة</w:t>
      </w:r>
      <w:r w:rsidRPr="00251F9E">
        <w:rPr>
          <w:rFonts w:cs="Arial"/>
          <w:b/>
          <w:bCs/>
          <w:sz w:val="32"/>
          <w:szCs w:val="32"/>
          <w:rtl/>
        </w:rPr>
        <w:t xml:space="preserve"> </w:t>
      </w:r>
      <w:r w:rsidRPr="00251F9E">
        <w:rPr>
          <w:rFonts w:cs="Arial" w:hint="cs"/>
          <w:b/>
          <w:bCs/>
          <w:sz w:val="32"/>
          <w:szCs w:val="32"/>
          <w:rtl/>
        </w:rPr>
        <w:t>أساليب</w:t>
      </w:r>
      <w:r w:rsidRPr="00251F9E">
        <w:rPr>
          <w:rFonts w:cs="Arial"/>
          <w:b/>
          <w:bCs/>
          <w:sz w:val="32"/>
          <w:szCs w:val="32"/>
          <w:rtl/>
        </w:rPr>
        <w:t xml:space="preserve">. </w:t>
      </w:r>
      <w:proofErr w:type="gramStart"/>
      <w:r w:rsidRPr="00251F9E">
        <w:rPr>
          <w:rFonts w:cs="Arial" w:hint="cs"/>
          <w:b/>
          <w:bCs/>
          <w:sz w:val="32"/>
          <w:szCs w:val="32"/>
          <w:rtl/>
        </w:rPr>
        <w:t>ومكافحة</w:t>
      </w:r>
      <w:r w:rsidRPr="00251F9E">
        <w:rPr>
          <w:rFonts w:cs="Arial"/>
          <w:b/>
          <w:bCs/>
          <w:sz w:val="32"/>
          <w:szCs w:val="32"/>
          <w:rtl/>
        </w:rPr>
        <w:t xml:space="preserve"> </w:t>
      </w:r>
      <w:proofErr w:type="gramEnd"/>
      <w:r w:rsidRPr="00251F9E">
        <w:rPr>
          <w:rFonts w:cs="Arial" w:hint="cs"/>
          <w:b/>
          <w:bCs/>
          <w:sz w:val="32"/>
          <w:szCs w:val="32"/>
          <w:rtl/>
        </w:rPr>
        <w:t>الطفيليات</w:t>
      </w:r>
      <w:r w:rsidRPr="00251F9E">
        <w:rPr>
          <w:rFonts w:cs="Arial"/>
          <w:b/>
          <w:bCs/>
          <w:sz w:val="32"/>
          <w:szCs w:val="32"/>
          <w:rtl/>
        </w:rPr>
        <w:t xml:space="preserve"> </w:t>
      </w:r>
      <w:r w:rsidRPr="00251F9E">
        <w:rPr>
          <w:rFonts w:cs="Arial" w:hint="cs"/>
          <w:b/>
          <w:bCs/>
          <w:sz w:val="32"/>
          <w:szCs w:val="32"/>
          <w:rtl/>
        </w:rPr>
        <w:t>المعوية</w:t>
      </w:r>
      <w:r w:rsidRPr="00251F9E">
        <w:rPr>
          <w:rFonts w:cs="Arial"/>
          <w:b/>
          <w:bCs/>
          <w:sz w:val="32"/>
          <w:szCs w:val="32"/>
          <w:rtl/>
        </w:rPr>
        <w:t xml:space="preserve"> </w:t>
      </w:r>
      <w:r w:rsidRPr="00251F9E">
        <w:rPr>
          <w:rFonts w:cs="Arial" w:hint="cs"/>
          <w:b/>
          <w:bCs/>
          <w:sz w:val="32"/>
          <w:szCs w:val="32"/>
          <w:rtl/>
        </w:rPr>
        <w:t>لا</w:t>
      </w:r>
      <w:r w:rsidRPr="00251F9E">
        <w:rPr>
          <w:rFonts w:cs="Arial"/>
          <w:b/>
          <w:bCs/>
          <w:sz w:val="32"/>
          <w:szCs w:val="32"/>
          <w:rtl/>
        </w:rPr>
        <w:t xml:space="preserve"> </w:t>
      </w:r>
      <w:r w:rsidRPr="00251F9E">
        <w:rPr>
          <w:rFonts w:cs="Arial" w:hint="cs"/>
          <w:b/>
          <w:bCs/>
          <w:sz w:val="32"/>
          <w:szCs w:val="32"/>
          <w:rtl/>
        </w:rPr>
        <w:t>تسمح</w:t>
      </w:r>
      <w:r w:rsidRPr="00251F9E">
        <w:rPr>
          <w:rFonts w:cs="Arial"/>
          <w:b/>
          <w:bCs/>
          <w:sz w:val="32"/>
          <w:szCs w:val="32"/>
          <w:rtl/>
        </w:rPr>
        <w:t xml:space="preserve"> </w:t>
      </w:r>
      <w:r w:rsidRPr="00251F9E">
        <w:rPr>
          <w:rFonts w:cs="Arial" w:hint="cs"/>
          <w:b/>
          <w:bCs/>
          <w:sz w:val="32"/>
          <w:szCs w:val="32"/>
          <w:rtl/>
        </w:rPr>
        <w:t>باتباع</w:t>
      </w:r>
      <w:r w:rsidRPr="00251F9E">
        <w:rPr>
          <w:rFonts w:cs="Arial"/>
          <w:b/>
          <w:bCs/>
          <w:sz w:val="32"/>
          <w:szCs w:val="32"/>
          <w:rtl/>
        </w:rPr>
        <w:t xml:space="preserve"> </w:t>
      </w:r>
      <w:r w:rsidRPr="00251F9E">
        <w:rPr>
          <w:rFonts w:cs="Arial" w:hint="cs"/>
          <w:b/>
          <w:bCs/>
          <w:sz w:val="32"/>
          <w:szCs w:val="32"/>
          <w:rtl/>
        </w:rPr>
        <w:t>نهج</w:t>
      </w:r>
      <w:r w:rsidRPr="00251F9E">
        <w:rPr>
          <w:rFonts w:cs="Arial"/>
          <w:b/>
          <w:bCs/>
          <w:sz w:val="32"/>
          <w:szCs w:val="32"/>
          <w:rtl/>
        </w:rPr>
        <w:t xml:space="preserve"> </w:t>
      </w:r>
      <w:r w:rsidRPr="00251F9E">
        <w:rPr>
          <w:rFonts w:cs="Arial" w:hint="cs"/>
          <w:b/>
          <w:bCs/>
          <w:sz w:val="32"/>
          <w:szCs w:val="32"/>
          <w:rtl/>
        </w:rPr>
        <w:t>توجيهي</w:t>
      </w:r>
      <w:r w:rsidRPr="00251F9E">
        <w:rPr>
          <w:rFonts w:cs="Arial"/>
          <w:b/>
          <w:bCs/>
          <w:sz w:val="32"/>
          <w:szCs w:val="32"/>
          <w:rtl/>
        </w:rPr>
        <w:t xml:space="preserve"> </w:t>
      </w:r>
      <w:r w:rsidRPr="00251F9E">
        <w:rPr>
          <w:rFonts w:cs="Arial" w:hint="cs"/>
          <w:b/>
          <w:bCs/>
          <w:sz w:val="32"/>
          <w:szCs w:val="32"/>
          <w:rtl/>
        </w:rPr>
        <w:t>مثل</w:t>
      </w:r>
      <w:r w:rsidRPr="00251F9E">
        <w:rPr>
          <w:rFonts w:cs="Arial"/>
          <w:b/>
          <w:bCs/>
          <w:sz w:val="32"/>
          <w:szCs w:val="32"/>
          <w:rtl/>
        </w:rPr>
        <w:t xml:space="preserve"> </w:t>
      </w:r>
      <w:r w:rsidRPr="00251F9E">
        <w:rPr>
          <w:rFonts w:cs="Arial" w:hint="cs"/>
          <w:b/>
          <w:bCs/>
          <w:sz w:val="32"/>
          <w:szCs w:val="32"/>
          <w:rtl/>
        </w:rPr>
        <w:t>بروتوكول</w:t>
      </w:r>
      <w:r w:rsidRPr="00251F9E">
        <w:rPr>
          <w:rFonts w:cs="Arial"/>
          <w:b/>
          <w:bCs/>
          <w:sz w:val="32"/>
          <w:szCs w:val="32"/>
          <w:rtl/>
        </w:rPr>
        <w:t xml:space="preserve"> </w:t>
      </w:r>
      <w:r w:rsidRPr="00251F9E">
        <w:rPr>
          <w:rFonts w:cs="Arial" w:hint="cs"/>
          <w:b/>
          <w:bCs/>
          <w:sz w:val="32"/>
          <w:szCs w:val="32"/>
          <w:rtl/>
        </w:rPr>
        <w:t>اللقاح</w:t>
      </w:r>
      <w:r w:rsidRPr="00251F9E">
        <w:rPr>
          <w:rFonts w:cs="Arial"/>
          <w:b/>
          <w:bCs/>
          <w:sz w:val="32"/>
          <w:szCs w:val="32"/>
          <w:rtl/>
        </w:rPr>
        <w:t xml:space="preserve"> </w:t>
      </w:r>
      <w:r w:rsidRPr="00251F9E">
        <w:rPr>
          <w:rFonts w:cs="Arial" w:hint="cs"/>
          <w:b/>
          <w:bCs/>
          <w:sz w:val="32"/>
          <w:szCs w:val="32"/>
          <w:rtl/>
        </w:rPr>
        <w:t>لأن</w:t>
      </w:r>
      <w:r w:rsidRPr="00251F9E">
        <w:rPr>
          <w:rFonts w:cs="Arial"/>
          <w:b/>
          <w:bCs/>
          <w:sz w:val="32"/>
          <w:szCs w:val="32"/>
          <w:rtl/>
        </w:rPr>
        <w:t xml:space="preserve"> </w:t>
      </w:r>
      <w:r w:rsidRPr="00251F9E">
        <w:rPr>
          <w:rFonts w:cs="Arial" w:hint="cs"/>
          <w:b/>
          <w:bCs/>
          <w:sz w:val="32"/>
          <w:szCs w:val="32"/>
          <w:rtl/>
        </w:rPr>
        <w:t>هناك</w:t>
      </w:r>
      <w:r w:rsidRPr="00251F9E">
        <w:rPr>
          <w:rFonts w:cs="Arial"/>
          <w:b/>
          <w:bCs/>
          <w:sz w:val="32"/>
          <w:szCs w:val="32"/>
          <w:rtl/>
        </w:rPr>
        <w:t xml:space="preserve"> </w:t>
      </w:r>
      <w:r w:rsidRPr="00251F9E">
        <w:rPr>
          <w:rFonts w:cs="Arial" w:hint="cs"/>
          <w:b/>
          <w:bCs/>
          <w:sz w:val="32"/>
          <w:szCs w:val="32"/>
          <w:rtl/>
        </w:rPr>
        <w:t>عددا</w:t>
      </w:r>
      <w:r w:rsidRPr="00251F9E">
        <w:rPr>
          <w:rFonts w:cs="Arial"/>
          <w:b/>
          <w:bCs/>
          <w:sz w:val="32"/>
          <w:szCs w:val="32"/>
          <w:rtl/>
        </w:rPr>
        <w:t xml:space="preserve"> </w:t>
      </w:r>
      <w:r w:rsidRPr="00251F9E">
        <w:rPr>
          <w:rFonts w:cs="Arial" w:hint="cs"/>
          <w:b/>
          <w:bCs/>
          <w:sz w:val="32"/>
          <w:szCs w:val="32"/>
          <w:rtl/>
        </w:rPr>
        <w:t>لا</w:t>
      </w:r>
      <w:r w:rsidRPr="00251F9E">
        <w:rPr>
          <w:rFonts w:cs="Arial"/>
          <w:b/>
          <w:bCs/>
          <w:sz w:val="32"/>
          <w:szCs w:val="32"/>
          <w:rtl/>
        </w:rPr>
        <w:t xml:space="preserve"> </w:t>
      </w:r>
      <w:r w:rsidRPr="00251F9E">
        <w:rPr>
          <w:rFonts w:cs="Arial" w:hint="cs"/>
          <w:b/>
          <w:bCs/>
          <w:sz w:val="32"/>
          <w:szCs w:val="32"/>
          <w:rtl/>
        </w:rPr>
        <w:t>نهائي</w:t>
      </w:r>
      <w:r w:rsidRPr="00251F9E">
        <w:rPr>
          <w:rFonts w:cs="Arial"/>
          <w:b/>
          <w:bCs/>
          <w:sz w:val="32"/>
          <w:szCs w:val="32"/>
          <w:rtl/>
        </w:rPr>
        <w:t xml:space="preserve"> </w:t>
      </w:r>
      <w:r w:rsidRPr="00251F9E">
        <w:rPr>
          <w:rFonts w:cs="Arial" w:hint="cs"/>
          <w:b/>
          <w:bCs/>
          <w:sz w:val="32"/>
          <w:szCs w:val="32"/>
          <w:rtl/>
        </w:rPr>
        <w:t>تقريبا</w:t>
      </w:r>
      <w:r w:rsidRPr="00251F9E">
        <w:rPr>
          <w:rFonts w:cs="Arial"/>
          <w:b/>
          <w:bCs/>
          <w:sz w:val="32"/>
          <w:szCs w:val="32"/>
          <w:rtl/>
        </w:rPr>
        <w:t xml:space="preserve"> </w:t>
      </w:r>
      <w:r w:rsidRPr="00251F9E">
        <w:rPr>
          <w:rFonts w:cs="Arial" w:hint="cs"/>
          <w:b/>
          <w:bCs/>
          <w:sz w:val="32"/>
          <w:szCs w:val="32"/>
          <w:rtl/>
        </w:rPr>
        <w:t>من</w:t>
      </w:r>
      <w:r w:rsidRPr="00251F9E">
        <w:rPr>
          <w:rFonts w:cs="Arial"/>
          <w:b/>
          <w:bCs/>
          <w:sz w:val="32"/>
          <w:szCs w:val="32"/>
          <w:rtl/>
        </w:rPr>
        <w:t xml:space="preserve"> </w:t>
      </w:r>
      <w:r w:rsidRPr="00251F9E">
        <w:rPr>
          <w:rFonts w:cs="Arial" w:hint="cs"/>
          <w:b/>
          <w:bCs/>
          <w:sz w:val="32"/>
          <w:szCs w:val="32"/>
          <w:rtl/>
        </w:rPr>
        <w:t>المتغيرات</w:t>
      </w:r>
      <w:r w:rsidRPr="00251F9E">
        <w:rPr>
          <w:rFonts w:cs="Arial"/>
          <w:b/>
          <w:bCs/>
          <w:sz w:val="32"/>
          <w:szCs w:val="32"/>
          <w:rtl/>
        </w:rPr>
        <w:t xml:space="preserve"> </w:t>
      </w:r>
      <w:r w:rsidRPr="00251F9E">
        <w:rPr>
          <w:rFonts w:cs="Arial" w:hint="cs"/>
          <w:b/>
          <w:bCs/>
          <w:sz w:val="32"/>
          <w:szCs w:val="32"/>
          <w:rtl/>
        </w:rPr>
        <w:t>التي</w:t>
      </w:r>
      <w:r w:rsidRPr="00251F9E">
        <w:rPr>
          <w:rFonts w:cs="Arial"/>
          <w:b/>
          <w:bCs/>
          <w:sz w:val="32"/>
          <w:szCs w:val="32"/>
          <w:rtl/>
        </w:rPr>
        <w:t xml:space="preserve">  </w:t>
      </w:r>
      <w:r w:rsidRPr="00251F9E">
        <w:rPr>
          <w:rFonts w:cs="Arial" w:hint="cs"/>
          <w:b/>
          <w:bCs/>
          <w:sz w:val="32"/>
          <w:szCs w:val="32"/>
          <w:rtl/>
        </w:rPr>
        <w:t>يمكن</w:t>
      </w:r>
      <w:r w:rsidRPr="00251F9E">
        <w:rPr>
          <w:rFonts w:cs="Arial"/>
          <w:b/>
          <w:bCs/>
          <w:sz w:val="32"/>
          <w:szCs w:val="32"/>
          <w:rtl/>
        </w:rPr>
        <w:t xml:space="preserve"> </w:t>
      </w:r>
      <w:r w:rsidRPr="00251F9E">
        <w:rPr>
          <w:rFonts w:cs="Arial" w:hint="cs"/>
          <w:b/>
          <w:bCs/>
          <w:sz w:val="32"/>
          <w:szCs w:val="32"/>
          <w:rtl/>
        </w:rPr>
        <w:t>أن</w:t>
      </w:r>
      <w:r w:rsidRPr="00251F9E">
        <w:rPr>
          <w:rFonts w:cs="Arial"/>
          <w:b/>
          <w:bCs/>
          <w:sz w:val="32"/>
          <w:szCs w:val="32"/>
          <w:rtl/>
        </w:rPr>
        <w:t xml:space="preserve"> </w:t>
      </w:r>
      <w:r w:rsidRPr="00251F9E">
        <w:rPr>
          <w:rFonts w:cs="Arial" w:hint="cs"/>
          <w:b/>
          <w:bCs/>
          <w:sz w:val="32"/>
          <w:szCs w:val="32"/>
          <w:rtl/>
        </w:rPr>
        <w:t>تغير</w:t>
      </w:r>
      <w:r w:rsidRPr="00251F9E">
        <w:rPr>
          <w:rFonts w:cs="Arial"/>
          <w:b/>
          <w:bCs/>
          <w:sz w:val="32"/>
          <w:szCs w:val="32"/>
          <w:rtl/>
        </w:rPr>
        <w:t xml:space="preserve"> </w:t>
      </w:r>
      <w:r w:rsidRPr="00251F9E">
        <w:rPr>
          <w:rFonts w:cs="Arial" w:hint="cs"/>
          <w:b/>
          <w:bCs/>
          <w:sz w:val="32"/>
          <w:szCs w:val="32"/>
          <w:rtl/>
        </w:rPr>
        <w:t>علم</w:t>
      </w:r>
      <w:r w:rsidRPr="00251F9E">
        <w:rPr>
          <w:rFonts w:cs="Arial"/>
          <w:b/>
          <w:bCs/>
          <w:sz w:val="32"/>
          <w:szCs w:val="32"/>
          <w:rtl/>
        </w:rPr>
        <w:t xml:space="preserve"> </w:t>
      </w:r>
      <w:r w:rsidRPr="00251F9E">
        <w:rPr>
          <w:rFonts w:cs="Arial" w:hint="cs"/>
          <w:b/>
          <w:bCs/>
          <w:sz w:val="32"/>
          <w:szCs w:val="32"/>
          <w:rtl/>
        </w:rPr>
        <w:t>الأوبئة</w:t>
      </w:r>
      <w:r w:rsidRPr="00251F9E">
        <w:rPr>
          <w:rFonts w:cs="Arial"/>
          <w:b/>
          <w:bCs/>
          <w:sz w:val="32"/>
          <w:szCs w:val="32"/>
          <w:rtl/>
        </w:rPr>
        <w:t xml:space="preserve"> </w:t>
      </w:r>
      <w:r w:rsidRPr="00251F9E">
        <w:rPr>
          <w:rFonts w:cs="Arial" w:hint="cs"/>
          <w:b/>
          <w:bCs/>
          <w:sz w:val="32"/>
          <w:szCs w:val="32"/>
          <w:rtl/>
        </w:rPr>
        <w:t>الطفيلي</w:t>
      </w:r>
      <w:r w:rsidRPr="00251F9E">
        <w:rPr>
          <w:rFonts w:cs="Arial"/>
          <w:b/>
          <w:bCs/>
          <w:sz w:val="32"/>
          <w:szCs w:val="32"/>
          <w:rtl/>
        </w:rPr>
        <w:t xml:space="preserve"> </w:t>
      </w:r>
      <w:r w:rsidRPr="00251F9E">
        <w:rPr>
          <w:rFonts w:cs="Arial" w:hint="cs"/>
          <w:b/>
          <w:bCs/>
          <w:sz w:val="32"/>
          <w:szCs w:val="32"/>
          <w:rtl/>
        </w:rPr>
        <w:t>،</w:t>
      </w:r>
      <w:r w:rsidRPr="00251F9E">
        <w:rPr>
          <w:rFonts w:cs="Arial"/>
          <w:b/>
          <w:bCs/>
          <w:sz w:val="32"/>
          <w:szCs w:val="32"/>
          <w:rtl/>
        </w:rPr>
        <w:t xml:space="preserve"> </w:t>
      </w:r>
      <w:r w:rsidRPr="00251F9E">
        <w:rPr>
          <w:rFonts w:cs="Arial" w:hint="cs"/>
          <w:b/>
          <w:bCs/>
          <w:sz w:val="32"/>
          <w:szCs w:val="32"/>
          <w:rtl/>
        </w:rPr>
        <w:t>وسلوك</w:t>
      </w:r>
      <w:r w:rsidRPr="00251F9E">
        <w:rPr>
          <w:rFonts w:cs="Arial"/>
          <w:b/>
          <w:bCs/>
          <w:sz w:val="32"/>
          <w:szCs w:val="32"/>
          <w:rtl/>
        </w:rPr>
        <w:t xml:space="preserve"> </w:t>
      </w:r>
      <w:r w:rsidRPr="00251F9E">
        <w:rPr>
          <w:rFonts w:cs="Arial" w:hint="cs"/>
          <w:b/>
          <w:bCs/>
          <w:sz w:val="32"/>
          <w:szCs w:val="32"/>
          <w:rtl/>
        </w:rPr>
        <w:t>التكاثر</w:t>
      </w:r>
      <w:r w:rsidRPr="00251F9E">
        <w:rPr>
          <w:rFonts w:cs="Arial"/>
          <w:b/>
          <w:bCs/>
          <w:sz w:val="32"/>
          <w:szCs w:val="32"/>
          <w:rtl/>
        </w:rPr>
        <w:t xml:space="preserve"> </w:t>
      </w:r>
      <w:r w:rsidRPr="00251F9E">
        <w:rPr>
          <w:rFonts w:cs="Arial" w:hint="cs"/>
          <w:b/>
          <w:bCs/>
          <w:sz w:val="32"/>
          <w:szCs w:val="32"/>
          <w:rtl/>
        </w:rPr>
        <w:t>،</w:t>
      </w:r>
      <w:r w:rsidRPr="00251F9E">
        <w:rPr>
          <w:rFonts w:cs="Arial"/>
          <w:b/>
          <w:bCs/>
          <w:sz w:val="32"/>
          <w:szCs w:val="32"/>
          <w:rtl/>
        </w:rPr>
        <w:t xml:space="preserve"> </w:t>
      </w:r>
      <w:r w:rsidRPr="00251F9E">
        <w:rPr>
          <w:rFonts w:cs="Arial" w:hint="cs"/>
          <w:b/>
          <w:bCs/>
          <w:sz w:val="32"/>
          <w:szCs w:val="32"/>
          <w:rtl/>
        </w:rPr>
        <w:t>والسلوك</w:t>
      </w:r>
      <w:r w:rsidRPr="00251F9E">
        <w:rPr>
          <w:rFonts w:cs="Arial"/>
          <w:b/>
          <w:bCs/>
          <w:sz w:val="32"/>
          <w:szCs w:val="32"/>
          <w:rtl/>
        </w:rPr>
        <w:t xml:space="preserve"> </w:t>
      </w:r>
      <w:r w:rsidRPr="00251F9E">
        <w:rPr>
          <w:rFonts w:cs="Arial" w:hint="cs"/>
          <w:b/>
          <w:bCs/>
          <w:sz w:val="32"/>
          <w:szCs w:val="32"/>
          <w:rtl/>
        </w:rPr>
        <w:t>العلاجي</w:t>
      </w:r>
      <w:r w:rsidRPr="00251F9E">
        <w:rPr>
          <w:rFonts w:cs="Arial"/>
          <w:b/>
          <w:bCs/>
          <w:sz w:val="32"/>
          <w:szCs w:val="32"/>
          <w:rtl/>
        </w:rPr>
        <w:t xml:space="preserve">. </w:t>
      </w:r>
      <w:r w:rsidRPr="00251F9E">
        <w:rPr>
          <w:rFonts w:cs="Arial" w:hint="cs"/>
          <w:b/>
          <w:bCs/>
          <w:sz w:val="32"/>
          <w:szCs w:val="32"/>
          <w:rtl/>
        </w:rPr>
        <w:t>ويستند</w:t>
      </w:r>
      <w:r w:rsidRPr="00251F9E">
        <w:rPr>
          <w:rFonts w:cs="Arial"/>
          <w:b/>
          <w:bCs/>
          <w:sz w:val="32"/>
          <w:szCs w:val="32"/>
          <w:rtl/>
        </w:rPr>
        <w:t xml:space="preserve"> </w:t>
      </w:r>
      <w:r w:rsidRPr="00251F9E">
        <w:rPr>
          <w:rFonts w:cs="Arial" w:hint="cs"/>
          <w:b/>
          <w:bCs/>
          <w:sz w:val="32"/>
          <w:szCs w:val="32"/>
          <w:rtl/>
        </w:rPr>
        <w:t>،</w:t>
      </w:r>
      <w:r w:rsidRPr="00251F9E">
        <w:rPr>
          <w:rFonts w:cs="Arial"/>
          <w:b/>
          <w:bCs/>
          <w:sz w:val="32"/>
          <w:szCs w:val="32"/>
          <w:rtl/>
        </w:rPr>
        <w:t xml:space="preserve"> </w:t>
      </w:r>
      <w:r w:rsidRPr="00251F9E">
        <w:rPr>
          <w:rFonts w:cs="Arial" w:hint="cs"/>
          <w:b/>
          <w:bCs/>
          <w:sz w:val="32"/>
          <w:szCs w:val="32"/>
          <w:rtl/>
        </w:rPr>
        <w:t>جزئيا</w:t>
      </w:r>
      <w:r w:rsidRPr="00251F9E">
        <w:rPr>
          <w:rFonts w:cs="Arial"/>
          <w:b/>
          <w:bCs/>
          <w:sz w:val="32"/>
          <w:szCs w:val="32"/>
          <w:rtl/>
        </w:rPr>
        <w:t xml:space="preserve"> </w:t>
      </w:r>
      <w:r w:rsidRPr="00251F9E">
        <w:rPr>
          <w:rFonts w:cs="Arial" w:hint="cs"/>
          <w:b/>
          <w:bCs/>
          <w:sz w:val="32"/>
          <w:szCs w:val="32"/>
          <w:rtl/>
        </w:rPr>
        <w:t>،</w:t>
      </w:r>
      <w:r w:rsidRPr="00251F9E">
        <w:rPr>
          <w:rFonts w:cs="Arial"/>
          <w:b/>
          <w:bCs/>
          <w:sz w:val="32"/>
          <w:szCs w:val="32"/>
          <w:rtl/>
        </w:rPr>
        <w:t xml:space="preserve"> </w:t>
      </w:r>
      <w:r w:rsidRPr="00251F9E">
        <w:rPr>
          <w:rFonts w:cs="Arial" w:hint="cs"/>
          <w:b/>
          <w:bCs/>
          <w:sz w:val="32"/>
          <w:szCs w:val="32"/>
          <w:rtl/>
        </w:rPr>
        <w:t>إلى</w:t>
      </w:r>
      <w:r w:rsidRPr="00251F9E">
        <w:rPr>
          <w:rFonts w:cs="Arial"/>
          <w:b/>
          <w:bCs/>
          <w:sz w:val="32"/>
          <w:szCs w:val="32"/>
          <w:rtl/>
        </w:rPr>
        <w:t xml:space="preserve"> </w:t>
      </w:r>
      <w:r w:rsidRPr="00251F9E">
        <w:rPr>
          <w:rFonts w:cs="Arial" w:hint="cs"/>
          <w:b/>
          <w:bCs/>
          <w:sz w:val="32"/>
          <w:szCs w:val="32"/>
          <w:rtl/>
        </w:rPr>
        <w:t>استخدام</w:t>
      </w:r>
      <w:r w:rsidRPr="00251F9E">
        <w:rPr>
          <w:rFonts w:cs="Arial"/>
          <w:b/>
          <w:bCs/>
          <w:sz w:val="32"/>
          <w:szCs w:val="32"/>
          <w:rtl/>
        </w:rPr>
        <w:t xml:space="preserve"> </w:t>
      </w:r>
      <w:r w:rsidRPr="00251F9E">
        <w:rPr>
          <w:rFonts w:cs="Arial" w:hint="cs"/>
          <w:b/>
          <w:bCs/>
          <w:sz w:val="32"/>
          <w:szCs w:val="32"/>
          <w:rtl/>
        </w:rPr>
        <w:t>الجمرة</w:t>
      </w:r>
      <w:r w:rsidRPr="00251F9E">
        <w:rPr>
          <w:rFonts w:cs="Arial"/>
          <w:b/>
          <w:bCs/>
          <w:sz w:val="32"/>
          <w:szCs w:val="32"/>
          <w:rtl/>
        </w:rPr>
        <w:t xml:space="preserve"> </w:t>
      </w:r>
      <w:r w:rsidRPr="00251F9E">
        <w:rPr>
          <w:rFonts w:cs="Arial" w:hint="cs"/>
          <w:b/>
          <w:bCs/>
          <w:sz w:val="32"/>
          <w:szCs w:val="32"/>
          <w:rtl/>
        </w:rPr>
        <w:t>الخبيثة</w:t>
      </w:r>
      <w:r w:rsidRPr="00251F9E">
        <w:rPr>
          <w:rFonts w:cs="Arial"/>
          <w:b/>
          <w:bCs/>
          <w:sz w:val="32"/>
          <w:szCs w:val="32"/>
          <w:rtl/>
        </w:rPr>
        <w:t xml:space="preserve"> </w:t>
      </w:r>
      <w:r w:rsidRPr="00251F9E">
        <w:rPr>
          <w:rFonts w:cs="Arial" w:hint="cs"/>
          <w:b/>
          <w:bCs/>
          <w:sz w:val="32"/>
          <w:szCs w:val="32"/>
          <w:rtl/>
        </w:rPr>
        <w:t>التي</w:t>
      </w:r>
      <w:r w:rsidRPr="00251F9E">
        <w:rPr>
          <w:rFonts w:cs="Arial"/>
          <w:b/>
          <w:bCs/>
          <w:sz w:val="32"/>
          <w:szCs w:val="32"/>
          <w:rtl/>
        </w:rPr>
        <w:t xml:space="preserve"> </w:t>
      </w:r>
      <w:r w:rsidRPr="00251F9E">
        <w:rPr>
          <w:rFonts w:cs="Arial" w:hint="cs"/>
          <w:b/>
          <w:bCs/>
          <w:sz w:val="32"/>
          <w:szCs w:val="32"/>
          <w:rtl/>
        </w:rPr>
        <w:t>تقلل</w:t>
      </w:r>
      <w:r w:rsidRPr="00251F9E">
        <w:rPr>
          <w:rFonts w:cs="Arial"/>
          <w:b/>
          <w:bCs/>
          <w:sz w:val="32"/>
          <w:szCs w:val="32"/>
          <w:rtl/>
        </w:rPr>
        <w:t xml:space="preserve"> </w:t>
      </w:r>
      <w:r w:rsidRPr="00251F9E">
        <w:rPr>
          <w:rFonts w:cs="Arial" w:hint="cs"/>
          <w:b/>
          <w:bCs/>
          <w:sz w:val="32"/>
          <w:szCs w:val="32"/>
          <w:rtl/>
        </w:rPr>
        <w:t>من</w:t>
      </w:r>
      <w:r w:rsidRPr="00251F9E">
        <w:rPr>
          <w:rFonts w:cs="Arial"/>
          <w:b/>
          <w:bCs/>
          <w:sz w:val="32"/>
          <w:szCs w:val="32"/>
          <w:rtl/>
        </w:rPr>
        <w:t xml:space="preserve"> </w:t>
      </w:r>
      <w:r w:rsidRPr="00251F9E">
        <w:rPr>
          <w:rFonts w:cs="Arial" w:hint="cs"/>
          <w:b/>
          <w:bCs/>
          <w:sz w:val="32"/>
          <w:szCs w:val="32"/>
          <w:rtl/>
        </w:rPr>
        <w:t>الحمل</w:t>
      </w:r>
      <w:r w:rsidRPr="00251F9E">
        <w:rPr>
          <w:rFonts w:cs="Arial"/>
          <w:b/>
          <w:bCs/>
          <w:sz w:val="32"/>
          <w:szCs w:val="32"/>
          <w:rtl/>
        </w:rPr>
        <w:t xml:space="preserve"> </w:t>
      </w:r>
      <w:r w:rsidRPr="00251F9E">
        <w:rPr>
          <w:rFonts w:cs="Arial" w:hint="cs"/>
          <w:b/>
          <w:bCs/>
          <w:sz w:val="32"/>
          <w:szCs w:val="32"/>
          <w:rtl/>
        </w:rPr>
        <w:t>الطفيلي</w:t>
      </w:r>
      <w:r w:rsidRPr="00251F9E">
        <w:rPr>
          <w:rFonts w:cs="Arial"/>
          <w:b/>
          <w:bCs/>
          <w:sz w:val="32"/>
          <w:szCs w:val="32"/>
          <w:rtl/>
        </w:rPr>
        <w:t xml:space="preserve"> </w:t>
      </w:r>
      <w:r w:rsidRPr="00251F9E">
        <w:rPr>
          <w:rFonts w:cs="Arial" w:hint="cs"/>
          <w:b/>
          <w:bCs/>
          <w:sz w:val="32"/>
          <w:szCs w:val="32"/>
          <w:rtl/>
        </w:rPr>
        <w:t>للحيوانات</w:t>
      </w:r>
      <w:r w:rsidRPr="00251F9E">
        <w:rPr>
          <w:rFonts w:cs="Arial"/>
          <w:b/>
          <w:bCs/>
          <w:sz w:val="32"/>
          <w:szCs w:val="32"/>
          <w:rtl/>
        </w:rPr>
        <w:t xml:space="preserve"> </w:t>
      </w:r>
      <w:r w:rsidRPr="00251F9E">
        <w:rPr>
          <w:rFonts w:cs="Arial" w:hint="cs"/>
          <w:b/>
          <w:bCs/>
          <w:sz w:val="32"/>
          <w:szCs w:val="32"/>
          <w:rtl/>
        </w:rPr>
        <w:t>ومن</w:t>
      </w:r>
      <w:r w:rsidRPr="00251F9E">
        <w:rPr>
          <w:rFonts w:cs="Arial"/>
          <w:b/>
          <w:bCs/>
          <w:sz w:val="32"/>
          <w:szCs w:val="32"/>
          <w:rtl/>
        </w:rPr>
        <w:t xml:space="preserve"> </w:t>
      </w:r>
      <w:r w:rsidRPr="00251F9E">
        <w:rPr>
          <w:rFonts w:cs="Arial" w:hint="cs"/>
          <w:b/>
          <w:bCs/>
          <w:sz w:val="32"/>
          <w:szCs w:val="32"/>
          <w:rtl/>
        </w:rPr>
        <w:t>ثم</w:t>
      </w:r>
      <w:r w:rsidRPr="00251F9E">
        <w:rPr>
          <w:rFonts w:cs="Arial"/>
          <w:b/>
          <w:bCs/>
          <w:sz w:val="32"/>
          <w:szCs w:val="32"/>
          <w:rtl/>
        </w:rPr>
        <w:t xml:space="preserve"> </w:t>
      </w:r>
      <w:r w:rsidRPr="00251F9E">
        <w:rPr>
          <w:rFonts w:cs="Arial" w:hint="cs"/>
          <w:b/>
          <w:bCs/>
          <w:sz w:val="32"/>
          <w:szCs w:val="32"/>
          <w:rtl/>
        </w:rPr>
        <w:t>ضغط</w:t>
      </w:r>
      <w:r w:rsidRPr="00251F9E">
        <w:rPr>
          <w:rFonts w:cs="Arial"/>
          <w:b/>
          <w:bCs/>
          <w:sz w:val="32"/>
          <w:szCs w:val="32"/>
          <w:rtl/>
        </w:rPr>
        <w:t xml:space="preserve"> </w:t>
      </w:r>
      <w:r w:rsidRPr="00251F9E">
        <w:rPr>
          <w:rFonts w:cs="Arial" w:hint="cs"/>
          <w:b/>
          <w:bCs/>
          <w:sz w:val="32"/>
          <w:szCs w:val="32"/>
          <w:rtl/>
        </w:rPr>
        <w:t>العدوى</w:t>
      </w:r>
      <w:r w:rsidRPr="00251F9E">
        <w:rPr>
          <w:rFonts w:cs="Arial"/>
          <w:b/>
          <w:bCs/>
          <w:sz w:val="32"/>
          <w:szCs w:val="32"/>
          <w:rtl/>
        </w:rPr>
        <w:t xml:space="preserve"> </w:t>
      </w:r>
      <w:r w:rsidRPr="00251F9E">
        <w:rPr>
          <w:rFonts w:cs="Arial" w:hint="cs"/>
          <w:b/>
          <w:bCs/>
          <w:sz w:val="32"/>
          <w:szCs w:val="32"/>
          <w:rtl/>
        </w:rPr>
        <w:t>التي</w:t>
      </w:r>
      <w:r w:rsidRPr="00251F9E">
        <w:rPr>
          <w:rFonts w:cs="Arial"/>
          <w:b/>
          <w:bCs/>
          <w:sz w:val="32"/>
          <w:szCs w:val="32"/>
          <w:rtl/>
        </w:rPr>
        <w:t xml:space="preserve"> </w:t>
      </w:r>
      <w:r w:rsidRPr="00251F9E">
        <w:rPr>
          <w:rFonts w:cs="Arial" w:hint="cs"/>
          <w:b/>
          <w:bCs/>
          <w:sz w:val="32"/>
          <w:szCs w:val="32"/>
          <w:rtl/>
        </w:rPr>
        <w:t>تمارس</w:t>
      </w:r>
      <w:r w:rsidRPr="00251F9E">
        <w:rPr>
          <w:rFonts w:cs="Arial"/>
          <w:b/>
          <w:bCs/>
          <w:sz w:val="32"/>
          <w:szCs w:val="32"/>
          <w:rtl/>
        </w:rPr>
        <w:t xml:space="preserve"> </w:t>
      </w:r>
      <w:r w:rsidRPr="00251F9E">
        <w:rPr>
          <w:rFonts w:cs="Arial" w:hint="cs"/>
          <w:b/>
          <w:bCs/>
          <w:sz w:val="32"/>
          <w:szCs w:val="32"/>
          <w:rtl/>
        </w:rPr>
        <w:t>على</w:t>
      </w:r>
      <w:r w:rsidRPr="00251F9E">
        <w:rPr>
          <w:rFonts w:cs="Arial"/>
          <w:b/>
          <w:bCs/>
          <w:sz w:val="32"/>
          <w:szCs w:val="32"/>
          <w:rtl/>
        </w:rPr>
        <w:t xml:space="preserve"> </w:t>
      </w:r>
      <w:r w:rsidRPr="00251F9E">
        <w:rPr>
          <w:rFonts w:cs="Arial" w:hint="cs"/>
          <w:b/>
          <w:bCs/>
          <w:sz w:val="32"/>
          <w:szCs w:val="32"/>
          <w:rtl/>
        </w:rPr>
        <w:t>القطيع</w:t>
      </w:r>
      <w:r w:rsidRPr="00251F9E">
        <w:rPr>
          <w:b/>
          <w:bCs/>
          <w:sz w:val="32"/>
          <w:szCs w:val="32"/>
        </w:rPr>
        <w:t>..</w:t>
      </w:r>
    </w:p>
    <w:p w:rsidR="00251F9E" w:rsidRPr="00251F9E" w:rsidRDefault="00251F9E" w:rsidP="00251F9E">
      <w:pPr>
        <w:rPr>
          <w:b/>
          <w:bCs/>
          <w:sz w:val="32"/>
          <w:szCs w:val="32"/>
        </w:rPr>
      </w:pPr>
      <w:r w:rsidRPr="00251F9E">
        <w:rPr>
          <w:rFonts w:cs="Arial" w:hint="cs"/>
          <w:b/>
          <w:bCs/>
          <w:sz w:val="32"/>
          <w:szCs w:val="32"/>
          <w:rtl/>
        </w:rPr>
        <w:t>ويرافق</w:t>
      </w:r>
      <w:r w:rsidRPr="00251F9E">
        <w:rPr>
          <w:rFonts w:cs="Arial"/>
          <w:b/>
          <w:bCs/>
          <w:sz w:val="32"/>
          <w:szCs w:val="32"/>
          <w:rtl/>
        </w:rPr>
        <w:t xml:space="preserve"> </w:t>
      </w:r>
      <w:r w:rsidRPr="00251F9E">
        <w:rPr>
          <w:rFonts w:cs="Arial" w:hint="cs"/>
          <w:b/>
          <w:bCs/>
          <w:sz w:val="32"/>
          <w:szCs w:val="32"/>
          <w:rtl/>
        </w:rPr>
        <w:t>الاستخدام</w:t>
      </w:r>
      <w:r w:rsidRPr="00251F9E">
        <w:rPr>
          <w:rFonts w:cs="Arial"/>
          <w:b/>
          <w:bCs/>
          <w:sz w:val="32"/>
          <w:szCs w:val="32"/>
          <w:rtl/>
        </w:rPr>
        <w:t xml:space="preserve"> </w:t>
      </w:r>
      <w:r w:rsidRPr="00251F9E">
        <w:rPr>
          <w:rFonts w:cs="Arial" w:hint="cs"/>
          <w:b/>
          <w:bCs/>
          <w:sz w:val="32"/>
          <w:szCs w:val="32"/>
          <w:rtl/>
        </w:rPr>
        <w:t>المطول</w:t>
      </w:r>
      <w:r w:rsidRPr="00251F9E">
        <w:rPr>
          <w:rFonts w:cs="Arial"/>
          <w:b/>
          <w:bCs/>
          <w:sz w:val="32"/>
          <w:szCs w:val="32"/>
          <w:rtl/>
        </w:rPr>
        <w:t xml:space="preserve"> </w:t>
      </w:r>
      <w:r w:rsidRPr="00251F9E">
        <w:rPr>
          <w:rFonts w:cs="Arial" w:hint="cs"/>
          <w:b/>
          <w:bCs/>
          <w:sz w:val="32"/>
          <w:szCs w:val="32"/>
          <w:rtl/>
        </w:rPr>
        <w:t>لمضادات</w:t>
      </w:r>
      <w:r w:rsidRPr="00251F9E">
        <w:rPr>
          <w:rFonts w:cs="Arial"/>
          <w:b/>
          <w:bCs/>
          <w:sz w:val="32"/>
          <w:szCs w:val="32"/>
          <w:rtl/>
        </w:rPr>
        <w:t xml:space="preserve"> </w:t>
      </w:r>
      <w:r w:rsidRPr="00251F9E">
        <w:rPr>
          <w:rFonts w:cs="Arial" w:hint="cs"/>
          <w:b/>
          <w:bCs/>
          <w:sz w:val="32"/>
          <w:szCs w:val="32"/>
          <w:rtl/>
        </w:rPr>
        <w:t>الطفيليات</w:t>
      </w:r>
      <w:r w:rsidRPr="00251F9E">
        <w:rPr>
          <w:rFonts w:cs="Arial"/>
          <w:b/>
          <w:bCs/>
          <w:sz w:val="32"/>
          <w:szCs w:val="32"/>
          <w:rtl/>
        </w:rPr>
        <w:t xml:space="preserve">  </w:t>
      </w:r>
      <w:r w:rsidRPr="00251F9E">
        <w:rPr>
          <w:rFonts w:cs="Arial" w:hint="cs"/>
          <w:b/>
          <w:bCs/>
          <w:sz w:val="32"/>
          <w:szCs w:val="32"/>
          <w:rtl/>
        </w:rPr>
        <w:t>في</w:t>
      </w:r>
      <w:r w:rsidRPr="00251F9E">
        <w:rPr>
          <w:rFonts w:cs="Arial"/>
          <w:b/>
          <w:bCs/>
          <w:sz w:val="32"/>
          <w:szCs w:val="32"/>
          <w:rtl/>
        </w:rPr>
        <w:t xml:space="preserve"> </w:t>
      </w:r>
      <w:r w:rsidRPr="00251F9E">
        <w:rPr>
          <w:rFonts w:cs="Arial" w:hint="cs"/>
          <w:b/>
          <w:bCs/>
          <w:sz w:val="32"/>
          <w:szCs w:val="32"/>
          <w:rtl/>
        </w:rPr>
        <w:t>بعض</w:t>
      </w:r>
      <w:r w:rsidRPr="00251F9E">
        <w:rPr>
          <w:rFonts w:cs="Arial"/>
          <w:b/>
          <w:bCs/>
          <w:sz w:val="32"/>
          <w:szCs w:val="32"/>
          <w:rtl/>
        </w:rPr>
        <w:t xml:space="preserve"> </w:t>
      </w:r>
      <w:r w:rsidRPr="00251F9E">
        <w:rPr>
          <w:rFonts w:cs="Arial" w:hint="cs"/>
          <w:b/>
          <w:bCs/>
          <w:sz w:val="32"/>
          <w:szCs w:val="32"/>
          <w:rtl/>
        </w:rPr>
        <w:t>الأحيان</w:t>
      </w:r>
      <w:r w:rsidRPr="00251F9E">
        <w:rPr>
          <w:rFonts w:cs="Arial"/>
          <w:b/>
          <w:bCs/>
          <w:sz w:val="32"/>
          <w:szCs w:val="32"/>
          <w:rtl/>
        </w:rPr>
        <w:t xml:space="preserve"> </w:t>
      </w:r>
      <w:r w:rsidRPr="00251F9E">
        <w:rPr>
          <w:rFonts w:cs="Arial" w:hint="cs"/>
          <w:b/>
          <w:bCs/>
          <w:sz w:val="32"/>
          <w:szCs w:val="32"/>
          <w:rtl/>
        </w:rPr>
        <w:t>الى</w:t>
      </w:r>
      <w:r w:rsidRPr="00251F9E">
        <w:rPr>
          <w:rFonts w:cs="Arial"/>
          <w:b/>
          <w:bCs/>
          <w:sz w:val="32"/>
          <w:szCs w:val="32"/>
          <w:rtl/>
        </w:rPr>
        <w:t xml:space="preserve"> </w:t>
      </w:r>
      <w:r w:rsidRPr="00251F9E">
        <w:rPr>
          <w:rFonts w:cs="Arial" w:hint="cs"/>
          <w:b/>
          <w:bCs/>
          <w:sz w:val="32"/>
          <w:szCs w:val="32"/>
          <w:rtl/>
        </w:rPr>
        <w:t>انخفاض</w:t>
      </w:r>
      <w:r w:rsidRPr="00251F9E">
        <w:rPr>
          <w:rFonts w:cs="Arial"/>
          <w:b/>
          <w:bCs/>
          <w:sz w:val="32"/>
          <w:szCs w:val="32"/>
          <w:rtl/>
        </w:rPr>
        <w:t xml:space="preserve"> </w:t>
      </w:r>
      <w:r w:rsidRPr="00251F9E">
        <w:rPr>
          <w:rFonts w:cs="Arial" w:hint="cs"/>
          <w:b/>
          <w:bCs/>
          <w:sz w:val="32"/>
          <w:szCs w:val="32"/>
          <w:rtl/>
        </w:rPr>
        <w:t>تدريجي</w:t>
      </w:r>
      <w:r w:rsidRPr="00251F9E">
        <w:rPr>
          <w:rFonts w:cs="Arial"/>
          <w:b/>
          <w:bCs/>
          <w:sz w:val="32"/>
          <w:szCs w:val="32"/>
          <w:rtl/>
        </w:rPr>
        <w:t xml:space="preserve"> </w:t>
      </w:r>
      <w:r w:rsidRPr="00251F9E">
        <w:rPr>
          <w:rFonts w:cs="Arial" w:hint="cs"/>
          <w:b/>
          <w:bCs/>
          <w:sz w:val="32"/>
          <w:szCs w:val="32"/>
          <w:rtl/>
        </w:rPr>
        <w:t>في</w:t>
      </w:r>
      <w:r w:rsidRPr="00251F9E">
        <w:rPr>
          <w:rFonts w:cs="Arial"/>
          <w:b/>
          <w:bCs/>
          <w:sz w:val="32"/>
          <w:szCs w:val="32"/>
          <w:rtl/>
        </w:rPr>
        <w:t xml:space="preserve"> </w:t>
      </w:r>
      <w:r w:rsidRPr="00251F9E">
        <w:rPr>
          <w:rFonts w:cs="Arial" w:hint="cs"/>
          <w:b/>
          <w:bCs/>
          <w:sz w:val="32"/>
          <w:szCs w:val="32"/>
          <w:rtl/>
        </w:rPr>
        <w:t>فعاليته</w:t>
      </w:r>
      <w:r w:rsidRPr="00251F9E">
        <w:rPr>
          <w:rFonts w:cs="Arial"/>
          <w:b/>
          <w:bCs/>
          <w:sz w:val="32"/>
          <w:szCs w:val="32"/>
          <w:rtl/>
        </w:rPr>
        <w:t xml:space="preserve"> </w:t>
      </w:r>
      <w:r w:rsidRPr="00251F9E">
        <w:rPr>
          <w:rFonts w:cs="Arial" w:hint="cs"/>
          <w:b/>
          <w:bCs/>
          <w:sz w:val="32"/>
          <w:szCs w:val="32"/>
          <w:rtl/>
        </w:rPr>
        <w:t>،</w:t>
      </w:r>
      <w:r w:rsidRPr="00251F9E">
        <w:rPr>
          <w:rFonts w:cs="Arial"/>
          <w:b/>
          <w:bCs/>
          <w:sz w:val="32"/>
          <w:szCs w:val="32"/>
          <w:rtl/>
        </w:rPr>
        <w:t xml:space="preserve"> </w:t>
      </w:r>
      <w:r w:rsidRPr="00251F9E">
        <w:rPr>
          <w:rFonts w:cs="Arial" w:hint="cs"/>
          <w:b/>
          <w:bCs/>
          <w:sz w:val="32"/>
          <w:szCs w:val="32"/>
          <w:rtl/>
        </w:rPr>
        <w:t>مما</w:t>
      </w:r>
      <w:r w:rsidRPr="00251F9E">
        <w:rPr>
          <w:rFonts w:cs="Arial"/>
          <w:b/>
          <w:bCs/>
          <w:sz w:val="32"/>
          <w:szCs w:val="32"/>
          <w:rtl/>
        </w:rPr>
        <w:t xml:space="preserve"> </w:t>
      </w:r>
      <w:r w:rsidRPr="00251F9E">
        <w:rPr>
          <w:rFonts w:cs="Arial" w:hint="cs"/>
          <w:b/>
          <w:bCs/>
          <w:sz w:val="32"/>
          <w:szCs w:val="32"/>
          <w:rtl/>
        </w:rPr>
        <w:t>يعكس</w:t>
      </w:r>
      <w:r w:rsidRPr="00251F9E">
        <w:rPr>
          <w:rFonts w:cs="Arial"/>
          <w:b/>
          <w:bCs/>
          <w:sz w:val="32"/>
          <w:szCs w:val="32"/>
          <w:rtl/>
        </w:rPr>
        <w:t xml:space="preserve"> </w:t>
      </w:r>
      <w:proofErr w:type="spellStart"/>
      <w:r w:rsidRPr="00251F9E">
        <w:rPr>
          <w:rFonts w:cs="Arial" w:hint="cs"/>
          <w:b/>
          <w:bCs/>
          <w:sz w:val="32"/>
          <w:szCs w:val="32"/>
          <w:rtl/>
        </w:rPr>
        <w:t>تطورمقاومة</w:t>
      </w:r>
      <w:proofErr w:type="spellEnd"/>
      <w:r w:rsidRPr="00251F9E">
        <w:rPr>
          <w:rFonts w:cs="Arial"/>
          <w:b/>
          <w:bCs/>
          <w:sz w:val="32"/>
          <w:szCs w:val="32"/>
          <w:rtl/>
        </w:rPr>
        <w:t xml:space="preserve">  </w:t>
      </w:r>
      <w:r w:rsidRPr="00251F9E">
        <w:rPr>
          <w:rFonts w:cs="Arial" w:hint="cs"/>
          <w:b/>
          <w:bCs/>
          <w:sz w:val="32"/>
          <w:szCs w:val="32"/>
          <w:rtl/>
        </w:rPr>
        <w:t>ضد</w:t>
      </w:r>
      <w:r w:rsidRPr="00251F9E">
        <w:rPr>
          <w:rFonts w:cs="Arial"/>
          <w:b/>
          <w:bCs/>
          <w:sz w:val="32"/>
          <w:szCs w:val="32"/>
          <w:rtl/>
        </w:rPr>
        <w:t xml:space="preserve"> </w:t>
      </w:r>
      <w:r w:rsidRPr="00251F9E">
        <w:rPr>
          <w:rFonts w:cs="Arial" w:hint="cs"/>
          <w:b/>
          <w:bCs/>
          <w:sz w:val="32"/>
          <w:szCs w:val="32"/>
          <w:rtl/>
        </w:rPr>
        <w:t>هذه</w:t>
      </w:r>
      <w:r w:rsidRPr="00251F9E">
        <w:rPr>
          <w:rFonts w:cs="Arial"/>
          <w:b/>
          <w:bCs/>
          <w:sz w:val="32"/>
          <w:szCs w:val="32"/>
          <w:rtl/>
        </w:rPr>
        <w:t xml:space="preserve"> </w:t>
      </w:r>
      <w:r w:rsidRPr="00251F9E">
        <w:rPr>
          <w:rFonts w:cs="Arial" w:hint="cs"/>
          <w:b/>
          <w:bCs/>
          <w:sz w:val="32"/>
          <w:szCs w:val="32"/>
          <w:rtl/>
        </w:rPr>
        <w:t>الادوية</w:t>
      </w:r>
      <w:r w:rsidRPr="00251F9E">
        <w:rPr>
          <w:b/>
          <w:bCs/>
          <w:sz w:val="32"/>
          <w:szCs w:val="32"/>
        </w:rPr>
        <w:t xml:space="preserve"> ..</w:t>
      </w:r>
    </w:p>
    <w:p w:rsidR="00251F9E" w:rsidRPr="00251F9E" w:rsidRDefault="00251F9E" w:rsidP="00251F9E">
      <w:pPr>
        <w:rPr>
          <w:b/>
          <w:bCs/>
          <w:sz w:val="32"/>
          <w:szCs w:val="32"/>
        </w:rPr>
      </w:pPr>
      <w:r w:rsidRPr="00251F9E">
        <w:rPr>
          <w:rFonts w:cs="Arial" w:hint="cs"/>
          <w:b/>
          <w:bCs/>
          <w:sz w:val="32"/>
          <w:szCs w:val="32"/>
          <w:rtl/>
        </w:rPr>
        <w:t>الكلمات</w:t>
      </w:r>
      <w:r w:rsidRPr="00251F9E">
        <w:rPr>
          <w:rFonts w:cs="Arial"/>
          <w:b/>
          <w:bCs/>
          <w:sz w:val="32"/>
          <w:szCs w:val="32"/>
          <w:rtl/>
        </w:rPr>
        <w:t xml:space="preserve"> </w:t>
      </w:r>
      <w:r w:rsidRPr="00251F9E">
        <w:rPr>
          <w:rFonts w:cs="Arial" w:hint="cs"/>
          <w:b/>
          <w:bCs/>
          <w:sz w:val="32"/>
          <w:szCs w:val="32"/>
          <w:rtl/>
        </w:rPr>
        <w:t>المفتاحية</w:t>
      </w:r>
      <w:r w:rsidRPr="00251F9E">
        <w:rPr>
          <w:rFonts w:cs="Arial"/>
          <w:b/>
          <w:bCs/>
          <w:sz w:val="32"/>
          <w:szCs w:val="32"/>
          <w:rtl/>
        </w:rPr>
        <w:t xml:space="preserve"> : </w:t>
      </w:r>
      <w:r w:rsidRPr="00251F9E">
        <w:rPr>
          <w:rFonts w:cs="Arial" w:hint="cs"/>
          <w:b/>
          <w:bCs/>
          <w:sz w:val="32"/>
          <w:szCs w:val="32"/>
          <w:rtl/>
        </w:rPr>
        <w:t>تربية</w:t>
      </w:r>
      <w:r w:rsidRPr="00251F9E">
        <w:rPr>
          <w:rFonts w:cs="Arial"/>
          <w:b/>
          <w:bCs/>
          <w:sz w:val="32"/>
          <w:szCs w:val="32"/>
          <w:rtl/>
        </w:rPr>
        <w:t xml:space="preserve"> </w:t>
      </w:r>
      <w:r w:rsidRPr="00251F9E">
        <w:rPr>
          <w:rFonts w:cs="Arial" w:hint="cs"/>
          <w:b/>
          <w:bCs/>
          <w:sz w:val="32"/>
          <w:szCs w:val="32"/>
          <w:rtl/>
        </w:rPr>
        <w:t>الأغنام</w:t>
      </w:r>
      <w:r w:rsidRPr="00251F9E">
        <w:rPr>
          <w:rFonts w:cs="Arial"/>
          <w:b/>
          <w:bCs/>
          <w:sz w:val="32"/>
          <w:szCs w:val="32"/>
          <w:rtl/>
        </w:rPr>
        <w:t xml:space="preserve"> </w:t>
      </w:r>
      <w:r w:rsidRPr="00251F9E">
        <w:rPr>
          <w:rFonts w:cs="Arial" w:hint="cs"/>
          <w:b/>
          <w:bCs/>
          <w:sz w:val="32"/>
          <w:szCs w:val="32"/>
          <w:rtl/>
        </w:rPr>
        <w:t>،</w:t>
      </w:r>
      <w:r w:rsidRPr="00251F9E">
        <w:rPr>
          <w:rFonts w:cs="Arial"/>
          <w:b/>
          <w:bCs/>
          <w:sz w:val="32"/>
          <w:szCs w:val="32"/>
          <w:rtl/>
        </w:rPr>
        <w:t xml:space="preserve"> </w:t>
      </w:r>
      <w:r w:rsidRPr="00251F9E">
        <w:rPr>
          <w:rFonts w:cs="Arial" w:hint="cs"/>
          <w:b/>
          <w:bCs/>
          <w:sz w:val="32"/>
          <w:szCs w:val="32"/>
          <w:rtl/>
        </w:rPr>
        <w:t>انتشار</w:t>
      </w:r>
      <w:r w:rsidRPr="00251F9E">
        <w:rPr>
          <w:rFonts w:cs="Arial"/>
          <w:b/>
          <w:bCs/>
          <w:sz w:val="32"/>
          <w:szCs w:val="32"/>
          <w:rtl/>
        </w:rPr>
        <w:t xml:space="preserve"> </w:t>
      </w:r>
      <w:r w:rsidRPr="00251F9E">
        <w:rPr>
          <w:rFonts w:cs="Arial" w:hint="cs"/>
          <w:b/>
          <w:bCs/>
          <w:sz w:val="32"/>
          <w:szCs w:val="32"/>
          <w:rtl/>
        </w:rPr>
        <w:t>،</w:t>
      </w:r>
      <w:r w:rsidRPr="00251F9E">
        <w:rPr>
          <w:rFonts w:cs="Arial"/>
          <w:b/>
          <w:bCs/>
          <w:sz w:val="32"/>
          <w:szCs w:val="32"/>
          <w:rtl/>
        </w:rPr>
        <w:t xml:space="preserve"> </w:t>
      </w:r>
      <w:r w:rsidRPr="00251F9E">
        <w:rPr>
          <w:rFonts w:cs="Arial" w:hint="cs"/>
          <w:b/>
          <w:bCs/>
          <w:sz w:val="32"/>
          <w:szCs w:val="32"/>
          <w:rtl/>
        </w:rPr>
        <w:t>التشخيص</w:t>
      </w:r>
      <w:r w:rsidRPr="00251F9E">
        <w:rPr>
          <w:rFonts w:cs="Arial"/>
          <w:b/>
          <w:bCs/>
          <w:sz w:val="32"/>
          <w:szCs w:val="32"/>
          <w:rtl/>
        </w:rPr>
        <w:t xml:space="preserve"> </w:t>
      </w:r>
      <w:r w:rsidRPr="00251F9E">
        <w:rPr>
          <w:rFonts w:cs="Arial" w:hint="cs"/>
          <w:b/>
          <w:bCs/>
          <w:sz w:val="32"/>
          <w:szCs w:val="32"/>
          <w:rtl/>
        </w:rPr>
        <w:t>،</w:t>
      </w:r>
      <w:r w:rsidRPr="00251F9E">
        <w:rPr>
          <w:rFonts w:cs="Arial"/>
          <w:b/>
          <w:bCs/>
          <w:sz w:val="32"/>
          <w:szCs w:val="32"/>
          <w:rtl/>
        </w:rPr>
        <w:t xml:space="preserve"> </w:t>
      </w:r>
      <w:r w:rsidRPr="00251F9E">
        <w:rPr>
          <w:rFonts w:cs="Arial" w:hint="cs"/>
          <w:b/>
          <w:bCs/>
          <w:sz w:val="32"/>
          <w:szCs w:val="32"/>
          <w:rtl/>
        </w:rPr>
        <w:t>المقاومة</w:t>
      </w:r>
      <w:r w:rsidRPr="00251F9E">
        <w:rPr>
          <w:b/>
          <w:bCs/>
          <w:sz w:val="32"/>
          <w:szCs w:val="32"/>
        </w:rPr>
        <w:t xml:space="preserve"> .            </w:t>
      </w:r>
    </w:p>
    <w:p w:rsidR="00251F9E" w:rsidRPr="00251F9E" w:rsidRDefault="00251F9E" w:rsidP="00251F9E">
      <w:pPr>
        <w:rPr>
          <w:b/>
          <w:bCs/>
          <w:sz w:val="32"/>
          <w:szCs w:val="32"/>
        </w:rPr>
      </w:pPr>
    </w:p>
    <w:p w:rsidR="00251F9E" w:rsidRDefault="00251F9E" w:rsidP="00D60068">
      <w:pPr>
        <w:rPr>
          <w:b/>
          <w:bCs/>
          <w:sz w:val="32"/>
          <w:szCs w:val="32"/>
        </w:rPr>
      </w:pPr>
    </w:p>
    <w:sectPr w:rsidR="00251F9E"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5F1"/>
    <w:rsid w:val="00021B77"/>
    <w:rsid w:val="00022360"/>
    <w:rsid w:val="00023BB2"/>
    <w:rsid w:val="0002611E"/>
    <w:rsid w:val="0002684F"/>
    <w:rsid w:val="00043A4F"/>
    <w:rsid w:val="00052B7F"/>
    <w:rsid w:val="00057C73"/>
    <w:rsid w:val="00060C65"/>
    <w:rsid w:val="00061364"/>
    <w:rsid w:val="00066158"/>
    <w:rsid w:val="0008484C"/>
    <w:rsid w:val="00090478"/>
    <w:rsid w:val="00097C1A"/>
    <w:rsid w:val="000A22E9"/>
    <w:rsid w:val="000B08CF"/>
    <w:rsid w:val="000B1157"/>
    <w:rsid w:val="000C2992"/>
    <w:rsid w:val="000C60D0"/>
    <w:rsid w:val="000F2257"/>
    <w:rsid w:val="000F4EDB"/>
    <w:rsid w:val="00101427"/>
    <w:rsid w:val="00101DCE"/>
    <w:rsid w:val="00106F31"/>
    <w:rsid w:val="00127CF0"/>
    <w:rsid w:val="00135F1F"/>
    <w:rsid w:val="00143FC1"/>
    <w:rsid w:val="0014451E"/>
    <w:rsid w:val="00144C0B"/>
    <w:rsid w:val="00144F6B"/>
    <w:rsid w:val="00152559"/>
    <w:rsid w:val="00157839"/>
    <w:rsid w:val="00162348"/>
    <w:rsid w:val="001748A7"/>
    <w:rsid w:val="00193EEF"/>
    <w:rsid w:val="001B31DE"/>
    <w:rsid w:val="001C01F3"/>
    <w:rsid w:val="001D0F1B"/>
    <w:rsid w:val="001D4149"/>
    <w:rsid w:val="001D5515"/>
    <w:rsid w:val="001E3F89"/>
    <w:rsid w:val="001E6B63"/>
    <w:rsid w:val="001F46FB"/>
    <w:rsid w:val="001F726D"/>
    <w:rsid w:val="00200DA0"/>
    <w:rsid w:val="00214E29"/>
    <w:rsid w:val="00234F69"/>
    <w:rsid w:val="002405E9"/>
    <w:rsid w:val="0024554B"/>
    <w:rsid w:val="0024799E"/>
    <w:rsid w:val="00247F2B"/>
    <w:rsid w:val="00250F02"/>
    <w:rsid w:val="00251F9E"/>
    <w:rsid w:val="00260DF5"/>
    <w:rsid w:val="00271107"/>
    <w:rsid w:val="002731A6"/>
    <w:rsid w:val="002826F1"/>
    <w:rsid w:val="00283A92"/>
    <w:rsid w:val="00293792"/>
    <w:rsid w:val="002B2C6F"/>
    <w:rsid w:val="002B3AC1"/>
    <w:rsid w:val="002B4DD9"/>
    <w:rsid w:val="002C042F"/>
    <w:rsid w:val="002C2E77"/>
    <w:rsid w:val="002C5C6C"/>
    <w:rsid w:val="002E5168"/>
    <w:rsid w:val="002E5B12"/>
    <w:rsid w:val="002F0DEA"/>
    <w:rsid w:val="002F6FAB"/>
    <w:rsid w:val="0030688C"/>
    <w:rsid w:val="0032534C"/>
    <w:rsid w:val="00326D29"/>
    <w:rsid w:val="00340E0A"/>
    <w:rsid w:val="00341DCA"/>
    <w:rsid w:val="0035221B"/>
    <w:rsid w:val="00352B1C"/>
    <w:rsid w:val="00362CFE"/>
    <w:rsid w:val="003633C9"/>
    <w:rsid w:val="00371BCD"/>
    <w:rsid w:val="00380D3C"/>
    <w:rsid w:val="00381234"/>
    <w:rsid w:val="00381D4C"/>
    <w:rsid w:val="00383C3B"/>
    <w:rsid w:val="00393711"/>
    <w:rsid w:val="00395553"/>
    <w:rsid w:val="003B1720"/>
    <w:rsid w:val="003C32DF"/>
    <w:rsid w:val="003D5F29"/>
    <w:rsid w:val="003D70ED"/>
    <w:rsid w:val="003D7B98"/>
    <w:rsid w:val="003E12F0"/>
    <w:rsid w:val="003F4AFA"/>
    <w:rsid w:val="003F7C01"/>
    <w:rsid w:val="00401FFE"/>
    <w:rsid w:val="00411141"/>
    <w:rsid w:val="00412B8C"/>
    <w:rsid w:val="0041426B"/>
    <w:rsid w:val="00416A60"/>
    <w:rsid w:val="004263E6"/>
    <w:rsid w:val="00431AA6"/>
    <w:rsid w:val="00432C01"/>
    <w:rsid w:val="0043323C"/>
    <w:rsid w:val="00434C4B"/>
    <w:rsid w:val="0043633B"/>
    <w:rsid w:val="00440248"/>
    <w:rsid w:val="00442451"/>
    <w:rsid w:val="00442495"/>
    <w:rsid w:val="00443C7B"/>
    <w:rsid w:val="004448C1"/>
    <w:rsid w:val="00445E16"/>
    <w:rsid w:val="00461B3B"/>
    <w:rsid w:val="00464FE1"/>
    <w:rsid w:val="004654E5"/>
    <w:rsid w:val="00467523"/>
    <w:rsid w:val="00481970"/>
    <w:rsid w:val="00482F52"/>
    <w:rsid w:val="00485160"/>
    <w:rsid w:val="004875CE"/>
    <w:rsid w:val="0049083B"/>
    <w:rsid w:val="0049254A"/>
    <w:rsid w:val="0049365E"/>
    <w:rsid w:val="004946AE"/>
    <w:rsid w:val="004A0967"/>
    <w:rsid w:val="004A672D"/>
    <w:rsid w:val="004B1CF4"/>
    <w:rsid w:val="004B2045"/>
    <w:rsid w:val="004C0014"/>
    <w:rsid w:val="004C4F6D"/>
    <w:rsid w:val="004D2C3D"/>
    <w:rsid w:val="004E34E6"/>
    <w:rsid w:val="004F1356"/>
    <w:rsid w:val="004F7781"/>
    <w:rsid w:val="00502F57"/>
    <w:rsid w:val="00506AF1"/>
    <w:rsid w:val="005118B8"/>
    <w:rsid w:val="00511940"/>
    <w:rsid w:val="00517951"/>
    <w:rsid w:val="005425C0"/>
    <w:rsid w:val="00544618"/>
    <w:rsid w:val="00546076"/>
    <w:rsid w:val="00550F99"/>
    <w:rsid w:val="00556484"/>
    <w:rsid w:val="0055692F"/>
    <w:rsid w:val="00567E5F"/>
    <w:rsid w:val="00577ABE"/>
    <w:rsid w:val="00593C08"/>
    <w:rsid w:val="005950E8"/>
    <w:rsid w:val="005A5DA5"/>
    <w:rsid w:val="005A6F70"/>
    <w:rsid w:val="005B19D6"/>
    <w:rsid w:val="005B2CED"/>
    <w:rsid w:val="005B4176"/>
    <w:rsid w:val="005B5FAC"/>
    <w:rsid w:val="005B79C5"/>
    <w:rsid w:val="005D79D4"/>
    <w:rsid w:val="005E6D9E"/>
    <w:rsid w:val="005E7787"/>
    <w:rsid w:val="005E7DC6"/>
    <w:rsid w:val="005F3548"/>
    <w:rsid w:val="005F44A5"/>
    <w:rsid w:val="005F700C"/>
    <w:rsid w:val="006022A5"/>
    <w:rsid w:val="00607C04"/>
    <w:rsid w:val="00620545"/>
    <w:rsid w:val="00644E4D"/>
    <w:rsid w:val="00647ED0"/>
    <w:rsid w:val="00653444"/>
    <w:rsid w:val="006622C2"/>
    <w:rsid w:val="006802DA"/>
    <w:rsid w:val="00684306"/>
    <w:rsid w:val="00686B88"/>
    <w:rsid w:val="006924B4"/>
    <w:rsid w:val="006A0B4D"/>
    <w:rsid w:val="006B7BC9"/>
    <w:rsid w:val="006C1DCD"/>
    <w:rsid w:val="006C4F91"/>
    <w:rsid w:val="006D77AC"/>
    <w:rsid w:val="006E595F"/>
    <w:rsid w:val="006E5A59"/>
    <w:rsid w:val="006E66B0"/>
    <w:rsid w:val="006F07A5"/>
    <w:rsid w:val="006F2375"/>
    <w:rsid w:val="006F45D1"/>
    <w:rsid w:val="00700F89"/>
    <w:rsid w:val="007104A1"/>
    <w:rsid w:val="0071095B"/>
    <w:rsid w:val="00721D87"/>
    <w:rsid w:val="007243C7"/>
    <w:rsid w:val="00731B43"/>
    <w:rsid w:val="007329F1"/>
    <w:rsid w:val="00735ABC"/>
    <w:rsid w:val="0075356A"/>
    <w:rsid w:val="00761D6B"/>
    <w:rsid w:val="007774E3"/>
    <w:rsid w:val="0077753E"/>
    <w:rsid w:val="00781677"/>
    <w:rsid w:val="00785669"/>
    <w:rsid w:val="0079427C"/>
    <w:rsid w:val="00796235"/>
    <w:rsid w:val="00796B67"/>
    <w:rsid w:val="007A0DEE"/>
    <w:rsid w:val="007B663B"/>
    <w:rsid w:val="007C1CF3"/>
    <w:rsid w:val="007C3EDC"/>
    <w:rsid w:val="007E2216"/>
    <w:rsid w:val="007E3AF8"/>
    <w:rsid w:val="007F1440"/>
    <w:rsid w:val="007F6755"/>
    <w:rsid w:val="007F78EA"/>
    <w:rsid w:val="00806E36"/>
    <w:rsid w:val="00820DDF"/>
    <w:rsid w:val="00822F89"/>
    <w:rsid w:val="008328E9"/>
    <w:rsid w:val="00832A00"/>
    <w:rsid w:val="00836DCF"/>
    <w:rsid w:val="00837BB9"/>
    <w:rsid w:val="00844F1E"/>
    <w:rsid w:val="008461FF"/>
    <w:rsid w:val="00847B26"/>
    <w:rsid w:val="00851884"/>
    <w:rsid w:val="0086794F"/>
    <w:rsid w:val="00890598"/>
    <w:rsid w:val="008912DC"/>
    <w:rsid w:val="00894446"/>
    <w:rsid w:val="008961DF"/>
    <w:rsid w:val="008B019A"/>
    <w:rsid w:val="008B3A6C"/>
    <w:rsid w:val="008B7055"/>
    <w:rsid w:val="008F501A"/>
    <w:rsid w:val="008F69A5"/>
    <w:rsid w:val="008F6B72"/>
    <w:rsid w:val="00901BF1"/>
    <w:rsid w:val="00913965"/>
    <w:rsid w:val="00917CC6"/>
    <w:rsid w:val="0093347E"/>
    <w:rsid w:val="00941F6E"/>
    <w:rsid w:val="00944C5D"/>
    <w:rsid w:val="00945E2B"/>
    <w:rsid w:val="0095227B"/>
    <w:rsid w:val="009551FA"/>
    <w:rsid w:val="00960332"/>
    <w:rsid w:val="00963C68"/>
    <w:rsid w:val="0096677D"/>
    <w:rsid w:val="00980E8A"/>
    <w:rsid w:val="00983410"/>
    <w:rsid w:val="00987B7A"/>
    <w:rsid w:val="00990908"/>
    <w:rsid w:val="00994578"/>
    <w:rsid w:val="00997191"/>
    <w:rsid w:val="009A1AEE"/>
    <w:rsid w:val="009A271F"/>
    <w:rsid w:val="009C415D"/>
    <w:rsid w:val="009D3160"/>
    <w:rsid w:val="009D5FB1"/>
    <w:rsid w:val="009D7CBA"/>
    <w:rsid w:val="009E081B"/>
    <w:rsid w:val="009E5FB6"/>
    <w:rsid w:val="009E7EA8"/>
    <w:rsid w:val="00A01039"/>
    <w:rsid w:val="00A02D52"/>
    <w:rsid w:val="00A05F49"/>
    <w:rsid w:val="00A0719A"/>
    <w:rsid w:val="00A13D0B"/>
    <w:rsid w:val="00A16DC9"/>
    <w:rsid w:val="00A212C0"/>
    <w:rsid w:val="00A22FEB"/>
    <w:rsid w:val="00A24EF0"/>
    <w:rsid w:val="00A52ED0"/>
    <w:rsid w:val="00A55A17"/>
    <w:rsid w:val="00A66E05"/>
    <w:rsid w:val="00A84603"/>
    <w:rsid w:val="00A9100D"/>
    <w:rsid w:val="00AA0911"/>
    <w:rsid w:val="00AA50B0"/>
    <w:rsid w:val="00AA55FF"/>
    <w:rsid w:val="00AB4EC7"/>
    <w:rsid w:val="00AC49E9"/>
    <w:rsid w:val="00AC69C3"/>
    <w:rsid w:val="00AD6947"/>
    <w:rsid w:val="00AD70A1"/>
    <w:rsid w:val="00AE0B10"/>
    <w:rsid w:val="00AF0A1C"/>
    <w:rsid w:val="00B16E27"/>
    <w:rsid w:val="00B1744B"/>
    <w:rsid w:val="00B17767"/>
    <w:rsid w:val="00B204BB"/>
    <w:rsid w:val="00B21D3C"/>
    <w:rsid w:val="00B37865"/>
    <w:rsid w:val="00B4366B"/>
    <w:rsid w:val="00B44958"/>
    <w:rsid w:val="00B44B78"/>
    <w:rsid w:val="00B45C28"/>
    <w:rsid w:val="00B606D1"/>
    <w:rsid w:val="00B72F18"/>
    <w:rsid w:val="00B73A85"/>
    <w:rsid w:val="00B77B9A"/>
    <w:rsid w:val="00B808BE"/>
    <w:rsid w:val="00B80A11"/>
    <w:rsid w:val="00B96C09"/>
    <w:rsid w:val="00BA2BB0"/>
    <w:rsid w:val="00BA3330"/>
    <w:rsid w:val="00BA69D0"/>
    <w:rsid w:val="00BB3695"/>
    <w:rsid w:val="00BC0EAF"/>
    <w:rsid w:val="00BC3A3C"/>
    <w:rsid w:val="00BC7F60"/>
    <w:rsid w:val="00BE0FE7"/>
    <w:rsid w:val="00BE2127"/>
    <w:rsid w:val="00BE3A48"/>
    <w:rsid w:val="00BE45F7"/>
    <w:rsid w:val="00BE4A85"/>
    <w:rsid w:val="00BF2686"/>
    <w:rsid w:val="00BF34ED"/>
    <w:rsid w:val="00BF6342"/>
    <w:rsid w:val="00BF63C3"/>
    <w:rsid w:val="00C045FC"/>
    <w:rsid w:val="00C1101D"/>
    <w:rsid w:val="00C2251C"/>
    <w:rsid w:val="00C255E3"/>
    <w:rsid w:val="00C30C39"/>
    <w:rsid w:val="00C31395"/>
    <w:rsid w:val="00C43102"/>
    <w:rsid w:val="00C45226"/>
    <w:rsid w:val="00C55B18"/>
    <w:rsid w:val="00C56344"/>
    <w:rsid w:val="00C70D07"/>
    <w:rsid w:val="00C737C8"/>
    <w:rsid w:val="00C74C1D"/>
    <w:rsid w:val="00C84082"/>
    <w:rsid w:val="00CA2090"/>
    <w:rsid w:val="00CA26E6"/>
    <w:rsid w:val="00CB7AEF"/>
    <w:rsid w:val="00CC4C0E"/>
    <w:rsid w:val="00CD2736"/>
    <w:rsid w:val="00CE5159"/>
    <w:rsid w:val="00D021DB"/>
    <w:rsid w:val="00D30941"/>
    <w:rsid w:val="00D4359E"/>
    <w:rsid w:val="00D44217"/>
    <w:rsid w:val="00D47E20"/>
    <w:rsid w:val="00D5089E"/>
    <w:rsid w:val="00D51F0D"/>
    <w:rsid w:val="00D52B7E"/>
    <w:rsid w:val="00D60068"/>
    <w:rsid w:val="00D623E7"/>
    <w:rsid w:val="00D82737"/>
    <w:rsid w:val="00D843E5"/>
    <w:rsid w:val="00D947FA"/>
    <w:rsid w:val="00D95577"/>
    <w:rsid w:val="00D95EFC"/>
    <w:rsid w:val="00DA23AF"/>
    <w:rsid w:val="00DA2F86"/>
    <w:rsid w:val="00DA44C6"/>
    <w:rsid w:val="00DA465A"/>
    <w:rsid w:val="00DA6CD4"/>
    <w:rsid w:val="00DB709D"/>
    <w:rsid w:val="00DB7E2A"/>
    <w:rsid w:val="00DC1A32"/>
    <w:rsid w:val="00DC249E"/>
    <w:rsid w:val="00DC46A9"/>
    <w:rsid w:val="00DD6158"/>
    <w:rsid w:val="00DE1B40"/>
    <w:rsid w:val="00DE68CC"/>
    <w:rsid w:val="00DE7C07"/>
    <w:rsid w:val="00DF13CD"/>
    <w:rsid w:val="00E06903"/>
    <w:rsid w:val="00E0734A"/>
    <w:rsid w:val="00E10CE6"/>
    <w:rsid w:val="00E1408F"/>
    <w:rsid w:val="00E163E5"/>
    <w:rsid w:val="00E239A4"/>
    <w:rsid w:val="00E34C54"/>
    <w:rsid w:val="00E430DD"/>
    <w:rsid w:val="00E53EB6"/>
    <w:rsid w:val="00E53FCA"/>
    <w:rsid w:val="00E60F6A"/>
    <w:rsid w:val="00E626E9"/>
    <w:rsid w:val="00E65F7B"/>
    <w:rsid w:val="00E87341"/>
    <w:rsid w:val="00E90C74"/>
    <w:rsid w:val="00E97B0C"/>
    <w:rsid w:val="00EA43F8"/>
    <w:rsid w:val="00EC0CC8"/>
    <w:rsid w:val="00ED299A"/>
    <w:rsid w:val="00EE6551"/>
    <w:rsid w:val="00EF4504"/>
    <w:rsid w:val="00EF479D"/>
    <w:rsid w:val="00EF67EF"/>
    <w:rsid w:val="00F01013"/>
    <w:rsid w:val="00F01C42"/>
    <w:rsid w:val="00F101E7"/>
    <w:rsid w:val="00F14BAB"/>
    <w:rsid w:val="00F17635"/>
    <w:rsid w:val="00F22CD1"/>
    <w:rsid w:val="00F353AA"/>
    <w:rsid w:val="00F41EFB"/>
    <w:rsid w:val="00F50A22"/>
    <w:rsid w:val="00F63C5C"/>
    <w:rsid w:val="00F664A8"/>
    <w:rsid w:val="00F716C0"/>
    <w:rsid w:val="00F75A1F"/>
    <w:rsid w:val="00F84C0C"/>
    <w:rsid w:val="00F90C8A"/>
    <w:rsid w:val="00F94099"/>
    <w:rsid w:val="00F96FA1"/>
    <w:rsid w:val="00FA02AF"/>
    <w:rsid w:val="00FA74EB"/>
    <w:rsid w:val="00FC0069"/>
    <w:rsid w:val="00FC0DE8"/>
    <w:rsid w:val="00FD14D7"/>
    <w:rsid w:val="00FD68E4"/>
    <w:rsid w:val="00FD6FEC"/>
    <w:rsid w:val="00FD724B"/>
    <w:rsid w:val="00FD7433"/>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3A947B-CE21-4BE1-AA7A-DCCF644B0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TotalTime>
  <Pages>4</Pages>
  <Words>741</Words>
  <Characters>4079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923</cp:revision>
  <dcterms:created xsi:type="dcterms:W3CDTF">2019-12-10T13:04:00Z</dcterms:created>
  <dcterms:modified xsi:type="dcterms:W3CDTF">2022-01-09T09:02:00Z</dcterms:modified>
</cp:coreProperties>
</file>