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F9" w:rsidRPr="002779D7" w:rsidRDefault="00747FF9" w:rsidP="00747FF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 M</w:t>
      </w:r>
      <w:r>
        <w:rPr>
          <w:rFonts w:asciiTheme="majorBidi" w:hAnsiTheme="majorBidi" w:cstheme="majorBidi"/>
          <w:b/>
          <w:bCs/>
          <w:color w:val="000000"/>
          <w:sz w:val="28"/>
          <w:szCs w:val="28"/>
          <w:shd w:val="clear" w:color="auto" w:fill="FFFFFF"/>
        </w:rPr>
        <w:t>me</w:t>
      </w:r>
      <w:r w:rsidRPr="002779D7">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Benakezouh</w:t>
      </w:r>
      <w:proofErr w:type="spellEnd"/>
      <w:r w:rsidRPr="00747FF9">
        <w:rPr>
          <w:rFonts w:asciiTheme="majorBidi" w:hAnsiTheme="majorBidi" w:cstheme="majorBidi"/>
          <w:b/>
          <w:bCs/>
          <w:color w:val="000000"/>
          <w:sz w:val="28"/>
          <w:szCs w:val="28"/>
          <w:shd w:val="clear" w:color="auto" w:fill="FFFFFF"/>
        </w:rPr>
        <w:t xml:space="preserve"> Meriem</w:t>
      </w:r>
    </w:p>
    <w:p w:rsidR="00747FF9" w:rsidRPr="00747FF9" w:rsidRDefault="00747FF9" w:rsidP="00747FF9">
      <w:pPr>
        <w:jc w:val="center"/>
        <w:rPr>
          <w:rFonts w:asciiTheme="majorBidi" w:hAnsiTheme="majorBidi" w:cstheme="majorBidi"/>
          <w:b/>
          <w:bCs/>
          <w:color w:val="000000"/>
          <w:sz w:val="28"/>
          <w:szCs w:val="28"/>
          <w:shd w:val="clear" w:color="auto" w:fill="FFFFFF"/>
        </w:rPr>
      </w:pPr>
      <w:r w:rsidRPr="00747FF9">
        <w:rPr>
          <w:rFonts w:asciiTheme="majorBidi" w:hAnsiTheme="majorBidi" w:cstheme="majorBidi"/>
          <w:b/>
          <w:bCs/>
          <w:color w:val="000000"/>
          <w:sz w:val="28"/>
          <w:szCs w:val="28"/>
          <w:shd w:val="clear" w:color="auto" w:fill="FFFFFF"/>
        </w:rPr>
        <w:t>Impact de la supplémentation en saccharomyces cerevisiae (levure probiotique) sur les performances de coissance et le statut sanitaire du veau</w:t>
      </w:r>
    </w:p>
    <w:p w:rsidR="00747FF9" w:rsidRDefault="00747FF9" w:rsidP="00747FF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747FF9" w:rsidRDefault="00747FF9" w:rsidP="00747FF9">
      <w:pPr>
        <w:jc w:val="center"/>
        <w:rPr>
          <w:rFonts w:asciiTheme="majorBidi" w:hAnsiTheme="majorBidi" w:cstheme="majorBidi"/>
          <w:b/>
          <w:bCs/>
          <w:color w:val="000000"/>
          <w:sz w:val="28"/>
          <w:szCs w:val="28"/>
          <w:shd w:val="clear" w:color="auto" w:fill="FFFFFF"/>
        </w:rPr>
      </w:pPr>
    </w:p>
    <w:p w:rsidR="00747FF9" w:rsidRPr="00747FF9" w:rsidRDefault="00747FF9" w:rsidP="00747FF9">
      <w:pPr>
        <w:rPr>
          <w:rFonts w:asciiTheme="majorBidi" w:hAnsiTheme="majorBidi" w:cstheme="majorBidi"/>
          <w:sz w:val="24"/>
          <w:szCs w:val="24"/>
        </w:rPr>
      </w:pPr>
      <w:r w:rsidRPr="00747FF9">
        <w:rPr>
          <w:rFonts w:asciiTheme="majorBidi" w:hAnsiTheme="majorBidi" w:cstheme="majorBidi"/>
          <w:b/>
          <w:bCs/>
          <w:sz w:val="24"/>
          <w:szCs w:val="24"/>
        </w:rPr>
        <w:t>Résumé</w:t>
      </w:r>
      <w:r w:rsidRPr="00747FF9">
        <w:rPr>
          <w:rFonts w:asciiTheme="majorBidi" w:hAnsiTheme="majorBidi" w:cstheme="majorBidi"/>
          <w:sz w:val="24"/>
          <w:szCs w:val="24"/>
        </w:rPr>
        <w:t xml:space="preserve"> : </w:t>
      </w:r>
    </w:p>
    <w:p w:rsidR="00747FF9" w:rsidRPr="00747FF9" w:rsidRDefault="00747FF9" w:rsidP="00747FF9">
      <w:pPr>
        <w:rPr>
          <w:rFonts w:asciiTheme="majorBidi" w:hAnsiTheme="majorBidi" w:cstheme="majorBidi"/>
          <w:b/>
          <w:bCs/>
          <w:color w:val="000000"/>
          <w:sz w:val="32"/>
          <w:szCs w:val="32"/>
          <w:shd w:val="clear" w:color="auto" w:fill="FFFFFF"/>
          <w:lang w:val="en-US"/>
        </w:rPr>
      </w:pPr>
      <w:r w:rsidRPr="00747FF9">
        <w:rPr>
          <w:rFonts w:asciiTheme="majorBidi" w:hAnsiTheme="majorBidi" w:cstheme="majorBidi"/>
          <w:sz w:val="24"/>
          <w:szCs w:val="24"/>
        </w:rPr>
        <w:t xml:space="preserve">Cet essai a pour but d’évaluer l’impact de la supplémentassions alimentaire en Saccharomyces </w:t>
      </w:r>
      <w:proofErr w:type="spellStart"/>
      <w:r w:rsidRPr="00747FF9">
        <w:rPr>
          <w:rFonts w:asciiTheme="majorBidi" w:hAnsiTheme="majorBidi" w:cstheme="majorBidi"/>
          <w:sz w:val="24"/>
          <w:szCs w:val="24"/>
        </w:rPr>
        <w:t>cerevisiae</w:t>
      </w:r>
      <w:proofErr w:type="spellEnd"/>
      <w:r w:rsidRPr="00747FF9">
        <w:rPr>
          <w:rFonts w:asciiTheme="majorBidi" w:hAnsiTheme="majorBidi" w:cstheme="majorBidi"/>
          <w:sz w:val="24"/>
          <w:szCs w:val="24"/>
        </w:rPr>
        <w:t xml:space="preserve"> (levure </w:t>
      </w:r>
      <w:proofErr w:type="spellStart"/>
      <w:r w:rsidRPr="00747FF9">
        <w:rPr>
          <w:rFonts w:asciiTheme="majorBidi" w:hAnsiTheme="majorBidi" w:cstheme="majorBidi"/>
          <w:sz w:val="24"/>
          <w:szCs w:val="24"/>
        </w:rPr>
        <w:t>probiotique</w:t>
      </w:r>
      <w:proofErr w:type="spellEnd"/>
      <w:r w:rsidRPr="00747FF9">
        <w:rPr>
          <w:rFonts w:asciiTheme="majorBidi" w:hAnsiTheme="majorBidi" w:cstheme="majorBidi"/>
          <w:sz w:val="24"/>
          <w:szCs w:val="24"/>
        </w:rPr>
        <w:t xml:space="preserve"> active) sur les performances zootechniques et les paramètres physiologiques de jeunes veaux en croissance. Au total, 36 veaux (18 males et 18 femelles) sont nourris, </w:t>
      </w:r>
      <w:proofErr w:type="spellStart"/>
      <w:r w:rsidRPr="00747FF9">
        <w:rPr>
          <w:rFonts w:asciiTheme="majorBidi" w:hAnsiTheme="majorBidi" w:cstheme="majorBidi"/>
          <w:sz w:val="24"/>
          <w:szCs w:val="24"/>
        </w:rPr>
        <w:t>durants</w:t>
      </w:r>
      <w:proofErr w:type="spellEnd"/>
      <w:r w:rsidRPr="00747FF9">
        <w:rPr>
          <w:rFonts w:asciiTheme="majorBidi" w:hAnsiTheme="majorBidi" w:cstheme="majorBidi"/>
          <w:sz w:val="24"/>
          <w:szCs w:val="24"/>
        </w:rPr>
        <w:t xml:space="preserve"> 60 jours, avec la même 18) ou non (lot témoin </w:t>
      </w:r>
      <w:proofErr w:type="gramStart"/>
      <w:r w:rsidRPr="00747FF9">
        <w:rPr>
          <w:rFonts w:asciiTheme="majorBidi" w:hAnsiTheme="majorBidi" w:cstheme="majorBidi"/>
          <w:sz w:val="24"/>
          <w:szCs w:val="24"/>
        </w:rPr>
        <w:t>;</w:t>
      </w:r>
      <w:proofErr w:type="gramEnd"/>
      <w:r w:rsidRPr="00747FF9">
        <w:rPr>
          <w:rFonts w:asciiTheme="majorBidi" w:hAnsiTheme="majorBidi" w:cstheme="majorBidi"/>
          <w:sz w:val="24"/>
          <w:szCs w:val="24"/>
        </w:rPr>
        <w:sym w:font="Symbol" w:char="F03D"/>
      </w:r>
      <w:r w:rsidRPr="00747FF9">
        <w:rPr>
          <w:rFonts w:asciiTheme="majorBidi" w:hAnsiTheme="majorBidi" w:cstheme="majorBidi"/>
          <w:sz w:val="24"/>
          <w:szCs w:val="24"/>
        </w:rPr>
        <w:t xml:space="preserve">aliment de base, supplémenté (lot levure ; n 18) avec 10g/j de S. </w:t>
      </w:r>
      <w:proofErr w:type="spellStart"/>
      <w:r w:rsidRPr="00747FF9">
        <w:rPr>
          <w:rFonts w:asciiTheme="majorBidi" w:hAnsiTheme="majorBidi" w:cstheme="majorBidi"/>
          <w:sz w:val="24"/>
          <w:szCs w:val="24"/>
        </w:rPr>
        <w:t>cerevisiae</w:t>
      </w:r>
      <w:proofErr w:type="spellEnd"/>
      <w:r w:rsidRPr="00747FF9">
        <w:rPr>
          <w:rFonts w:asciiTheme="majorBidi" w:hAnsiTheme="majorBidi" w:cstheme="majorBidi"/>
          <w:sz w:val="24"/>
          <w:szCs w:val="24"/>
        </w:rPr>
        <w:t xml:space="preserve"> (soit2.1010 UFC/j/tête). L’addition de</w:t>
      </w:r>
      <w:r w:rsidRPr="00747FF9">
        <w:rPr>
          <w:rFonts w:asciiTheme="majorBidi" w:hAnsiTheme="majorBidi" w:cstheme="majorBidi"/>
          <w:sz w:val="24"/>
          <w:szCs w:val="24"/>
        </w:rPr>
        <w:sym w:font="Symbol" w:char="F03D"/>
      </w:r>
      <w:r w:rsidRPr="00747FF9">
        <w:rPr>
          <w:rFonts w:asciiTheme="majorBidi" w:hAnsiTheme="majorBidi" w:cstheme="majorBidi"/>
          <w:sz w:val="24"/>
          <w:szCs w:val="24"/>
        </w:rPr>
        <w:t xml:space="preserve">n la levure a la ration n’a pas modifiée la quantité de </w:t>
      </w:r>
      <w:proofErr w:type="spellStart"/>
      <w:r w:rsidRPr="00747FF9">
        <w:rPr>
          <w:rFonts w:asciiTheme="majorBidi" w:hAnsiTheme="majorBidi" w:cstheme="majorBidi"/>
          <w:sz w:val="24"/>
          <w:szCs w:val="24"/>
        </w:rPr>
        <w:t>matiére</w:t>
      </w:r>
      <w:proofErr w:type="spellEnd"/>
      <w:r w:rsidRPr="00747FF9">
        <w:rPr>
          <w:rFonts w:asciiTheme="majorBidi" w:hAnsiTheme="majorBidi" w:cstheme="majorBidi"/>
          <w:sz w:val="24"/>
          <w:szCs w:val="24"/>
        </w:rPr>
        <w:t xml:space="preserve"> </w:t>
      </w:r>
      <w:proofErr w:type="spellStart"/>
      <w:r w:rsidRPr="00747FF9">
        <w:rPr>
          <w:rFonts w:asciiTheme="majorBidi" w:hAnsiTheme="majorBidi" w:cstheme="majorBidi"/>
          <w:sz w:val="24"/>
          <w:szCs w:val="24"/>
        </w:rPr>
        <w:t>séche</w:t>
      </w:r>
      <w:proofErr w:type="spellEnd"/>
      <w:r w:rsidRPr="00747FF9">
        <w:rPr>
          <w:rFonts w:asciiTheme="majorBidi" w:hAnsiTheme="majorBidi" w:cstheme="majorBidi"/>
          <w:sz w:val="24"/>
          <w:szCs w:val="24"/>
        </w:rPr>
        <w:t xml:space="preserve"> ingérée, ni le poids vifs final des animaux, mais a significativement amélioré le gain de poids moyen quotidien notamment chez les femelles, traduisant ainsi une meilleure efficacité d’utilisation de l’aliment 0,0001). Sur le plan métabolique, ce traitement a augmenté de</w:t>
      </w:r>
      <w:r w:rsidRPr="00747FF9">
        <w:rPr>
          <w:rFonts w:asciiTheme="majorBidi" w:hAnsiTheme="majorBidi" w:cstheme="majorBidi"/>
          <w:sz w:val="24"/>
          <w:szCs w:val="24"/>
        </w:rPr>
        <w:sym w:font="Symbol" w:char="F03C"/>
      </w:r>
      <w:r w:rsidRPr="00747FF9">
        <w:rPr>
          <w:rFonts w:asciiTheme="majorBidi" w:hAnsiTheme="majorBidi" w:cstheme="majorBidi"/>
          <w:sz w:val="24"/>
          <w:szCs w:val="24"/>
        </w:rPr>
        <w:t>, P</w:t>
      </w:r>
      <w:r w:rsidRPr="00747FF9">
        <w:rPr>
          <w:rFonts w:asciiTheme="majorBidi" w:hAnsiTheme="majorBidi" w:cstheme="majorBidi"/>
          <w:sz w:val="24"/>
          <w:szCs w:val="24"/>
        </w:rPr>
        <w:sym w:font="Symbol" w:char="F025"/>
      </w:r>
      <w:r w:rsidRPr="00747FF9">
        <w:rPr>
          <w:rFonts w:asciiTheme="majorBidi" w:hAnsiTheme="majorBidi" w:cstheme="majorBidi"/>
          <w:sz w:val="24"/>
          <w:szCs w:val="24"/>
        </w:rPr>
        <w:t xml:space="preserve">(+32 façon significative chez les males, les teneurs plasmatiques du glucose, du cholestérol, des triglycérides et de la créatinine, sans toutefois modifier les </w:t>
      </w:r>
      <w:proofErr w:type="spellStart"/>
      <w:r w:rsidRPr="00747FF9">
        <w:rPr>
          <w:rFonts w:asciiTheme="majorBidi" w:hAnsiTheme="majorBidi" w:cstheme="majorBidi"/>
          <w:sz w:val="24"/>
          <w:szCs w:val="24"/>
        </w:rPr>
        <w:t>paramétres</w:t>
      </w:r>
      <w:proofErr w:type="spellEnd"/>
      <w:r w:rsidRPr="00747FF9">
        <w:rPr>
          <w:rFonts w:asciiTheme="majorBidi" w:hAnsiTheme="majorBidi" w:cstheme="majorBidi"/>
          <w:sz w:val="24"/>
          <w:szCs w:val="24"/>
        </w:rPr>
        <w:t xml:space="preserve"> hématologiques ( globules rouges, hématocrite, hémoglobine, globules blancs, lymphocytes, monocytes, neutrophiles) ces résultats ne sont pas </w:t>
      </w:r>
      <w:proofErr w:type="spellStart"/>
      <w:r w:rsidRPr="00747FF9">
        <w:rPr>
          <w:rFonts w:asciiTheme="majorBidi" w:hAnsiTheme="majorBidi" w:cstheme="majorBidi"/>
          <w:sz w:val="24"/>
          <w:szCs w:val="24"/>
        </w:rPr>
        <w:t>obsérvés</w:t>
      </w:r>
      <w:proofErr w:type="spellEnd"/>
      <w:r w:rsidRPr="00747FF9">
        <w:rPr>
          <w:rFonts w:asciiTheme="majorBidi" w:hAnsiTheme="majorBidi" w:cstheme="majorBidi"/>
          <w:sz w:val="24"/>
          <w:szCs w:val="24"/>
        </w:rPr>
        <w:t xml:space="preserve"> chez les femelles, chez lesquelles seule une baisse notable de l’hématocrite et de l’hémoglobine est enregistrée </w:t>
      </w:r>
      <w:r w:rsidRPr="00747FF9">
        <w:rPr>
          <w:rFonts w:asciiTheme="majorBidi" w:hAnsiTheme="majorBidi" w:cstheme="majorBidi"/>
          <w:sz w:val="24"/>
          <w:szCs w:val="24"/>
        </w:rPr>
        <w:br/>
      </w:r>
      <w:r w:rsidRPr="00747FF9">
        <w:rPr>
          <w:rFonts w:asciiTheme="majorBidi" w:hAnsiTheme="majorBidi" w:cstheme="majorBidi"/>
          <w:sz w:val="24"/>
          <w:szCs w:val="24"/>
        </w:rPr>
        <w:br/>
      </w:r>
      <w:r w:rsidRPr="00747FF9">
        <w:rPr>
          <w:rFonts w:asciiTheme="majorBidi" w:hAnsiTheme="majorBidi" w:cstheme="majorBidi"/>
          <w:sz w:val="24"/>
          <w:szCs w:val="24"/>
        </w:rPr>
        <w:br/>
      </w:r>
      <w:r w:rsidRPr="00747FF9">
        <w:rPr>
          <w:rFonts w:asciiTheme="majorBidi" w:hAnsiTheme="majorBidi" w:cstheme="majorBidi"/>
          <w:b/>
          <w:bCs/>
          <w:sz w:val="24"/>
          <w:szCs w:val="24"/>
        </w:rPr>
        <w:t>Abstract:</w:t>
      </w:r>
      <w:r w:rsidRPr="00747FF9">
        <w:rPr>
          <w:rFonts w:asciiTheme="majorBidi" w:hAnsiTheme="majorBidi" w:cstheme="majorBidi"/>
          <w:b/>
          <w:bCs/>
          <w:sz w:val="24"/>
          <w:szCs w:val="24"/>
        </w:rPr>
        <w:br/>
      </w:r>
      <w:r w:rsidRPr="00747FF9">
        <w:rPr>
          <w:rFonts w:asciiTheme="majorBidi" w:hAnsiTheme="majorBidi" w:cstheme="majorBidi"/>
          <w:sz w:val="24"/>
          <w:szCs w:val="24"/>
        </w:rPr>
        <w:t xml:space="preserve">The trial </w:t>
      </w:r>
      <w:proofErr w:type="spellStart"/>
      <w:r w:rsidRPr="00747FF9">
        <w:rPr>
          <w:rFonts w:asciiTheme="majorBidi" w:hAnsiTheme="majorBidi" w:cstheme="majorBidi"/>
          <w:sz w:val="24"/>
          <w:szCs w:val="24"/>
        </w:rPr>
        <w:t>was</w:t>
      </w:r>
      <w:proofErr w:type="spellEnd"/>
      <w:r w:rsidRPr="00747FF9">
        <w:rPr>
          <w:rFonts w:asciiTheme="majorBidi" w:hAnsiTheme="majorBidi" w:cstheme="majorBidi"/>
          <w:sz w:val="24"/>
          <w:szCs w:val="24"/>
        </w:rPr>
        <w:t xml:space="preserve"> </w:t>
      </w:r>
      <w:proofErr w:type="spellStart"/>
      <w:r w:rsidRPr="00747FF9">
        <w:rPr>
          <w:rFonts w:asciiTheme="majorBidi" w:hAnsiTheme="majorBidi" w:cstheme="majorBidi"/>
          <w:sz w:val="24"/>
          <w:szCs w:val="24"/>
        </w:rPr>
        <w:t>conducted</w:t>
      </w:r>
      <w:proofErr w:type="spellEnd"/>
      <w:r w:rsidRPr="00747FF9">
        <w:rPr>
          <w:rFonts w:asciiTheme="majorBidi" w:hAnsiTheme="majorBidi" w:cstheme="majorBidi"/>
          <w:sz w:val="24"/>
          <w:szCs w:val="24"/>
        </w:rPr>
        <w:t xml:space="preserve"> to </w:t>
      </w:r>
      <w:proofErr w:type="spellStart"/>
      <w:r w:rsidRPr="00747FF9">
        <w:rPr>
          <w:rFonts w:asciiTheme="majorBidi" w:hAnsiTheme="majorBidi" w:cstheme="majorBidi"/>
          <w:sz w:val="24"/>
          <w:szCs w:val="24"/>
        </w:rPr>
        <w:t>evaluate</w:t>
      </w:r>
      <w:proofErr w:type="spellEnd"/>
      <w:r w:rsidRPr="00747FF9">
        <w:rPr>
          <w:rFonts w:asciiTheme="majorBidi" w:hAnsiTheme="majorBidi" w:cstheme="majorBidi"/>
          <w:sz w:val="24"/>
          <w:szCs w:val="24"/>
        </w:rPr>
        <w:t xml:space="preserve"> the </w:t>
      </w:r>
      <w:proofErr w:type="spellStart"/>
      <w:r w:rsidRPr="00747FF9">
        <w:rPr>
          <w:rFonts w:asciiTheme="majorBidi" w:hAnsiTheme="majorBidi" w:cstheme="majorBidi"/>
          <w:sz w:val="24"/>
          <w:szCs w:val="24"/>
        </w:rPr>
        <w:t>effect</w:t>
      </w:r>
      <w:proofErr w:type="spellEnd"/>
      <w:r w:rsidRPr="00747FF9">
        <w:rPr>
          <w:rFonts w:asciiTheme="majorBidi" w:hAnsiTheme="majorBidi" w:cstheme="majorBidi"/>
          <w:sz w:val="24"/>
          <w:szCs w:val="24"/>
        </w:rPr>
        <w:t xml:space="preserve"> of Saccharomyces </w:t>
      </w:r>
      <w:proofErr w:type="spellStart"/>
      <w:r w:rsidRPr="00747FF9">
        <w:rPr>
          <w:rFonts w:asciiTheme="majorBidi" w:hAnsiTheme="majorBidi" w:cstheme="majorBidi"/>
          <w:sz w:val="24"/>
          <w:szCs w:val="24"/>
        </w:rPr>
        <w:t>cerevisiae</w:t>
      </w:r>
      <w:proofErr w:type="spellEnd"/>
      <w:r w:rsidRPr="00747FF9">
        <w:rPr>
          <w:rFonts w:asciiTheme="majorBidi" w:hAnsiTheme="majorBidi" w:cstheme="majorBidi"/>
          <w:sz w:val="24"/>
          <w:szCs w:val="24"/>
        </w:rPr>
        <w:t xml:space="preserve"> </w:t>
      </w:r>
      <w:proofErr w:type="spellStart"/>
      <w:r w:rsidRPr="00747FF9">
        <w:rPr>
          <w:rFonts w:asciiTheme="majorBidi" w:hAnsiTheme="majorBidi" w:cstheme="majorBidi"/>
          <w:sz w:val="24"/>
          <w:szCs w:val="24"/>
        </w:rPr>
        <w:t>food</w:t>
      </w:r>
      <w:proofErr w:type="spellEnd"/>
      <w:r w:rsidRPr="00747FF9">
        <w:rPr>
          <w:rFonts w:asciiTheme="majorBidi" w:hAnsiTheme="majorBidi" w:cstheme="majorBidi"/>
          <w:sz w:val="24"/>
          <w:szCs w:val="24"/>
        </w:rPr>
        <w:t xml:space="preserve"> </w:t>
      </w:r>
      <w:proofErr w:type="spellStart"/>
      <w:r w:rsidRPr="00747FF9">
        <w:rPr>
          <w:rFonts w:asciiTheme="majorBidi" w:hAnsiTheme="majorBidi" w:cstheme="majorBidi"/>
          <w:sz w:val="24"/>
          <w:szCs w:val="24"/>
        </w:rPr>
        <w:t>supplementation</w:t>
      </w:r>
      <w:proofErr w:type="spellEnd"/>
      <w:r w:rsidRPr="00747FF9">
        <w:rPr>
          <w:rFonts w:asciiTheme="majorBidi" w:hAnsiTheme="majorBidi" w:cstheme="majorBidi"/>
          <w:sz w:val="24"/>
          <w:szCs w:val="24"/>
        </w:rPr>
        <w:t xml:space="preserve"> on performance, and </w:t>
      </w:r>
      <w:proofErr w:type="spellStart"/>
      <w:r w:rsidRPr="00747FF9">
        <w:rPr>
          <w:rFonts w:asciiTheme="majorBidi" w:hAnsiTheme="majorBidi" w:cstheme="majorBidi"/>
          <w:sz w:val="24"/>
          <w:szCs w:val="24"/>
        </w:rPr>
        <w:t>blood</w:t>
      </w:r>
      <w:proofErr w:type="spellEnd"/>
      <w:r w:rsidRPr="00747FF9">
        <w:rPr>
          <w:rFonts w:asciiTheme="majorBidi" w:hAnsiTheme="majorBidi" w:cstheme="majorBidi"/>
          <w:sz w:val="24"/>
          <w:szCs w:val="24"/>
        </w:rPr>
        <w:t xml:space="preserve"> </w:t>
      </w:r>
      <w:proofErr w:type="spellStart"/>
      <w:r w:rsidRPr="00747FF9">
        <w:rPr>
          <w:rFonts w:asciiTheme="majorBidi" w:hAnsiTheme="majorBidi" w:cstheme="majorBidi"/>
          <w:sz w:val="24"/>
          <w:szCs w:val="24"/>
        </w:rPr>
        <w:t>parameters</w:t>
      </w:r>
      <w:proofErr w:type="spellEnd"/>
      <w:r w:rsidRPr="00747FF9">
        <w:rPr>
          <w:rFonts w:asciiTheme="majorBidi" w:hAnsiTheme="majorBidi" w:cstheme="majorBidi"/>
          <w:sz w:val="24"/>
          <w:szCs w:val="24"/>
        </w:rPr>
        <w:t xml:space="preserve"> of </w:t>
      </w:r>
      <w:proofErr w:type="spellStart"/>
      <w:r w:rsidRPr="00747FF9">
        <w:rPr>
          <w:rFonts w:asciiTheme="majorBidi" w:hAnsiTheme="majorBidi" w:cstheme="majorBidi"/>
          <w:sz w:val="24"/>
          <w:szCs w:val="24"/>
        </w:rPr>
        <w:t>growing</w:t>
      </w:r>
      <w:proofErr w:type="spellEnd"/>
      <w:r w:rsidRPr="00747FF9">
        <w:rPr>
          <w:rFonts w:asciiTheme="majorBidi" w:hAnsiTheme="majorBidi" w:cstheme="majorBidi"/>
          <w:sz w:val="24"/>
          <w:szCs w:val="24"/>
        </w:rPr>
        <w:t xml:space="preserve"> </w:t>
      </w:r>
      <w:proofErr w:type="spellStart"/>
      <w:r w:rsidRPr="00747FF9">
        <w:rPr>
          <w:rFonts w:asciiTheme="majorBidi" w:hAnsiTheme="majorBidi" w:cstheme="majorBidi"/>
          <w:sz w:val="24"/>
          <w:szCs w:val="24"/>
        </w:rPr>
        <w:t>calves</w:t>
      </w:r>
      <w:proofErr w:type="spellEnd"/>
      <w:r w:rsidRPr="00747FF9">
        <w:rPr>
          <w:rFonts w:asciiTheme="majorBidi" w:hAnsiTheme="majorBidi" w:cstheme="majorBidi"/>
          <w:sz w:val="24"/>
          <w:szCs w:val="24"/>
        </w:rPr>
        <w:t xml:space="preserve">. </w:t>
      </w:r>
      <w:r w:rsidRPr="00747FF9">
        <w:rPr>
          <w:rFonts w:asciiTheme="majorBidi" w:hAnsiTheme="majorBidi" w:cstheme="majorBidi"/>
          <w:sz w:val="24"/>
          <w:szCs w:val="24"/>
          <w:lang w:val="en-US"/>
        </w:rPr>
        <w:t>A total of 36 calves (18 males and 18 females) are fed 18) or not</w:t>
      </w:r>
      <w:r w:rsidRPr="00747FF9">
        <w:rPr>
          <w:rFonts w:asciiTheme="majorBidi" w:hAnsiTheme="majorBidi" w:cstheme="majorBidi"/>
          <w:sz w:val="24"/>
          <w:szCs w:val="24"/>
        </w:rPr>
        <w:sym w:font="Symbol" w:char="F03D"/>
      </w:r>
      <w:r w:rsidRPr="00747FF9">
        <w:rPr>
          <w:rFonts w:asciiTheme="majorBidi" w:hAnsiTheme="majorBidi" w:cstheme="majorBidi"/>
          <w:sz w:val="24"/>
          <w:szCs w:val="24"/>
          <w:lang w:val="en-US"/>
        </w:rPr>
        <w:t xml:space="preserve">during 60 days, the same diet supplemented (yeast group; n 18) with 10g/day S; </w:t>
      </w:r>
      <w:proofErr w:type="spellStart"/>
      <w:r w:rsidRPr="00747FF9">
        <w:rPr>
          <w:rFonts w:asciiTheme="majorBidi" w:hAnsiTheme="majorBidi" w:cstheme="majorBidi"/>
          <w:sz w:val="24"/>
          <w:szCs w:val="24"/>
          <w:lang w:val="en-US"/>
        </w:rPr>
        <w:t>cerevisiae</w:t>
      </w:r>
      <w:proofErr w:type="spellEnd"/>
      <w:r w:rsidRPr="00747FF9">
        <w:rPr>
          <w:rFonts w:asciiTheme="majorBidi" w:hAnsiTheme="majorBidi" w:cstheme="majorBidi"/>
          <w:sz w:val="24"/>
          <w:szCs w:val="24"/>
          <w:lang w:val="en-US"/>
        </w:rPr>
        <w:t xml:space="preserve"> (</w:t>
      </w:r>
      <w:proofErr w:type="gramStart"/>
      <w:r w:rsidRPr="00747FF9">
        <w:rPr>
          <w:rFonts w:asciiTheme="majorBidi" w:hAnsiTheme="majorBidi" w:cstheme="majorBidi"/>
          <w:sz w:val="24"/>
          <w:szCs w:val="24"/>
          <w:lang w:val="en-US"/>
        </w:rPr>
        <w:t>ie2.1010</w:t>
      </w:r>
      <w:proofErr w:type="gramEnd"/>
      <w:r w:rsidRPr="00747FF9">
        <w:rPr>
          <w:rFonts w:asciiTheme="majorBidi" w:hAnsiTheme="majorBidi" w:cstheme="majorBidi"/>
          <w:sz w:val="24"/>
          <w:szCs w:val="24"/>
        </w:rPr>
        <w:sym w:font="Symbol" w:char="F03D"/>
      </w:r>
      <w:r w:rsidRPr="00747FF9">
        <w:rPr>
          <w:rFonts w:asciiTheme="majorBidi" w:hAnsiTheme="majorBidi" w:cstheme="majorBidi"/>
          <w:sz w:val="24"/>
          <w:szCs w:val="24"/>
          <w:lang w:val="en-US"/>
        </w:rPr>
        <w:t>(control group; n UFC/day/animal) addition of yeast to diet didn’t change neither the dry matter intake, nor the final body weight of calves, but has significantly improve the average daily gain, especially in females, 0,0001). On</w:t>
      </w:r>
      <w:r w:rsidRPr="00747FF9">
        <w:rPr>
          <w:rFonts w:asciiTheme="majorBidi" w:hAnsiTheme="majorBidi" w:cstheme="majorBidi"/>
          <w:sz w:val="24"/>
          <w:szCs w:val="24"/>
        </w:rPr>
        <w:sym w:font="Symbol" w:char="F03C"/>
      </w:r>
      <w:r w:rsidRPr="00747FF9">
        <w:rPr>
          <w:rFonts w:asciiTheme="majorBidi" w:hAnsiTheme="majorBidi" w:cstheme="majorBidi"/>
          <w:sz w:val="24"/>
          <w:szCs w:val="24"/>
          <w:lang w:val="en-US"/>
        </w:rPr>
        <w:t>, P</w:t>
      </w:r>
      <w:r w:rsidRPr="00747FF9">
        <w:rPr>
          <w:rFonts w:asciiTheme="majorBidi" w:hAnsiTheme="majorBidi" w:cstheme="majorBidi"/>
          <w:sz w:val="24"/>
          <w:szCs w:val="24"/>
        </w:rPr>
        <w:sym w:font="Symbol" w:char="F025"/>
      </w:r>
      <w:r w:rsidRPr="00747FF9">
        <w:rPr>
          <w:rFonts w:asciiTheme="majorBidi" w:hAnsiTheme="majorBidi" w:cstheme="majorBidi"/>
          <w:sz w:val="24"/>
          <w:szCs w:val="24"/>
          <w:lang w:val="en-US"/>
        </w:rPr>
        <w:t xml:space="preserve">reflecting an-efficient utilization of the food (+32 metabolic level, the treatment increased significantly, among males, plasma levels of glucose, cholesterol, triglyceride and </w:t>
      </w:r>
      <w:proofErr w:type="spellStart"/>
      <w:r w:rsidRPr="00747FF9">
        <w:rPr>
          <w:rFonts w:asciiTheme="majorBidi" w:hAnsiTheme="majorBidi" w:cstheme="majorBidi"/>
          <w:sz w:val="24"/>
          <w:szCs w:val="24"/>
          <w:lang w:val="en-US"/>
        </w:rPr>
        <w:t>creatinine</w:t>
      </w:r>
      <w:proofErr w:type="spellEnd"/>
      <w:r w:rsidRPr="00747FF9">
        <w:rPr>
          <w:rFonts w:asciiTheme="majorBidi" w:hAnsiTheme="majorBidi" w:cstheme="majorBidi"/>
          <w:sz w:val="24"/>
          <w:szCs w:val="24"/>
          <w:lang w:val="en-US"/>
        </w:rPr>
        <w:t xml:space="preserve"> but didn’t alter hematological parameters(red and white blood cells, </w:t>
      </w:r>
      <w:proofErr w:type="spellStart"/>
      <w:r w:rsidRPr="00747FF9">
        <w:rPr>
          <w:rFonts w:asciiTheme="majorBidi" w:hAnsiTheme="majorBidi" w:cstheme="majorBidi"/>
          <w:sz w:val="24"/>
          <w:szCs w:val="24"/>
          <w:lang w:val="en-US"/>
        </w:rPr>
        <w:t>hematocrit</w:t>
      </w:r>
      <w:proofErr w:type="spellEnd"/>
      <w:r w:rsidRPr="00747FF9">
        <w:rPr>
          <w:rFonts w:asciiTheme="majorBidi" w:hAnsiTheme="majorBidi" w:cstheme="majorBidi"/>
          <w:sz w:val="24"/>
          <w:szCs w:val="24"/>
          <w:lang w:val="en-US"/>
        </w:rPr>
        <w:t xml:space="preserve">, hemoglobin, lymphocyte, </w:t>
      </w:r>
      <w:proofErr w:type="spellStart"/>
      <w:r w:rsidRPr="00747FF9">
        <w:rPr>
          <w:rFonts w:asciiTheme="majorBidi" w:hAnsiTheme="majorBidi" w:cstheme="majorBidi"/>
          <w:sz w:val="24"/>
          <w:szCs w:val="24"/>
          <w:lang w:val="en-US"/>
        </w:rPr>
        <w:t>monocytes</w:t>
      </w:r>
      <w:proofErr w:type="spellEnd"/>
      <w:r w:rsidRPr="00747FF9">
        <w:rPr>
          <w:rFonts w:asciiTheme="majorBidi" w:hAnsiTheme="majorBidi" w:cstheme="majorBidi"/>
          <w:sz w:val="24"/>
          <w:szCs w:val="24"/>
          <w:lang w:val="en-US"/>
        </w:rPr>
        <w:t xml:space="preserve">, </w:t>
      </w:r>
      <w:proofErr w:type="spellStart"/>
      <w:r w:rsidRPr="00747FF9">
        <w:rPr>
          <w:rFonts w:asciiTheme="majorBidi" w:hAnsiTheme="majorBidi" w:cstheme="majorBidi"/>
          <w:sz w:val="24"/>
          <w:szCs w:val="24"/>
          <w:lang w:val="en-US"/>
        </w:rPr>
        <w:t>neutrophils</w:t>
      </w:r>
      <w:proofErr w:type="spellEnd"/>
      <w:r w:rsidRPr="00747FF9">
        <w:rPr>
          <w:rFonts w:asciiTheme="majorBidi" w:hAnsiTheme="majorBidi" w:cstheme="majorBidi"/>
          <w:sz w:val="24"/>
          <w:szCs w:val="24"/>
          <w:lang w:val="en-US"/>
        </w:rPr>
        <w:t xml:space="preserve">) this results were not observed in females, in which only a significant in </w:t>
      </w:r>
      <w:proofErr w:type="spellStart"/>
      <w:r w:rsidRPr="00747FF9">
        <w:rPr>
          <w:rFonts w:asciiTheme="majorBidi" w:hAnsiTheme="majorBidi" w:cstheme="majorBidi"/>
          <w:sz w:val="24"/>
          <w:szCs w:val="24"/>
          <w:lang w:val="en-US"/>
        </w:rPr>
        <w:t>hamatocrit</w:t>
      </w:r>
      <w:proofErr w:type="spellEnd"/>
      <w:r w:rsidRPr="00747FF9">
        <w:rPr>
          <w:rFonts w:asciiTheme="majorBidi" w:hAnsiTheme="majorBidi" w:cstheme="majorBidi"/>
          <w:sz w:val="24"/>
          <w:szCs w:val="24"/>
          <w:lang w:val="en-US"/>
        </w:rPr>
        <w:t xml:space="preserve"> and hemoglobin is recorded</w:t>
      </w:r>
    </w:p>
    <w:p w:rsidR="0056389E" w:rsidRPr="00747FF9" w:rsidRDefault="0056389E">
      <w:pPr>
        <w:rPr>
          <w:lang w:val="en-US"/>
        </w:rPr>
      </w:pPr>
    </w:p>
    <w:sectPr w:rsidR="0056389E" w:rsidRPr="00747FF9"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47FF9"/>
    <w:rsid w:val="0056389E"/>
    <w:rsid w:val="00747F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2111</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2019-10-08T07:30:00Z</dcterms:created>
  <dcterms:modified xsi:type="dcterms:W3CDTF">2019-10-08T07:33:00Z</dcterms:modified>
</cp:coreProperties>
</file>