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31" w:rsidRDefault="001B3597" w:rsidP="00273E47">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273E47" w:rsidRPr="00273E47">
        <w:rPr>
          <w:rFonts w:asciiTheme="majorBidi" w:hAnsiTheme="majorBidi" w:cstheme="majorBidi"/>
          <w:b/>
          <w:bCs/>
          <w:sz w:val="28"/>
          <w:szCs w:val="28"/>
        </w:rPr>
        <w:t>Contribution à l’étude des paramètres influençant la production laitière et la qualité sanitaire du lait cru chez la vache laitière : cas de six élevages de l’ouest algérien</w:t>
      </w:r>
    </w:p>
    <w:p w:rsidR="00D92099" w:rsidRDefault="00D92099" w:rsidP="00D92099">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273E47" w:rsidRPr="00273E47" w:rsidRDefault="00273E47" w:rsidP="00273E47">
      <w:pPr>
        <w:jc w:val="both"/>
        <w:rPr>
          <w:rFonts w:asciiTheme="majorBidi" w:hAnsiTheme="majorBidi" w:cstheme="majorBidi"/>
          <w:sz w:val="24"/>
          <w:szCs w:val="24"/>
        </w:rPr>
      </w:pPr>
      <w:r w:rsidRPr="00273E47">
        <w:rPr>
          <w:rFonts w:asciiTheme="majorBidi" w:hAnsiTheme="majorBidi" w:cstheme="majorBidi"/>
          <w:sz w:val="24"/>
          <w:szCs w:val="24"/>
        </w:rPr>
        <w:t>Cette étude avait pour objectif d’identifier des solutions permettant d’améliorer la santé des bovins laitiers ainsi que leurs performances de production laitière. La démarche poursuivie est celle de l’analyse des systèmes de production laitiers, à partir d’un échantillon d’exploitations couvrant une gamme d’effectifs de troupeaux très différenciée. Ce sont au global 6 exploitations qui ont été enquêtées. Les données ont été collectées à partir d’un questionnaire comprenant différents volets concernant les caractéristiques de l’exploitation, des bâtiments, des races animales et à leur conduite, la santé du troupeau et enfin la traite des vaches. Les informations recueillies et analysées ont permis d’identifier 3 leviers d’action essentiels pour améliorer la productivité des troupeaux, quelle qu’en soit la taille. Les bâtiments d’élevage tant dans leur conception que dans leur gestion peuvent constituer un levier important pour améliorer l’hygiène et le bien-être du troupeau. Les pathologies fréquentes rencontrées dans ces élevages sont causées principalement par des problèmes d’ambiance des bâtiments, d’hygiène et de déplacements des animaux à l’intérieur des bâtiments. L’alimentation, à travers l’offre fourragère, est la base de l’amélioration de la productivité du troupeau. Or la production fourragère est confrontée à une contrainte importante qui est le manque de surface agricole et de ressources hydriques pour produire les fourrages. Cette situation rend les agriculteurs dépendant d’achats extérieurs. Le recours, probablement excessif, au concentré occasionne des coûts de production du lait relativement importants qui limitent la marge économique sur le lait produit. La traite des vaches est un segment important dans le processus de production qui, s’il est réalisé dans un contexte médiocre, comme constaté dans les élevages, peut conduire à des contaminations du lait mais aussi à des mammites.</w:t>
      </w:r>
    </w:p>
    <w:p w:rsidR="00273E47" w:rsidRPr="00273E47" w:rsidRDefault="00273E47" w:rsidP="00273E47">
      <w:pPr>
        <w:jc w:val="both"/>
        <w:rPr>
          <w:rFonts w:asciiTheme="majorBidi" w:hAnsiTheme="majorBidi" w:cstheme="majorBidi"/>
          <w:sz w:val="24"/>
          <w:szCs w:val="24"/>
        </w:rPr>
      </w:pPr>
    </w:p>
    <w:p w:rsidR="00273E47" w:rsidRPr="00273E47" w:rsidRDefault="00273E47" w:rsidP="00273E47">
      <w:pPr>
        <w:jc w:val="both"/>
        <w:rPr>
          <w:rFonts w:asciiTheme="majorBidi" w:hAnsiTheme="majorBidi" w:cstheme="majorBidi"/>
          <w:sz w:val="24"/>
          <w:szCs w:val="24"/>
        </w:rPr>
      </w:pPr>
      <w:r w:rsidRPr="00273E47">
        <w:rPr>
          <w:rFonts w:asciiTheme="majorBidi" w:hAnsiTheme="majorBidi" w:cstheme="majorBidi"/>
          <w:b/>
          <w:bCs/>
          <w:sz w:val="24"/>
          <w:szCs w:val="24"/>
        </w:rPr>
        <w:t>Abstract</w:t>
      </w:r>
      <w:r w:rsidRPr="00273E47">
        <w:rPr>
          <w:rFonts w:asciiTheme="majorBidi" w:hAnsiTheme="majorBidi" w:cstheme="majorBidi"/>
          <w:sz w:val="24"/>
          <w:szCs w:val="24"/>
        </w:rPr>
        <w:t>:</w:t>
      </w:r>
    </w:p>
    <w:p w:rsidR="00014BDB" w:rsidRPr="00273E47" w:rsidRDefault="00273E47" w:rsidP="00273E47">
      <w:pPr>
        <w:jc w:val="both"/>
        <w:rPr>
          <w:rFonts w:asciiTheme="majorBidi" w:hAnsiTheme="majorBidi" w:cstheme="majorBidi"/>
          <w:sz w:val="24"/>
          <w:szCs w:val="24"/>
          <w:lang w:val="en-US"/>
        </w:rPr>
      </w:pPr>
      <w:r w:rsidRPr="00273E47">
        <w:rPr>
          <w:rFonts w:asciiTheme="majorBidi" w:hAnsiTheme="majorBidi" w:cstheme="majorBidi"/>
          <w:sz w:val="24"/>
          <w:szCs w:val="24"/>
          <w:lang w:val="en-US"/>
        </w:rPr>
        <w:t xml:space="preserve">The objective of this study was to identify solutions to improve the health of dairy cattle and their milk production performance. The approach pursued is that of </w:t>
      </w:r>
      <w:proofErr w:type="spellStart"/>
      <w:r w:rsidRPr="00273E47">
        <w:rPr>
          <w:rFonts w:asciiTheme="majorBidi" w:hAnsiTheme="majorBidi" w:cstheme="majorBidi"/>
          <w:sz w:val="24"/>
          <w:szCs w:val="24"/>
          <w:lang w:val="en-US"/>
        </w:rPr>
        <w:t>analysing</w:t>
      </w:r>
      <w:proofErr w:type="spellEnd"/>
      <w:r w:rsidRPr="00273E47">
        <w:rPr>
          <w:rFonts w:asciiTheme="majorBidi" w:hAnsiTheme="majorBidi" w:cstheme="majorBidi"/>
          <w:sz w:val="24"/>
          <w:szCs w:val="24"/>
          <w:lang w:val="en-US"/>
        </w:rPr>
        <w:t xml:space="preserve"> dairy production systems, based on a farm sample covering a </w:t>
      </w:r>
      <w:proofErr w:type="gramStart"/>
      <w:r w:rsidRPr="00273E47">
        <w:rPr>
          <w:rFonts w:asciiTheme="majorBidi" w:hAnsiTheme="majorBidi" w:cstheme="majorBidi"/>
          <w:sz w:val="24"/>
          <w:szCs w:val="24"/>
          <w:lang w:val="en-US"/>
        </w:rPr>
        <w:t>very</w:t>
      </w:r>
      <w:proofErr w:type="gramEnd"/>
      <w:r w:rsidRPr="00273E47">
        <w:rPr>
          <w:rFonts w:asciiTheme="majorBidi" w:hAnsiTheme="majorBidi" w:cstheme="majorBidi"/>
          <w:sz w:val="24"/>
          <w:szCs w:val="24"/>
          <w:lang w:val="en-US"/>
        </w:rPr>
        <w:t xml:space="preserve"> differentiated range of herds. The total number of holdings surveyed was 6. The data were collected from a questionnaire comprising various aspects concerning the characteristics of the holding, the buildings, the animal breeds and their conduct, the health of the herd and finally the milking of cows. The information gathered and </w:t>
      </w:r>
      <w:proofErr w:type="spellStart"/>
      <w:r w:rsidRPr="00273E47">
        <w:rPr>
          <w:rFonts w:asciiTheme="majorBidi" w:hAnsiTheme="majorBidi" w:cstheme="majorBidi"/>
          <w:sz w:val="24"/>
          <w:szCs w:val="24"/>
          <w:lang w:val="en-US"/>
        </w:rPr>
        <w:t>analysed</w:t>
      </w:r>
      <w:proofErr w:type="spellEnd"/>
      <w:r w:rsidRPr="00273E47">
        <w:rPr>
          <w:rFonts w:asciiTheme="majorBidi" w:hAnsiTheme="majorBidi" w:cstheme="majorBidi"/>
          <w:sz w:val="24"/>
          <w:szCs w:val="24"/>
          <w:lang w:val="en-US"/>
        </w:rPr>
        <w:t xml:space="preserve"> made it possible to identify three key levers of action to improve the productivity of herds, regardless of size. Livestock buildings in both their design and management can be an important lever for improving herd hygiene and welfare. The frequent pathologies encountered in these farms are mainly caused by problems with the environment of the buildings, hygiene and movement of animals inside the buildings. Feed, through feed supply, is the basis for improving herd productivity. However, forage production </w:t>
      </w:r>
      <w:r w:rsidRPr="00273E47">
        <w:rPr>
          <w:rFonts w:asciiTheme="majorBidi" w:hAnsiTheme="majorBidi" w:cstheme="majorBidi"/>
          <w:sz w:val="24"/>
          <w:szCs w:val="24"/>
          <w:lang w:val="en-US"/>
        </w:rPr>
        <w:lastRenderedPageBreak/>
        <w:t>is facing a major constraint, which is the lack of agricultural land and water resources to produce forage. This situation makes farmers dependent on outside purchases. The probably excessive use of concentrate results in relatively high milk production costs which limit the economic margin on the milk produced. Milking of cows is an important part of the production process which, if carried out in a mediocre context, as observed on farms, can lead to contamination of milk but also to mastitis.</w:t>
      </w:r>
    </w:p>
    <w:sectPr w:rsidR="00014BDB" w:rsidRPr="00273E4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1430</TotalTime>
  <Pages>2</Pages>
  <Words>576</Words>
  <Characters>3168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565</cp:revision>
  <dcterms:created xsi:type="dcterms:W3CDTF">2019-12-10T12:38:00Z</dcterms:created>
  <dcterms:modified xsi:type="dcterms:W3CDTF">2022-10-09T13:56:00Z</dcterms:modified>
</cp:coreProperties>
</file>