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9E6" w:rsidRPr="004549E6" w:rsidRDefault="004549E6" w:rsidP="004549E6">
      <w:pPr>
        <w:spacing w:after="0" w:line="240" w:lineRule="auto"/>
        <w:jc w:val="center"/>
        <w:rPr>
          <w:rFonts w:ascii="Times New Roman" w:eastAsia="Times New Roman" w:hAnsi="Times New Roman" w:cs="Times New Roman"/>
          <w:b/>
          <w:bCs/>
          <w:sz w:val="24"/>
          <w:szCs w:val="24"/>
        </w:rPr>
      </w:pPr>
      <w:r w:rsidRPr="004549E6">
        <w:rPr>
          <w:rFonts w:ascii="Times New Roman" w:eastAsia="Times New Roman" w:hAnsi="Times New Roman" w:cs="Times New Roman"/>
          <w:b/>
          <w:bCs/>
          <w:sz w:val="24"/>
          <w:szCs w:val="24"/>
        </w:rPr>
        <w:t>Étude des ectoparasites chez les bovins en Azerbaïdjan « Baku et ses provinces »</w:t>
      </w:r>
    </w:p>
    <w:p w:rsidR="004549E6" w:rsidRDefault="004549E6" w:rsidP="004549E6">
      <w:pPr>
        <w:spacing w:after="0" w:line="240" w:lineRule="auto"/>
        <w:jc w:val="center"/>
        <w:rPr>
          <w:rFonts w:ascii="Times New Roman" w:eastAsia="Times New Roman" w:hAnsi="Times New Roman" w:cs="Times New Roman"/>
          <w:b/>
          <w:bCs/>
          <w:vertAlign w:val="superscript"/>
        </w:rPr>
      </w:pPr>
      <w:bookmarkStart w:id="0" w:name="_GoBack"/>
      <w:r w:rsidRPr="004549E6">
        <w:rPr>
          <w:rFonts w:ascii="Times New Roman" w:eastAsia="Times New Roman" w:hAnsi="Times New Roman" w:cs="Times New Roman"/>
          <w:b/>
          <w:bCs/>
          <w:u w:val="single"/>
        </w:rPr>
        <w:t>Asma Semassel</w:t>
      </w:r>
      <w:r w:rsidRPr="004549E6">
        <w:rPr>
          <w:rFonts w:ascii="Times New Roman" w:eastAsia="Times New Roman" w:hAnsi="Times New Roman" w:cs="Times New Roman"/>
          <w:b/>
          <w:bCs/>
          <w:vertAlign w:val="superscript"/>
        </w:rPr>
        <w:t>1</w:t>
      </w:r>
      <w:bookmarkEnd w:id="0"/>
      <w:r w:rsidRPr="004549E6">
        <w:rPr>
          <w:rFonts w:ascii="Times New Roman" w:eastAsia="Times New Roman" w:hAnsi="Times New Roman" w:cs="Times New Roman"/>
          <w:b/>
          <w:bCs/>
        </w:rPr>
        <w:t>, Bilal Dik</w:t>
      </w:r>
      <w:r w:rsidRPr="004549E6">
        <w:rPr>
          <w:rFonts w:ascii="Times New Roman" w:eastAsia="Times New Roman" w:hAnsi="Times New Roman" w:cs="Times New Roman"/>
          <w:b/>
          <w:bCs/>
          <w:vertAlign w:val="superscript"/>
        </w:rPr>
        <w:t>2</w:t>
      </w:r>
    </w:p>
    <w:p w:rsidR="004549E6" w:rsidRPr="004549E6" w:rsidRDefault="004549E6" w:rsidP="004549E6">
      <w:pPr>
        <w:spacing w:after="0" w:line="240" w:lineRule="auto"/>
        <w:jc w:val="center"/>
        <w:rPr>
          <w:rFonts w:ascii="Times New Roman" w:eastAsia="Times New Roman" w:hAnsi="Times New Roman" w:cs="Times New Roman"/>
          <w:b/>
          <w:bCs/>
          <w:vertAlign w:val="superscript"/>
        </w:rPr>
      </w:pPr>
    </w:p>
    <w:p w:rsidR="004549E6" w:rsidRPr="004549E6" w:rsidRDefault="004549E6" w:rsidP="004549E6">
      <w:pPr>
        <w:autoSpaceDE w:val="0"/>
        <w:autoSpaceDN w:val="0"/>
        <w:adjustRightInd w:val="0"/>
        <w:spacing w:after="0" w:line="240" w:lineRule="auto"/>
        <w:rPr>
          <w:rFonts w:ascii="Times New Roman" w:eastAsia="Times New Roman" w:hAnsi="Times New Roman" w:cs="Times New Roman"/>
          <w:i/>
          <w:iCs/>
          <w:color w:val="000000"/>
          <w:sz w:val="20"/>
          <w:szCs w:val="20"/>
        </w:rPr>
      </w:pPr>
      <w:r w:rsidRPr="004549E6">
        <w:rPr>
          <w:rFonts w:ascii="Times New Roman" w:eastAsia="Times New Roman" w:hAnsi="Times New Roman" w:cs="Times New Roman"/>
          <w:i/>
          <w:iCs/>
          <w:color w:val="000000"/>
          <w:sz w:val="20"/>
          <w:szCs w:val="20"/>
          <w:vertAlign w:val="superscript"/>
        </w:rPr>
        <w:t>1</w:t>
      </w:r>
      <w:r w:rsidRPr="004549E6">
        <w:rPr>
          <w:rFonts w:ascii="Times New Roman" w:eastAsia="Times New Roman" w:hAnsi="Times New Roman" w:cs="Times New Roman"/>
          <w:i/>
          <w:iCs/>
          <w:color w:val="000000"/>
          <w:sz w:val="20"/>
          <w:szCs w:val="20"/>
        </w:rPr>
        <w:t xml:space="preserve">Selcuk </w:t>
      </w:r>
      <w:r w:rsidRPr="004549E6">
        <w:rPr>
          <w:rFonts w:ascii="Times New Roman" w:eastAsia="Times New Roman" w:hAnsi="Times New Roman" w:cs="Times New Roman"/>
          <w:i/>
          <w:iCs/>
          <w:color w:val="000000"/>
          <w:sz w:val="20"/>
          <w:szCs w:val="20"/>
          <w:lang w:val="tr-TR"/>
        </w:rPr>
        <w:t>U</w:t>
      </w:r>
      <w:r w:rsidRPr="004549E6">
        <w:rPr>
          <w:rFonts w:ascii="Times New Roman" w:eastAsia="Times New Roman" w:hAnsi="Times New Roman" w:cs="Times New Roman"/>
          <w:i/>
          <w:iCs/>
          <w:color w:val="000000"/>
          <w:sz w:val="20"/>
          <w:szCs w:val="20"/>
        </w:rPr>
        <w:t xml:space="preserve">université </w:t>
      </w:r>
      <w:r w:rsidRPr="004549E6">
        <w:rPr>
          <w:rFonts w:ascii="Times New Roman" w:eastAsia="Times New Roman" w:hAnsi="Times New Roman" w:cs="Times New Roman"/>
          <w:i/>
          <w:iCs/>
          <w:color w:val="000000"/>
          <w:sz w:val="20"/>
          <w:szCs w:val="20"/>
          <w:lang w:val="tr-TR"/>
        </w:rPr>
        <w:t>I</w:t>
      </w:r>
      <w:proofErr w:type="spellStart"/>
      <w:r w:rsidRPr="004549E6">
        <w:rPr>
          <w:rFonts w:ascii="Times New Roman" w:eastAsia="Times New Roman" w:hAnsi="Times New Roman" w:cs="Times New Roman"/>
          <w:i/>
          <w:iCs/>
          <w:color w:val="000000"/>
          <w:sz w:val="20"/>
          <w:szCs w:val="20"/>
        </w:rPr>
        <w:t>nstitut</w:t>
      </w:r>
      <w:proofErr w:type="spellEnd"/>
      <w:r w:rsidRPr="004549E6">
        <w:rPr>
          <w:rFonts w:ascii="Times New Roman" w:eastAsia="Times New Roman" w:hAnsi="Times New Roman" w:cs="Times New Roman"/>
          <w:i/>
          <w:iCs/>
          <w:color w:val="000000"/>
          <w:sz w:val="20"/>
          <w:szCs w:val="20"/>
        </w:rPr>
        <w:t xml:space="preserve"> des </w:t>
      </w:r>
      <w:r w:rsidRPr="004549E6">
        <w:rPr>
          <w:rFonts w:ascii="Times New Roman" w:eastAsia="Times New Roman" w:hAnsi="Times New Roman" w:cs="Times New Roman"/>
          <w:i/>
          <w:iCs/>
          <w:color w:val="000000"/>
          <w:sz w:val="20"/>
          <w:szCs w:val="20"/>
          <w:lang w:val="tr-TR"/>
        </w:rPr>
        <w:t>S</w:t>
      </w:r>
      <w:proofErr w:type="spellStart"/>
      <w:r w:rsidRPr="004549E6">
        <w:rPr>
          <w:rFonts w:ascii="Times New Roman" w:eastAsia="Times New Roman" w:hAnsi="Times New Roman" w:cs="Times New Roman"/>
          <w:i/>
          <w:iCs/>
          <w:color w:val="000000"/>
          <w:sz w:val="20"/>
          <w:szCs w:val="20"/>
        </w:rPr>
        <w:t>ciences</w:t>
      </w:r>
      <w:proofErr w:type="spellEnd"/>
      <w:r w:rsidRPr="004549E6">
        <w:rPr>
          <w:rFonts w:ascii="Times New Roman" w:eastAsia="Times New Roman" w:hAnsi="Times New Roman" w:cs="Times New Roman"/>
          <w:i/>
          <w:iCs/>
          <w:color w:val="000000"/>
          <w:sz w:val="20"/>
          <w:szCs w:val="20"/>
        </w:rPr>
        <w:t xml:space="preserve"> de la Santé (Vétérinaire) </w:t>
      </w:r>
      <w:r w:rsidRPr="004549E6">
        <w:rPr>
          <w:rFonts w:ascii="Times New Roman" w:eastAsia="Times New Roman" w:hAnsi="Times New Roman" w:cs="Times New Roman"/>
          <w:i/>
          <w:iCs/>
          <w:color w:val="000000"/>
          <w:sz w:val="20"/>
          <w:szCs w:val="20"/>
          <w:lang w:val="tr-TR"/>
        </w:rPr>
        <w:t>D</w:t>
      </w:r>
      <w:proofErr w:type="spellStart"/>
      <w:r w:rsidRPr="004549E6">
        <w:rPr>
          <w:rFonts w:ascii="Times New Roman" w:eastAsia="Times New Roman" w:hAnsi="Times New Roman" w:cs="Times New Roman"/>
          <w:i/>
          <w:iCs/>
          <w:color w:val="000000"/>
          <w:sz w:val="20"/>
          <w:szCs w:val="20"/>
        </w:rPr>
        <w:t>épartement</w:t>
      </w:r>
      <w:proofErr w:type="spellEnd"/>
      <w:r w:rsidRPr="004549E6">
        <w:rPr>
          <w:rFonts w:ascii="Times New Roman" w:eastAsia="Times New Roman" w:hAnsi="Times New Roman" w:cs="Times New Roman"/>
          <w:i/>
          <w:iCs/>
          <w:color w:val="000000"/>
          <w:sz w:val="20"/>
          <w:szCs w:val="20"/>
        </w:rPr>
        <w:t xml:space="preserve"> de Parasitologie- Konya- T</w:t>
      </w:r>
      <w:r w:rsidRPr="004549E6">
        <w:rPr>
          <w:rFonts w:ascii="Times New Roman" w:eastAsia="Times New Roman" w:hAnsi="Times New Roman" w:cs="Times New Roman"/>
          <w:i/>
          <w:iCs/>
          <w:color w:val="000000"/>
          <w:sz w:val="20"/>
          <w:szCs w:val="20"/>
          <w:lang w:val="tr-TR"/>
        </w:rPr>
        <w:t>ü</w:t>
      </w:r>
      <w:proofErr w:type="spellStart"/>
      <w:r w:rsidRPr="004549E6">
        <w:rPr>
          <w:rFonts w:ascii="Times New Roman" w:eastAsia="Times New Roman" w:hAnsi="Times New Roman" w:cs="Times New Roman"/>
          <w:i/>
          <w:iCs/>
          <w:color w:val="000000"/>
          <w:sz w:val="20"/>
          <w:szCs w:val="20"/>
        </w:rPr>
        <w:t>rkiye</w:t>
      </w:r>
      <w:proofErr w:type="spellEnd"/>
    </w:p>
    <w:p w:rsidR="004549E6" w:rsidRPr="004549E6" w:rsidRDefault="004549E6" w:rsidP="004549E6">
      <w:pPr>
        <w:autoSpaceDE w:val="0"/>
        <w:autoSpaceDN w:val="0"/>
        <w:adjustRightInd w:val="0"/>
        <w:spacing w:after="0" w:line="240" w:lineRule="auto"/>
        <w:rPr>
          <w:rFonts w:ascii="Times New Roman" w:eastAsia="Times New Roman" w:hAnsi="Times New Roman" w:cs="Times New Roman"/>
          <w:i/>
          <w:iCs/>
          <w:color w:val="000000"/>
          <w:sz w:val="20"/>
          <w:szCs w:val="20"/>
        </w:rPr>
      </w:pPr>
      <w:r w:rsidRPr="004549E6">
        <w:rPr>
          <w:rFonts w:ascii="Times New Roman" w:eastAsia="Times New Roman" w:hAnsi="Times New Roman" w:cs="Times New Roman"/>
          <w:i/>
          <w:iCs/>
          <w:color w:val="000000"/>
          <w:sz w:val="20"/>
          <w:szCs w:val="20"/>
          <w:vertAlign w:val="superscript"/>
        </w:rPr>
        <w:t>2</w:t>
      </w:r>
      <w:r w:rsidRPr="004549E6">
        <w:rPr>
          <w:rFonts w:ascii="Times New Roman" w:eastAsia="Times New Roman" w:hAnsi="Times New Roman" w:cs="Times New Roman"/>
          <w:i/>
          <w:iCs/>
          <w:color w:val="000000"/>
          <w:sz w:val="20"/>
          <w:szCs w:val="20"/>
        </w:rPr>
        <w:t xml:space="preserve">Selcuk </w:t>
      </w:r>
      <w:r w:rsidRPr="004549E6">
        <w:rPr>
          <w:rFonts w:ascii="Times New Roman" w:eastAsia="Times New Roman" w:hAnsi="Times New Roman" w:cs="Times New Roman"/>
          <w:i/>
          <w:iCs/>
          <w:color w:val="000000"/>
          <w:sz w:val="20"/>
          <w:szCs w:val="20"/>
          <w:lang w:val="tr-TR"/>
        </w:rPr>
        <w:t>U</w:t>
      </w:r>
      <w:r w:rsidRPr="004549E6">
        <w:rPr>
          <w:rFonts w:ascii="Times New Roman" w:eastAsia="Times New Roman" w:hAnsi="Times New Roman" w:cs="Times New Roman"/>
          <w:i/>
          <w:iCs/>
          <w:color w:val="000000"/>
          <w:sz w:val="20"/>
          <w:szCs w:val="20"/>
        </w:rPr>
        <w:t xml:space="preserve">université </w:t>
      </w:r>
      <w:r w:rsidRPr="004549E6">
        <w:rPr>
          <w:rFonts w:ascii="Times New Roman" w:eastAsia="Times New Roman" w:hAnsi="Times New Roman" w:cs="Times New Roman"/>
          <w:i/>
          <w:iCs/>
          <w:color w:val="000000"/>
          <w:sz w:val="20"/>
          <w:szCs w:val="20"/>
          <w:lang w:val="tr-TR"/>
        </w:rPr>
        <w:t>F</w:t>
      </w:r>
      <w:r w:rsidRPr="004549E6">
        <w:rPr>
          <w:rFonts w:ascii="Times New Roman" w:eastAsia="Times New Roman" w:hAnsi="Times New Roman" w:cs="Times New Roman"/>
          <w:i/>
          <w:iCs/>
          <w:color w:val="000000"/>
          <w:sz w:val="20"/>
          <w:szCs w:val="20"/>
        </w:rPr>
        <w:t>a</w:t>
      </w:r>
      <w:r w:rsidRPr="004549E6">
        <w:rPr>
          <w:rFonts w:ascii="Times New Roman" w:eastAsia="Times New Roman" w:hAnsi="Times New Roman" w:cs="Times New Roman"/>
          <w:i/>
          <w:iCs/>
          <w:color w:val="000000"/>
          <w:sz w:val="20"/>
          <w:szCs w:val="20"/>
          <w:lang w:val="tr-TR"/>
        </w:rPr>
        <w:t>c</w:t>
      </w:r>
      <w:proofErr w:type="spellStart"/>
      <w:r w:rsidRPr="004549E6">
        <w:rPr>
          <w:rFonts w:ascii="Times New Roman" w:eastAsia="Times New Roman" w:hAnsi="Times New Roman" w:cs="Times New Roman"/>
          <w:i/>
          <w:iCs/>
          <w:color w:val="000000"/>
          <w:sz w:val="20"/>
          <w:szCs w:val="20"/>
        </w:rPr>
        <w:t>ulté</w:t>
      </w:r>
      <w:proofErr w:type="spellEnd"/>
      <w:r w:rsidRPr="004549E6">
        <w:rPr>
          <w:rFonts w:ascii="Times New Roman" w:eastAsia="Times New Roman" w:hAnsi="Times New Roman" w:cs="Times New Roman"/>
          <w:i/>
          <w:iCs/>
          <w:color w:val="000000"/>
          <w:sz w:val="20"/>
          <w:szCs w:val="20"/>
        </w:rPr>
        <w:t xml:space="preserve"> de </w:t>
      </w:r>
      <w:r w:rsidRPr="004549E6">
        <w:rPr>
          <w:rFonts w:ascii="Times New Roman" w:eastAsia="Times New Roman" w:hAnsi="Times New Roman" w:cs="Times New Roman"/>
          <w:i/>
          <w:iCs/>
          <w:color w:val="000000"/>
          <w:sz w:val="20"/>
          <w:szCs w:val="20"/>
          <w:lang w:val="tr-TR"/>
        </w:rPr>
        <w:t>V</w:t>
      </w:r>
      <w:proofErr w:type="spellStart"/>
      <w:r w:rsidRPr="004549E6">
        <w:rPr>
          <w:rFonts w:ascii="Times New Roman" w:eastAsia="Times New Roman" w:hAnsi="Times New Roman" w:cs="Times New Roman"/>
          <w:i/>
          <w:iCs/>
          <w:color w:val="000000"/>
          <w:sz w:val="20"/>
          <w:szCs w:val="20"/>
        </w:rPr>
        <w:t>étérinaire</w:t>
      </w:r>
      <w:proofErr w:type="spellEnd"/>
      <w:r w:rsidRPr="004549E6">
        <w:rPr>
          <w:rFonts w:ascii="Times New Roman" w:eastAsia="Times New Roman" w:hAnsi="Times New Roman" w:cs="Times New Roman"/>
          <w:i/>
          <w:iCs/>
          <w:color w:val="000000"/>
          <w:sz w:val="20"/>
          <w:szCs w:val="20"/>
        </w:rPr>
        <w:t xml:space="preserve"> </w:t>
      </w:r>
      <w:r w:rsidRPr="004549E6">
        <w:rPr>
          <w:rFonts w:ascii="Times New Roman" w:eastAsia="Times New Roman" w:hAnsi="Times New Roman" w:cs="Times New Roman"/>
          <w:i/>
          <w:iCs/>
          <w:color w:val="000000"/>
          <w:sz w:val="20"/>
          <w:szCs w:val="20"/>
          <w:lang w:val="tr-TR"/>
        </w:rPr>
        <w:t>D</w:t>
      </w:r>
      <w:proofErr w:type="spellStart"/>
      <w:r w:rsidRPr="004549E6">
        <w:rPr>
          <w:rFonts w:ascii="Times New Roman" w:eastAsia="Times New Roman" w:hAnsi="Times New Roman" w:cs="Times New Roman"/>
          <w:i/>
          <w:iCs/>
          <w:color w:val="000000"/>
          <w:sz w:val="20"/>
          <w:szCs w:val="20"/>
        </w:rPr>
        <w:t>épartement</w:t>
      </w:r>
      <w:proofErr w:type="spellEnd"/>
      <w:r w:rsidRPr="004549E6">
        <w:rPr>
          <w:rFonts w:ascii="Times New Roman" w:eastAsia="Times New Roman" w:hAnsi="Times New Roman" w:cs="Times New Roman"/>
          <w:i/>
          <w:iCs/>
          <w:color w:val="000000"/>
          <w:sz w:val="20"/>
          <w:szCs w:val="20"/>
        </w:rPr>
        <w:t xml:space="preserve"> de </w:t>
      </w:r>
      <w:r w:rsidRPr="004549E6">
        <w:rPr>
          <w:rFonts w:ascii="Times New Roman" w:eastAsia="Times New Roman" w:hAnsi="Times New Roman" w:cs="Times New Roman"/>
          <w:i/>
          <w:iCs/>
          <w:color w:val="000000"/>
          <w:sz w:val="20"/>
          <w:szCs w:val="20"/>
          <w:lang w:val="tr-TR"/>
        </w:rPr>
        <w:t>P</w:t>
      </w:r>
      <w:r w:rsidRPr="004549E6">
        <w:rPr>
          <w:rFonts w:ascii="Times New Roman" w:eastAsia="Times New Roman" w:hAnsi="Times New Roman" w:cs="Times New Roman"/>
          <w:i/>
          <w:iCs/>
          <w:color w:val="000000"/>
          <w:sz w:val="20"/>
          <w:szCs w:val="20"/>
        </w:rPr>
        <w:t>ara</w:t>
      </w:r>
      <w:r w:rsidRPr="004549E6">
        <w:rPr>
          <w:rFonts w:ascii="Times New Roman" w:eastAsia="Times New Roman" w:hAnsi="Times New Roman" w:cs="Times New Roman"/>
          <w:i/>
          <w:iCs/>
          <w:color w:val="000000"/>
          <w:sz w:val="20"/>
          <w:szCs w:val="20"/>
          <w:lang w:val="tr-TR"/>
        </w:rPr>
        <w:t>s</w:t>
      </w:r>
      <w:proofErr w:type="spellStart"/>
      <w:r w:rsidRPr="004549E6">
        <w:rPr>
          <w:rFonts w:ascii="Times New Roman" w:eastAsia="Times New Roman" w:hAnsi="Times New Roman" w:cs="Times New Roman"/>
          <w:i/>
          <w:iCs/>
          <w:color w:val="000000"/>
          <w:sz w:val="20"/>
          <w:szCs w:val="20"/>
        </w:rPr>
        <w:t>itologie</w:t>
      </w:r>
      <w:proofErr w:type="spellEnd"/>
      <w:r w:rsidRPr="004549E6">
        <w:rPr>
          <w:rFonts w:ascii="Times New Roman" w:eastAsia="Times New Roman" w:hAnsi="Times New Roman" w:cs="Times New Roman"/>
          <w:i/>
          <w:iCs/>
          <w:color w:val="000000"/>
          <w:sz w:val="20"/>
          <w:szCs w:val="20"/>
        </w:rPr>
        <w:t xml:space="preserve"> </w:t>
      </w:r>
      <w:r w:rsidRPr="004549E6">
        <w:rPr>
          <w:rFonts w:ascii="Times New Roman" w:eastAsia="Times New Roman" w:hAnsi="Times New Roman" w:cs="Times New Roman"/>
          <w:i/>
          <w:iCs/>
          <w:color w:val="000000"/>
          <w:sz w:val="20"/>
          <w:szCs w:val="20"/>
          <w:lang w:val="tr-TR"/>
        </w:rPr>
        <w:t>K</w:t>
      </w:r>
      <w:proofErr w:type="spellStart"/>
      <w:r w:rsidRPr="004549E6">
        <w:rPr>
          <w:rFonts w:ascii="Times New Roman" w:eastAsia="Times New Roman" w:hAnsi="Times New Roman" w:cs="Times New Roman"/>
          <w:i/>
          <w:iCs/>
          <w:color w:val="000000"/>
          <w:sz w:val="20"/>
          <w:szCs w:val="20"/>
        </w:rPr>
        <w:t>onya</w:t>
      </w:r>
      <w:proofErr w:type="spellEnd"/>
      <w:r w:rsidRPr="004549E6">
        <w:rPr>
          <w:rFonts w:ascii="Times New Roman" w:eastAsia="Times New Roman" w:hAnsi="Times New Roman" w:cs="Times New Roman"/>
          <w:i/>
          <w:iCs/>
          <w:color w:val="000000"/>
          <w:sz w:val="20"/>
          <w:szCs w:val="20"/>
        </w:rPr>
        <w:t>- T</w:t>
      </w:r>
      <w:r w:rsidRPr="004549E6">
        <w:rPr>
          <w:rFonts w:ascii="Times New Roman" w:eastAsia="Times New Roman" w:hAnsi="Times New Roman" w:cs="Times New Roman"/>
          <w:i/>
          <w:iCs/>
          <w:color w:val="000000"/>
          <w:sz w:val="20"/>
          <w:szCs w:val="20"/>
          <w:lang w:val="tr-TR"/>
        </w:rPr>
        <w:t>ü</w:t>
      </w:r>
      <w:proofErr w:type="spellStart"/>
      <w:r w:rsidRPr="004549E6">
        <w:rPr>
          <w:rFonts w:ascii="Times New Roman" w:eastAsia="Times New Roman" w:hAnsi="Times New Roman" w:cs="Times New Roman"/>
          <w:i/>
          <w:iCs/>
          <w:color w:val="000000"/>
          <w:sz w:val="20"/>
          <w:szCs w:val="20"/>
        </w:rPr>
        <w:t>rkiye</w:t>
      </w:r>
      <w:proofErr w:type="spellEnd"/>
    </w:p>
    <w:p w:rsidR="004549E6" w:rsidRDefault="004549E6" w:rsidP="004549E6">
      <w:pPr>
        <w:autoSpaceDE w:val="0"/>
        <w:autoSpaceDN w:val="0"/>
        <w:adjustRightInd w:val="0"/>
        <w:spacing w:after="0" w:line="240" w:lineRule="auto"/>
        <w:ind w:firstLine="708"/>
        <w:rPr>
          <w:rFonts w:ascii="Times New Roman" w:eastAsia="Times New Roman" w:hAnsi="Times New Roman" w:cs="Times New Roman"/>
          <w:i/>
          <w:iCs/>
          <w:color w:val="000000"/>
          <w:sz w:val="20"/>
          <w:szCs w:val="20"/>
        </w:rPr>
      </w:pPr>
      <w:r w:rsidRPr="004549E6">
        <w:rPr>
          <w:rFonts w:ascii="Times New Roman" w:eastAsia="Times New Roman" w:hAnsi="Times New Roman" w:cs="Times New Roman"/>
          <w:i/>
          <w:iCs/>
          <w:color w:val="000000"/>
          <w:sz w:val="20"/>
          <w:szCs w:val="20"/>
        </w:rPr>
        <w:t xml:space="preserve">Auteur correspondant : </w:t>
      </w:r>
      <w:hyperlink r:id="rId5" w:history="1">
        <w:r w:rsidRPr="006D6BE0">
          <w:rPr>
            <w:rStyle w:val="Lienhypertexte"/>
            <w:rFonts w:ascii="Times New Roman" w:eastAsia="Times New Roman" w:hAnsi="Times New Roman" w:cs="Times New Roman"/>
            <w:i/>
            <w:iCs/>
            <w:sz w:val="20"/>
            <w:szCs w:val="20"/>
          </w:rPr>
          <w:t>asmasemassel93@gmail.com</w:t>
        </w:r>
      </w:hyperlink>
    </w:p>
    <w:p w:rsidR="004549E6" w:rsidRPr="004549E6" w:rsidRDefault="004549E6" w:rsidP="004549E6">
      <w:pPr>
        <w:autoSpaceDE w:val="0"/>
        <w:autoSpaceDN w:val="0"/>
        <w:adjustRightInd w:val="0"/>
        <w:spacing w:after="0" w:line="240" w:lineRule="auto"/>
        <w:ind w:firstLine="708"/>
        <w:rPr>
          <w:rFonts w:ascii="Times New Roman" w:eastAsia="Times New Roman" w:hAnsi="Times New Roman" w:cs="Times New Roman"/>
          <w:i/>
          <w:iCs/>
          <w:color w:val="000000"/>
          <w:sz w:val="20"/>
          <w:szCs w:val="20"/>
        </w:rPr>
      </w:pPr>
    </w:p>
    <w:p w:rsidR="004549E6" w:rsidRPr="004549E6" w:rsidRDefault="004549E6" w:rsidP="004549E6">
      <w:pPr>
        <w:spacing w:after="0" w:line="240" w:lineRule="auto"/>
        <w:rPr>
          <w:rFonts w:ascii="Times New Roman" w:eastAsia="Times New Roman" w:hAnsi="Times New Roman" w:cs="Times New Roman"/>
          <w:sz w:val="20"/>
          <w:szCs w:val="20"/>
        </w:rPr>
      </w:pPr>
    </w:p>
    <w:p w:rsidR="004549E6" w:rsidRPr="004549E6" w:rsidRDefault="004549E6" w:rsidP="004549E6">
      <w:pPr>
        <w:autoSpaceDE w:val="0"/>
        <w:autoSpaceDN w:val="0"/>
        <w:adjustRightInd w:val="0"/>
        <w:spacing w:after="0" w:line="240" w:lineRule="auto"/>
        <w:jc w:val="both"/>
        <w:rPr>
          <w:rFonts w:ascii="Times New Roman" w:eastAsia="Times New Roman" w:hAnsi="Times New Roman" w:cs="Times New Roman"/>
          <w:bCs/>
          <w:color w:val="000000"/>
        </w:rPr>
      </w:pPr>
      <w:r w:rsidRPr="004549E6">
        <w:rPr>
          <w:rFonts w:ascii="Times New Roman" w:eastAsia="Times New Roman" w:hAnsi="Times New Roman" w:cs="Times New Roman"/>
          <w:b/>
          <w:color w:val="000000"/>
        </w:rPr>
        <w:t>Résumé</w:t>
      </w:r>
    </w:p>
    <w:p w:rsidR="004549E6" w:rsidRPr="004549E6" w:rsidRDefault="004549E6" w:rsidP="004549E6">
      <w:pPr>
        <w:spacing w:after="0" w:line="240" w:lineRule="auto"/>
        <w:jc w:val="both"/>
        <w:rPr>
          <w:rFonts w:ascii="Times New Roman" w:eastAsia="Times New Roman" w:hAnsi="Times New Roman" w:cs="Times New Roman"/>
        </w:rPr>
      </w:pPr>
      <w:r w:rsidRPr="004549E6">
        <w:rPr>
          <w:rFonts w:ascii="Times New Roman" w:eastAsia="Times New Roman" w:hAnsi="Times New Roman" w:cs="Times New Roman"/>
        </w:rPr>
        <w:t>Les ectoparasites piquent leurs hôtes et entrainent des troubles d’ordre allergiques et anaphylactiques. Ils peuvent être à l’origine d’une baisse de la production laitière et celle de la viande. Certaines larves de mouche peuvent causer des myiases, d’autres ectoparasites sont considérés comme vecteurs de maladies virales, bactériennes et parasitaires.</w:t>
      </w:r>
    </w:p>
    <w:p w:rsidR="004549E6" w:rsidRPr="004549E6" w:rsidRDefault="004549E6" w:rsidP="004549E6">
      <w:pPr>
        <w:spacing w:after="0" w:line="240" w:lineRule="auto"/>
        <w:jc w:val="both"/>
        <w:rPr>
          <w:rFonts w:ascii="Times New Roman" w:eastAsia="Times New Roman" w:hAnsi="Times New Roman" w:cs="Times New Roman"/>
          <w:b/>
          <w:color w:val="000000"/>
        </w:rPr>
      </w:pPr>
      <w:r w:rsidRPr="004549E6">
        <w:rPr>
          <w:rFonts w:ascii="Times New Roman" w:eastAsia="Times New Roman" w:hAnsi="Times New Roman" w:cs="Times New Roman"/>
          <w:b/>
          <w:color w:val="000000"/>
        </w:rPr>
        <w:t>Matériels et Méthodes</w:t>
      </w:r>
    </w:p>
    <w:p w:rsidR="004549E6" w:rsidRPr="004549E6" w:rsidRDefault="004549E6" w:rsidP="004549E6">
      <w:pPr>
        <w:spacing w:after="0" w:line="240" w:lineRule="auto"/>
        <w:jc w:val="both"/>
        <w:rPr>
          <w:rFonts w:ascii="Times New Roman" w:eastAsia="Times New Roman" w:hAnsi="Times New Roman" w:cs="Times New Roman"/>
          <w:bCs/>
          <w:color w:val="000000"/>
          <w:u w:val="single"/>
        </w:rPr>
      </w:pPr>
      <w:r w:rsidRPr="004549E6">
        <w:rPr>
          <w:rFonts w:ascii="Times New Roman" w:eastAsia="Times New Roman" w:hAnsi="Times New Roman" w:cs="Times New Roman"/>
        </w:rPr>
        <w:t>Cette étude a été réalisée dans le but de mettre en évidence la prévalence des ectoparasites infestant des bovins à Baku et ses provinces en Azerbaïdjan durant une période s’étalant de Janvier à Décembre 2021. Un total 1608 bovins dont 1304 locales, 221 Simmental et 83 Holstein races de bovins ont été examinés et prélevés.</w:t>
      </w:r>
    </w:p>
    <w:p w:rsidR="004549E6" w:rsidRPr="004549E6" w:rsidRDefault="004549E6" w:rsidP="004549E6">
      <w:pPr>
        <w:spacing w:after="0" w:line="240" w:lineRule="auto"/>
        <w:jc w:val="both"/>
        <w:rPr>
          <w:rFonts w:ascii="Times New Roman" w:eastAsia="Times New Roman" w:hAnsi="Times New Roman" w:cs="Times New Roman"/>
          <w:b/>
          <w:color w:val="000000"/>
        </w:rPr>
      </w:pPr>
      <w:r w:rsidRPr="004549E6">
        <w:rPr>
          <w:rFonts w:ascii="Times New Roman" w:eastAsia="Times New Roman" w:hAnsi="Times New Roman" w:cs="Times New Roman"/>
          <w:b/>
          <w:color w:val="000000"/>
        </w:rPr>
        <w:t>Résultats et Discussion</w:t>
      </w:r>
    </w:p>
    <w:p w:rsidR="004549E6" w:rsidRPr="004549E6" w:rsidRDefault="004549E6" w:rsidP="004549E6">
      <w:pPr>
        <w:spacing w:after="0" w:line="240" w:lineRule="auto"/>
        <w:jc w:val="both"/>
        <w:rPr>
          <w:rFonts w:ascii="Times New Roman" w:eastAsia="Times New Roman" w:hAnsi="Times New Roman" w:cs="Times New Roman"/>
        </w:rPr>
      </w:pPr>
      <w:r w:rsidRPr="004549E6">
        <w:rPr>
          <w:rFonts w:ascii="Times New Roman" w:eastAsia="Times New Roman" w:hAnsi="Times New Roman" w:cs="Times New Roman"/>
        </w:rPr>
        <w:t xml:space="preserve">Parmi les 1608 bovins examinés 232 (14.43%) bovins étaient porteurs d’ectoparasites. Au centre de Baku, 122 bovins (11/122, 9.01%) ; À </w:t>
      </w:r>
      <w:proofErr w:type="spellStart"/>
      <w:r w:rsidRPr="004549E6">
        <w:rPr>
          <w:rFonts w:ascii="Times New Roman" w:eastAsia="Times New Roman" w:hAnsi="Times New Roman" w:cs="Times New Roman"/>
        </w:rPr>
        <w:t>Merdekan</w:t>
      </w:r>
      <w:proofErr w:type="spellEnd"/>
      <w:r w:rsidRPr="004549E6">
        <w:rPr>
          <w:rFonts w:ascii="Times New Roman" w:eastAsia="Times New Roman" w:hAnsi="Times New Roman" w:cs="Times New Roman"/>
        </w:rPr>
        <w:t xml:space="preserve">, 210 bovins (21/210, 10%) ; À </w:t>
      </w:r>
      <w:proofErr w:type="spellStart"/>
      <w:r w:rsidRPr="004549E6">
        <w:rPr>
          <w:rFonts w:ascii="Times New Roman" w:eastAsia="Times New Roman" w:hAnsi="Times New Roman" w:cs="Times New Roman"/>
        </w:rPr>
        <w:t>Bilgeh</w:t>
      </w:r>
      <w:proofErr w:type="spellEnd"/>
      <w:r w:rsidRPr="004549E6">
        <w:rPr>
          <w:rFonts w:ascii="Times New Roman" w:eastAsia="Times New Roman" w:hAnsi="Times New Roman" w:cs="Times New Roman"/>
        </w:rPr>
        <w:t xml:space="preserve">, 212 bovins (37/212, 17.45%) ; À </w:t>
      </w:r>
      <w:proofErr w:type="spellStart"/>
      <w:r w:rsidRPr="004549E6">
        <w:rPr>
          <w:rFonts w:ascii="Times New Roman" w:eastAsia="Times New Roman" w:hAnsi="Times New Roman" w:cs="Times New Roman"/>
        </w:rPr>
        <w:t>Mastaga</w:t>
      </w:r>
      <w:proofErr w:type="spellEnd"/>
      <w:r w:rsidRPr="004549E6">
        <w:rPr>
          <w:rFonts w:ascii="Times New Roman" w:eastAsia="Times New Roman" w:hAnsi="Times New Roman" w:cs="Times New Roman"/>
        </w:rPr>
        <w:t xml:space="preserve">, 255 bovins (69/255, 27.05%) ; À Bine, 218 bovins (45/218, 20.64%) ; À </w:t>
      </w:r>
      <w:proofErr w:type="spellStart"/>
      <w:r w:rsidRPr="004549E6">
        <w:rPr>
          <w:rFonts w:ascii="Times New Roman" w:eastAsia="Times New Roman" w:hAnsi="Times New Roman" w:cs="Times New Roman"/>
        </w:rPr>
        <w:t>Qala</w:t>
      </w:r>
      <w:proofErr w:type="spellEnd"/>
      <w:r w:rsidRPr="004549E6">
        <w:rPr>
          <w:rFonts w:ascii="Times New Roman" w:eastAsia="Times New Roman" w:hAnsi="Times New Roman" w:cs="Times New Roman"/>
        </w:rPr>
        <w:t xml:space="preserve">, 191 bovins (29/ 191, 15.18%) ; à </w:t>
      </w:r>
      <w:proofErr w:type="spellStart"/>
      <w:r w:rsidRPr="004549E6">
        <w:rPr>
          <w:rFonts w:ascii="Times New Roman" w:eastAsia="Times New Roman" w:hAnsi="Times New Roman" w:cs="Times New Roman"/>
        </w:rPr>
        <w:t>Turkan</w:t>
      </w:r>
      <w:proofErr w:type="spellEnd"/>
      <w:r w:rsidRPr="004549E6">
        <w:rPr>
          <w:rFonts w:ascii="Times New Roman" w:eastAsia="Times New Roman" w:hAnsi="Times New Roman" w:cs="Times New Roman"/>
        </w:rPr>
        <w:t xml:space="preserve">, les 109 bovins examinés étaient tous négatifs ; À </w:t>
      </w:r>
      <w:proofErr w:type="spellStart"/>
      <w:r w:rsidRPr="004549E6">
        <w:rPr>
          <w:rFonts w:ascii="Times New Roman" w:eastAsia="Times New Roman" w:hAnsi="Times New Roman" w:cs="Times New Roman"/>
        </w:rPr>
        <w:t>Ramana</w:t>
      </w:r>
      <w:proofErr w:type="spellEnd"/>
      <w:r w:rsidRPr="004549E6">
        <w:rPr>
          <w:rFonts w:ascii="Times New Roman" w:eastAsia="Times New Roman" w:hAnsi="Times New Roman" w:cs="Times New Roman"/>
        </w:rPr>
        <w:t xml:space="preserve">, 20 bovins parmi 291 (6.87%) été infestés par des ectoparasites. Les races bovines locales femelles âgées de 2 à 6 ans étaient les plus infestées. Dans cette étude, une espèce de poux, </w:t>
      </w:r>
      <w:proofErr w:type="spellStart"/>
      <w:r w:rsidRPr="004549E6">
        <w:rPr>
          <w:rFonts w:ascii="Times New Roman" w:eastAsia="Times New Roman" w:hAnsi="Times New Roman" w:cs="Times New Roman"/>
          <w:i/>
          <w:iCs/>
        </w:rPr>
        <w:t>Haematopinus</w:t>
      </w:r>
      <w:proofErr w:type="spellEnd"/>
      <w:r w:rsidRPr="004549E6">
        <w:rPr>
          <w:rFonts w:ascii="Times New Roman" w:eastAsia="Times New Roman" w:hAnsi="Times New Roman" w:cs="Times New Roman"/>
          <w:i/>
          <w:iCs/>
        </w:rPr>
        <w:t xml:space="preserve"> </w:t>
      </w:r>
      <w:proofErr w:type="spellStart"/>
      <w:r w:rsidRPr="004549E6">
        <w:rPr>
          <w:rFonts w:ascii="Times New Roman" w:eastAsia="Times New Roman" w:hAnsi="Times New Roman" w:cs="Times New Roman"/>
          <w:i/>
          <w:iCs/>
        </w:rPr>
        <w:t>eurysternus</w:t>
      </w:r>
      <w:proofErr w:type="spellEnd"/>
      <w:r w:rsidRPr="004549E6">
        <w:rPr>
          <w:rFonts w:ascii="Times New Roman" w:eastAsia="Times New Roman" w:hAnsi="Times New Roman" w:cs="Times New Roman"/>
          <w:i/>
          <w:iCs/>
        </w:rPr>
        <w:t xml:space="preserve"> </w:t>
      </w:r>
      <w:r w:rsidRPr="004549E6">
        <w:rPr>
          <w:rFonts w:ascii="Times New Roman" w:eastAsia="Times New Roman" w:hAnsi="Times New Roman" w:cs="Times New Roman"/>
        </w:rPr>
        <w:t>(</w:t>
      </w:r>
      <w:proofErr w:type="spellStart"/>
      <w:r w:rsidRPr="004549E6">
        <w:rPr>
          <w:rFonts w:ascii="Times New Roman" w:eastAsia="Times New Roman" w:hAnsi="Times New Roman" w:cs="Times New Roman"/>
        </w:rPr>
        <w:t>Phthiraptera</w:t>
      </w:r>
      <w:proofErr w:type="spellEnd"/>
      <w:r w:rsidRPr="004549E6">
        <w:rPr>
          <w:rFonts w:ascii="Times New Roman" w:eastAsia="Times New Roman" w:hAnsi="Times New Roman" w:cs="Times New Roman"/>
        </w:rPr>
        <w:t xml:space="preserve">), deux espèces de mouche, </w:t>
      </w:r>
      <w:r w:rsidRPr="004549E6">
        <w:rPr>
          <w:rFonts w:ascii="Times New Roman" w:eastAsia="Times New Roman" w:hAnsi="Times New Roman" w:cs="Times New Roman"/>
          <w:i/>
          <w:iCs/>
        </w:rPr>
        <w:t>Stomoxys</w:t>
      </w:r>
      <w:r w:rsidRPr="004549E6">
        <w:rPr>
          <w:rFonts w:ascii="Times New Roman" w:eastAsia="Times New Roman" w:hAnsi="Times New Roman" w:cs="Times New Roman"/>
        </w:rPr>
        <w:t xml:space="preserve"> </w:t>
      </w:r>
      <w:proofErr w:type="spellStart"/>
      <w:r w:rsidRPr="004549E6">
        <w:rPr>
          <w:rFonts w:ascii="Times New Roman" w:eastAsia="Times New Roman" w:hAnsi="Times New Roman" w:cs="Times New Roman"/>
          <w:i/>
          <w:iCs/>
        </w:rPr>
        <w:t>calcitrans</w:t>
      </w:r>
      <w:proofErr w:type="spellEnd"/>
      <w:r w:rsidRPr="004549E6">
        <w:rPr>
          <w:rFonts w:ascii="Times New Roman" w:eastAsia="Times New Roman" w:hAnsi="Times New Roman" w:cs="Times New Roman"/>
          <w:i/>
          <w:iCs/>
        </w:rPr>
        <w:t xml:space="preserve"> </w:t>
      </w:r>
      <w:r w:rsidRPr="004549E6">
        <w:rPr>
          <w:rFonts w:ascii="Times New Roman" w:eastAsia="Times New Roman" w:hAnsi="Times New Roman" w:cs="Times New Roman"/>
        </w:rPr>
        <w:t>(</w:t>
      </w:r>
      <w:proofErr w:type="spellStart"/>
      <w:r w:rsidRPr="004549E6">
        <w:rPr>
          <w:rFonts w:ascii="Times New Roman" w:eastAsia="Times New Roman" w:hAnsi="Times New Roman" w:cs="Times New Roman"/>
        </w:rPr>
        <w:t>Diptera</w:t>
      </w:r>
      <w:proofErr w:type="spellEnd"/>
      <w:r w:rsidRPr="004549E6">
        <w:rPr>
          <w:rFonts w:ascii="Times New Roman" w:eastAsia="Times New Roman" w:hAnsi="Times New Roman" w:cs="Times New Roman"/>
        </w:rPr>
        <w:t xml:space="preserve"> : </w:t>
      </w:r>
      <w:proofErr w:type="spellStart"/>
      <w:r w:rsidRPr="004549E6">
        <w:rPr>
          <w:rFonts w:ascii="Times New Roman" w:eastAsia="Times New Roman" w:hAnsi="Times New Roman" w:cs="Times New Roman"/>
        </w:rPr>
        <w:t>Muscidae</w:t>
      </w:r>
      <w:proofErr w:type="spellEnd"/>
      <w:r w:rsidRPr="004549E6">
        <w:rPr>
          <w:rFonts w:ascii="Times New Roman" w:eastAsia="Times New Roman" w:hAnsi="Times New Roman" w:cs="Times New Roman"/>
        </w:rPr>
        <w:t xml:space="preserve">) et </w:t>
      </w:r>
      <w:proofErr w:type="spellStart"/>
      <w:r w:rsidRPr="004549E6">
        <w:rPr>
          <w:rFonts w:ascii="Times New Roman" w:eastAsia="Times New Roman" w:hAnsi="Times New Roman" w:cs="Times New Roman"/>
          <w:i/>
          <w:iCs/>
        </w:rPr>
        <w:t>Hippobosca</w:t>
      </w:r>
      <w:proofErr w:type="spellEnd"/>
      <w:r w:rsidRPr="004549E6">
        <w:rPr>
          <w:rFonts w:ascii="Times New Roman" w:eastAsia="Times New Roman" w:hAnsi="Times New Roman" w:cs="Times New Roman"/>
          <w:i/>
          <w:iCs/>
        </w:rPr>
        <w:t xml:space="preserve"> </w:t>
      </w:r>
      <w:proofErr w:type="spellStart"/>
      <w:r w:rsidRPr="004549E6">
        <w:rPr>
          <w:rFonts w:ascii="Times New Roman" w:eastAsia="Times New Roman" w:hAnsi="Times New Roman" w:cs="Times New Roman"/>
          <w:i/>
          <w:iCs/>
        </w:rPr>
        <w:t>equina</w:t>
      </w:r>
      <w:proofErr w:type="spellEnd"/>
      <w:r w:rsidRPr="004549E6">
        <w:rPr>
          <w:rFonts w:ascii="Times New Roman" w:eastAsia="Times New Roman" w:hAnsi="Times New Roman" w:cs="Times New Roman"/>
        </w:rPr>
        <w:t xml:space="preserve"> (</w:t>
      </w:r>
      <w:proofErr w:type="spellStart"/>
      <w:r w:rsidRPr="004549E6">
        <w:rPr>
          <w:rFonts w:ascii="Times New Roman" w:eastAsia="Times New Roman" w:hAnsi="Times New Roman" w:cs="Times New Roman"/>
        </w:rPr>
        <w:t>Diptera</w:t>
      </w:r>
      <w:proofErr w:type="spellEnd"/>
      <w:r w:rsidRPr="004549E6">
        <w:rPr>
          <w:rFonts w:ascii="Times New Roman" w:eastAsia="Times New Roman" w:hAnsi="Times New Roman" w:cs="Times New Roman"/>
        </w:rPr>
        <w:t xml:space="preserve"> : </w:t>
      </w:r>
      <w:proofErr w:type="spellStart"/>
      <w:r w:rsidRPr="004549E6">
        <w:rPr>
          <w:rFonts w:ascii="Times New Roman" w:eastAsia="Times New Roman" w:hAnsi="Times New Roman" w:cs="Times New Roman"/>
        </w:rPr>
        <w:t>Hippoboscidae</w:t>
      </w:r>
      <w:proofErr w:type="spellEnd"/>
      <w:r w:rsidRPr="004549E6">
        <w:rPr>
          <w:rFonts w:ascii="Times New Roman" w:eastAsia="Times New Roman" w:hAnsi="Times New Roman" w:cs="Times New Roman"/>
        </w:rPr>
        <w:t xml:space="preserve">) et six espèces de tique, </w:t>
      </w:r>
      <w:proofErr w:type="spellStart"/>
      <w:r w:rsidRPr="004549E6">
        <w:rPr>
          <w:rFonts w:ascii="Times New Roman" w:eastAsia="Times New Roman" w:hAnsi="Times New Roman" w:cs="Times New Roman"/>
          <w:i/>
          <w:iCs/>
        </w:rPr>
        <w:t>Hyalomma</w:t>
      </w:r>
      <w:proofErr w:type="spellEnd"/>
      <w:r w:rsidRPr="004549E6">
        <w:rPr>
          <w:rFonts w:ascii="Times New Roman" w:eastAsia="Times New Roman" w:hAnsi="Times New Roman" w:cs="Times New Roman"/>
          <w:i/>
          <w:iCs/>
        </w:rPr>
        <w:t xml:space="preserve"> </w:t>
      </w:r>
      <w:proofErr w:type="spellStart"/>
      <w:r w:rsidRPr="004549E6">
        <w:rPr>
          <w:rFonts w:ascii="Times New Roman" w:eastAsia="Times New Roman" w:hAnsi="Times New Roman" w:cs="Times New Roman"/>
          <w:i/>
          <w:iCs/>
        </w:rPr>
        <w:t>marginatum</w:t>
      </w:r>
      <w:proofErr w:type="spellEnd"/>
      <w:r w:rsidRPr="004549E6">
        <w:rPr>
          <w:rFonts w:ascii="Times New Roman" w:eastAsia="Times New Roman" w:hAnsi="Times New Roman" w:cs="Times New Roman"/>
        </w:rPr>
        <w:t xml:space="preserve">, </w:t>
      </w:r>
      <w:proofErr w:type="spellStart"/>
      <w:r w:rsidRPr="004549E6">
        <w:rPr>
          <w:rFonts w:ascii="Times New Roman" w:eastAsia="Times New Roman" w:hAnsi="Times New Roman" w:cs="Times New Roman"/>
          <w:i/>
          <w:iCs/>
        </w:rPr>
        <w:t>Hyalomma</w:t>
      </w:r>
      <w:proofErr w:type="spellEnd"/>
      <w:r w:rsidRPr="004549E6">
        <w:rPr>
          <w:rFonts w:ascii="Times New Roman" w:eastAsia="Times New Roman" w:hAnsi="Times New Roman" w:cs="Times New Roman"/>
          <w:i/>
          <w:iCs/>
        </w:rPr>
        <w:t xml:space="preserve"> </w:t>
      </w:r>
      <w:proofErr w:type="spellStart"/>
      <w:r w:rsidRPr="004549E6">
        <w:rPr>
          <w:rFonts w:ascii="Times New Roman" w:eastAsia="Times New Roman" w:hAnsi="Times New Roman" w:cs="Times New Roman"/>
          <w:i/>
          <w:iCs/>
        </w:rPr>
        <w:t>excavatum</w:t>
      </w:r>
      <w:proofErr w:type="spellEnd"/>
      <w:r w:rsidRPr="004549E6">
        <w:rPr>
          <w:rFonts w:ascii="Times New Roman" w:eastAsia="Times New Roman" w:hAnsi="Times New Roman" w:cs="Times New Roman"/>
        </w:rPr>
        <w:t xml:space="preserve">, </w:t>
      </w:r>
      <w:proofErr w:type="spellStart"/>
      <w:r w:rsidRPr="004549E6">
        <w:rPr>
          <w:rFonts w:ascii="Times New Roman" w:eastAsia="Times New Roman" w:hAnsi="Times New Roman" w:cs="Times New Roman"/>
          <w:i/>
          <w:iCs/>
        </w:rPr>
        <w:t>Hyalomma</w:t>
      </w:r>
      <w:proofErr w:type="spellEnd"/>
      <w:r w:rsidRPr="004549E6">
        <w:rPr>
          <w:rFonts w:ascii="Times New Roman" w:eastAsia="Times New Roman" w:hAnsi="Times New Roman" w:cs="Times New Roman"/>
          <w:i/>
          <w:iCs/>
        </w:rPr>
        <w:t xml:space="preserve"> </w:t>
      </w:r>
      <w:proofErr w:type="spellStart"/>
      <w:r w:rsidRPr="004549E6">
        <w:rPr>
          <w:rFonts w:ascii="Times New Roman" w:eastAsia="Times New Roman" w:hAnsi="Times New Roman" w:cs="Times New Roman"/>
          <w:i/>
          <w:iCs/>
        </w:rPr>
        <w:t>detritum</w:t>
      </w:r>
      <w:proofErr w:type="spellEnd"/>
      <w:r w:rsidRPr="004549E6">
        <w:rPr>
          <w:rFonts w:ascii="Times New Roman" w:eastAsia="Times New Roman" w:hAnsi="Times New Roman" w:cs="Times New Roman"/>
        </w:rPr>
        <w:t xml:space="preserve">, </w:t>
      </w:r>
      <w:proofErr w:type="spellStart"/>
      <w:r w:rsidRPr="004549E6">
        <w:rPr>
          <w:rFonts w:ascii="Times New Roman" w:eastAsia="Times New Roman" w:hAnsi="Times New Roman" w:cs="Times New Roman"/>
          <w:i/>
          <w:iCs/>
        </w:rPr>
        <w:t>Rhipicephalus</w:t>
      </w:r>
      <w:proofErr w:type="spellEnd"/>
      <w:r w:rsidRPr="004549E6">
        <w:rPr>
          <w:rFonts w:ascii="Times New Roman" w:eastAsia="Times New Roman" w:hAnsi="Times New Roman" w:cs="Times New Roman"/>
        </w:rPr>
        <w:t xml:space="preserve"> (</w:t>
      </w:r>
      <w:proofErr w:type="spellStart"/>
      <w:r w:rsidRPr="004549E6">
        <w:rPr>
          <w:rFonts w:ascii="Times New Roman" w:eastAsia="Times New Roman" w:hAnsi="Times New Roman" w:cs="Times New Roman"/>
          <w:i/>
          <w:iCs/>
        </w:rPr>
        <w:t>Boophilus</w:t>
      </w:r>
      <w:proofErr w:type="spellEnd"/>
      <w:r w:rsidRPr="004549E6">
        <w:rPr>
          <w:rFonts w:ascii="Times New Roman" w:eastAsia="Times New Roman" w:hAnsi="Times New Roman" w:cs="Times New Roman"/>
        </w:rPr>
        <w:t xml:space="preserve">) </w:t>
      </w:r>
      <w:proofErr w:type="spellStart"/>
      <w:r w:rsidRPr="004549E6">
        <w:rPr>
          <w:rFonts w:ascii="Times New Roman" w:eastAsia="Times New Roman" w:hAnsi="Times New Roman" w:cs="Times New Roman"/>
          <w:i/>
          <w:iCs/>
        </w:rPr>
        <w:t>annulatus</w:t>
      </w:r>
      <w:proofErr w:type="spellEnd"/>
      <w:r w:rsidRPr="004549E6">
        <w:rPr>
          <w:rFonts w:ascii="Times New Roman" w:eastAsia="Times New Roman" w:hAnsi="Times New Roman" w:cs="Times New Roman"/>
        </w:rPr>
        <w:t xml:space="preserve">, </w:t>
      </w:r>
      <w:proofErr w:type="spellStart"/>
      <w:r w:rsidRPr="004549E6">
        <w:rPr>
          <w:rFonts w:ascii="Times New Roman" w:eastAsia="Times New Roman" w:hAnsi="Times New Roman" w:cs="Times New Roman"/>
          <w:i/>
          <w:iCs/>
        </w:rPr>
        <w:t>Rhipicephalus</w:t>
      </w:r>
      <w:proofErr w:type="spellEnd"/>
      <w:r w:rsidRPr="004549E6">
        <w:rPr>
          <w:rFonts w:ascii="Times New Roman" w:eastAsia="Times New Roman" w:hAnsi="Times New Roman" w:cs="Times New Roman"/>
          <w:i/>
          <w:iCs/>
        </w:rPr>
        <w:t xml:space="preserve"> </w:t>
      </w:r>
      <w:proofErr w:type="spellStart"/>
      <w:r w:rsidRPr="004549E6">
        <w:rPr>
          <w:rFonts w:ascii="Times New Roman" w:eastAsia="Times New Roman" w:hAnsi="Times New Roman" w:cs="Times New Roman"/>
          <w:i/>
          <w:iCs/>
        </w:rPr>
        <w:t>bursa</w:t>
      </w:r>
      <w:proofErr w:type="spellEnd"/>
      <w:r w:rsidRPr="004549E6">
        <w:rPr>
          <w:rFonts w:ascii="Times New Roman" w:eastAsia="Times New Roman" w:hAnsi="Times New Roman" w:cs="Times New Roman"/>
        </w:rPr>
        <w:t xml:space="preserve">, </w:t>
      </w:r>
      <w:r w:rsidRPr="004549E6">
        <w:rPr>
          <w:rFonts w:ascii="Times New Roman" w:eastAsia="Times New Roman" w:hAnsi="Times New Roman" w:cs="Times New Roman"/>
          <w:i/>
          <w:iCs/>
        </w:rPr>
        <w:t>Ixodes</w:t>
      </w:r>
      <w:r w:rsidRPr="004549E6">
        <w:rPr>
          <w:rFonts w:ascii="Times New Roman" w:eastAsia="Times New Roman" w:hAnsi="Times New Roman" w:cs="Times New Roman"/>
        </w:rPr>
        <w:t xml:space="preserve"> </w:t>
      </w:r>
      <w:proofErr w:type="spellStart"/>
      <w:r w:rsidRPr="004549E6">
        <w:rPr>
          <w:rFonts w:ascii="Times New Roman" w:eastAsia="Times New Roman" w:hAnsi="Times New Roman" w:cs="Times New Roman"/>
        </w:rPr>
        <w:t>spp</w:t>
      </w:r>
      <w:proofErr w:type="spellEnd"/>
      <w:r w:rsidRPr="004549E6">
        <w:rPr>
          <w:rFonts w:ascii="Times New Roman" w:eastAsia="Times New Roman" w:hAnsi="Times New Roman" w:cs="Times New Roman"/>
        </w:rPr>
        <w:t>. (</w:t>
      </w:r>
      <w:proofErr w:type="spellStart"/>
      <w:r w:rsidRPr="004549E6">
        <w:rPr>
          <w:rFonts w:ascii="Times New Roman" w:eastAsia="Times New Roman" w:hAnsi="Times New Roman" w:cs="Times New Roman"/>
        </w:rPr>
        <w:t>Ixodidae</w:t>
      </w:r>
      <w:proofErr w:type="spellEnd"/>
      <w:r w:rsidRPr="004549E6">
        <w:rPr>
          <w:rFonts w:ascii="Times New Roman" w:eastAsia="Times New Roman" w:hAnsi="Times New Roman" w:cs="Times New Roman"/>
        </w:rPr>
        <w:t>) ont été identifiées. Dans cette étude le nombre d’espèces d’ectoparasite collecté sur les bovins, n’était pas suffisant car un traitement antiparasitaire a été administré dans certains élevages tels que les élevages intensifs</w:t>
      </w:r>
    </w:p>
    <w:p w:rsidR="004549E6" w:rsidRPr="004549E6" w:rsidRDefault="004549E6" w:rsidP="004549E6">
      <w:pPr>
        <w:autoSpaceDE w:val="0"/>
        <w:autoSpaceDN w:val="0"/>
        <w:adjustRightInd w:val="0"/>
        <w:spacing w:after="0" w:line="240" w:lineRule="auto"/>
        <w:ind w:firstLine="23"/>
        <w:jc w:val="both"/>
        <w:rPr>
          <w:rFonts w:ascii="Times New Roman" w:eastAsia="Times New Roman" w:hAnsi="Times New Roman" w:cs="Times New Roman"/>
          <w:sz w:val="20"/>
          <w:szCs w:val="20"/>
        </w:rPr>
      </w:pPr>
      <w:r w:rsidRPr="004549E6">
        <w:rPr>
          <w:rFonts w:ascii="Times New Roman" w:eastAsia="Times New Roman" w:hAnsi="Times New Roman" w:cs="Times New Roman"/>
          <w:b/>
          <w:bCs/>
          <w:sz w:val="20"/>
          <w:szCs w:val="20"/>
        </w:rPr>
        <w:t>Mots clés :</w:t>
      </w:r>
      <w:r w:rsidRPr="004549E6">
        <w:rPr>
          <w:rFonts w:ascii="Times New Roman" w:eastAsia="Times New Roman" w:hAnsi="Times New Roman" w:cs="Times New Roman"/>
          <w:sz w:val="20"/>
          <w:szCs w:val="20"/>
        </w:rPr>
        <w:t xml:space="preserve"> </w:t>
      </w:r>
      <w:r w:rsidRPr="004549E6">
        <w:rPr>
          <w:rFonts w:ascii="Times New Roman" w:eastAsia="Times New Roman" w:hAnsi="Times New Roman" w:cs="Times New Roman"/>
          <w:bCs/>
          <w:sz w:val="20"/>
          <w:szCs w:val="20"/>
        </w:rPr>
        <w:t>Azerbaïdjan</w:t>
      </w:r>
      <w:r w:rsidRPr="004549E6">
        <w:rPr>
          <w:rFonts w:ascii="Times New Roman" w:eastAsia="Times New Roman" w:hAnsi="Times New Roman" w:cs="Times New Roman"/>
          <w:sz w:val="20"/>
          <w:szCs w:val="20"/>
        </w:rPr>
        <w:t xml:space="preserve">, bovins, ectoparasite, tiques, </w:t>
      </w:r>
      <w:proofErr w:type="spellStart"/>
      <w:r w:rsidRPr="004549E6">
        <w:rPr>
          <w:rFonts w:ascii="Times New Roman" w:eastAsia="Times New Roman" w:hAnsi="Times New Roman" w:cs="Times New Roman"/>
          <w:sz w:val="20"/>
          <w:szCs w:val="20"/>
        </w:rPr>
        <w:t>Hippoboscidae</w:t>
      </w:r>
      <w:proofErr w:type="spellEnd"/>
      <w:r w:rsidRPr="004549E6">
        <w:rPr>
          <w:rFonts w:ascii="Times New Roman" w:eastAsia="Times New Roman" w:hAnsi="Times New Roman" w:cs="Times New Roman"/>
          <w:sz w:val="20"/>
          <w:szCs w:val="20"/>
        </w:rPr>
        <w:t>.</w:t>
      </w:r>
    </w:p>
    <w:p w:rsidR="004549E6" w:rsidRPr="004549E6" w:rsidRDefault="004549E6" w:rsidP="004549E6">
      <w:pPr>
        <w:autoSpaceDE w:val="0"/>
        <w:autoSpaceDN w:val="0"/>
        <w:adjustRightInd w:val="0"/>
        <w:spacing w:after="0" w:line="240" w:lineRule="auto"/>
        <w:ind w:firstLine="23"/>
        <w:jc w:val="both"/>
        <w:rPr>
          <w:rFonts w:ascii="Times New Roman" w:eastAsia="Times New Roman" w:hAnsi="Times New Roman" w:cs="Times New Roman"/>
          <w:sz w:val="20"/>
          <w:szCs w:val="20"/>
        </w:rPr>
      </w:pPr>
    </w:p>
    <w:p w:rsidR="004549E6" w:rsidRPr="004549E6" w:rsidRDefault="004549E6" w:rsidP="004549E6">
      <w:pPr>
        <w:spacing w:after="0" w:line="240" w:lineRule="auto"/>
        <w:jc w:val="center"/>
        <w:rPr>
          <w:rFonts w:ascii="Times New Roman" w:eastAsia="Times New Roman" w:hAnsi="Times New Roman" w:cs="Times New Roman"/>
          <w:b/>
          <w:bCs/>
          <w:sz w:val="24"/>
          <w:szCs w:val="24"/>
          <w:lang w:val="en-US"/>
        </w:rPr>
      </w:pPr>
      <w:r w:rsidRPr="004549E6">
        <w:rPr>
          <w:rFonts w:ascii="Times New Roman" w:eastAsia="Times New Roman" w:hAnsi="Times New Roman" w:cs="Times New Roman"/>
          <w:b/>
          <w:bCs/>
          <w:sz w:val="24"/>
          <w:szCs w:val="24"/>
          <w:lang w:val="en-US"/>
        </w:rPr>
        <w:t xml:space="preserve">Studies on </w:t>
      </w:r>
      <w:proofErr w:type="spellStart"/>
      <w:r w:rsidRPr="004549E6">
        <w:rPr>
          <w:rFonts w:ascii="Times New Roman" w:eastAsia="Times New Roman" w:hAnsi="Times New Roman" w:cs="Times New Roman"/>
          <w:b/>
          <w:bCs/>
          <w:sz w:val="24"/>
          <w:szCs w:val="24"/>
          <w:lang w:val="en-US"/>
        </w:rPr>
        <w:t>ectoparasites</w:t>
      </w:r>
      <w:proofErr w:type="spellEnd"/>
      <w:r w:rsidRPr="004549E6">
        <w:rPr>
          <w:rFonts w:ascii="Times New Roman" w:eastAsia="Times New Roman" w:hAnsi="Times New Roman" w:cs="Times New Roman"/>
          <w:b/>
          <w:bCs/>
          <w:sz w:val="24"/>
          <w:szCs w:val="24"/>
          <w:lang w:val="en-US"/>
        </w:rPr>
        <w:t xml:space="preserve"> of cattle and their prevalence in cattle in Baku province in </w:t>
      </w:r>
      <w:r w:rsidRPr="004549E6">
        <w:rPr>
          <w:rFonts w:ascii="Times New Roman" w:eastAsia="Times New Roman" w:hAnsi="Times New Roman" w:cs="Times New Roman"/>
          <w:b/>
          <w:sz w:val="24"/>
          <w:szCs w:val="24"/>
          <w:lang w:val="en-US"/>
        </w:rPr>
        <w:t>Azerbaijan</w:t>
      </w:r>
    </w:p>
    <w:p w:rsidR="004549E6" w:rsidRPr="004549E6" w:rsidRDefault="004549E6" w:rsidP="004549E6">
      <w:pPr>
        <w:spacing w:after="0" w:line="240" w:lineRule="auto"/>
        <w:jc w:val="center"/>
        <w:rPr>
          <w:rFonts w:ascii="Times New Roman" w:eastAsia="Times New Roman" w:hAnsi="Times New Roman" w:cs="Times New Roman"/>
          <w:b/>
          <w:bCs/>
          <w:vertAlign w:val="superscript"/>
        </w:rPr>
      </w:pPr>
      <w:r w:rsidRPr="004549E6">
        <w:rPr>
          <w:rFonts w:ascii="Times New Roman" w:eastAsia="Times New Roman" w:hAnsi="Times New Roman" w:cs="Times New Roman"/>
          <w:b/>
          <w:bCs/>
          <w:u w:val="single"/>
        </w:rPr>
        <w:t>Asma Semassel</w:t>
      </w:r>
      <w:r w:rsidRPr="004549E6">
        <w:rPr>
          <w:rFonts w:ascii="Times New Roman" w:eastAsia="Times New Roman" w:hAnsi="Times New Roman" w:cs="Times New Roman"/>
          <w:b/>
          <w:bCs/>
          <w:vertAlign w:val="superscript"/>
        </w:rPr>
        <w:t>1</w:t>
      </w:r>
      <w:r w:rsidRPr="004549E6">
        <w:rPr>
          <w:rFonts w:ascii="Times New Roman" w:eastAsia="Times New Roman" w:hAnsi="Times New Roman" w:cs="Times New Roman"/>
          <w:b/>
          <w:bCs/>
        </w:rPr>
        <w:t>, Bilal Dik</w:t>
      </w:r>
      <w:r w:rsidRPr="004549E6">
        <w:rPr>
          <w:rFonts w:ascii="Times New Roman" w:eastAsia="Times New Roman" w:hAnsi="Times New Roman" w:cs="Times New Roman"/>
          <w:b/>
          <w:bCs/>
          <w:vertAlign w:val="superscript"/>
        </w:rPr>
        <w:t>2</w:t>
      </w:r>
    </w:p>
    <w:p w:rsidR="004549E6" w:rsidRPr="004549E6" w:rsidRDefault="004549E6" w:rsidP="004549E6">
      <w:pPr>
        <w:spacing w:after="0" w:line="240" w:lineRule="auto"/>
        <w:jc w:val="center"/>
        <w:rPr>
          <w:rFonts w:ascii="Times New Roman" w:eastAsia="Times New Roman" w:hAnsi="Times New Roman" w:cs="Times New Roman"/>
          <w:b/>
          <w:bCs/>
          <w:vertAlign w:val="superscript"/>
        </w:rPr>
      </w:pPr>
    </w:p>
    <w:p w:rsidR="004549E6" w:rsidRPr="004549E6" w:rsidRDefault="004549E6" w:rsidP="004549E6">
      <w:pPr>
        <w:autoSpaceDE w:val="0"/>
        <w:autoSpaceDN w:val="0"/>
        <w:adjustRightInd w:val="0"/>
        <w:spacing w:after="0" w:line="240" w:lineRule="auto"/>
        <w:rPr>
          <w:rFonts w:ascii="Times New Roman" w:eastAsia="Times New Roman" w:hAnsi="Times New Roman" w:cs="Times New Roman"/>
          <w:i/>
          <w:iCs/>
          <w:color w:val="000000"/>
          <w:sz w:val="20"/>
          <w:szCs w:val="20"/>
        </w:rPr>
      </w:pPr>
      <w:r w:rsidRPr="004549E6">
        <w:rPr>
          <w:rFonts w:ascii="Times New Roman" w:eastAsia="Times New Roman" w:hAnsi="Times New Roman" w:cs="Times New Roman"/>
          <w:i/>
          <w:iCs/>
          <w:color w:val="000000"/>
          <w:sz w:val="20"/>
          <w:szCs w:val="20"/>
          <w:vertAlign w:val="superscript"/>
        </w:rPr>
        <w:t>1</w:t>
      </w:r>
      <w:r w:rsidRPr="004549E6">
        <w:rPr>
          <w:rFonts w:ascii="Times New Roman" w:eastAsia="Times New Roman" w:hAnsi="Times New Roman" w:cs="Times New Roman"/>
          <w:i/>
          <w:iCs/>
          <w:color w:val="000000"/>
          <w:sz w:val="20"/>
          <w:szCs w:val="20"/>
        </w:rPr>
        <w:t xml:space="preserve">Selcuk </w:t>
      </w:r>
      <w:r w:rsidRPr="004549E6">
        <w:rPr>
          <w:rFonts w:ascii="Times New Roman" w:eastAsia="Times New Roman" w:hAnsi="Times New Roman" w:cs="Times New Roman"/>
          <w:i/>
          <w:iCs/>
          <w:color w:val="000000"/>
          <w:sz w:val="20"/>
          <w:szCs w:val="20"/>
          <w:lang w:val="tr-TR"/>
        </w:rPr>
        <w:t>U</w:t>
      </w:r>
      <w:r w:rsidRPr="004549E6">
        <w:rPr>
          <w:rFonts w:ascii="Times New Roman" w:eastAsia="Times New Roman" w:hAnsi="Times New Roman" w:cs="Times New Roman"/>
          <w:i/>
          <w:iCs/>
          <w:color w:val="000000"/>
          <w:sz w:val="20"/>
          <w:szCs w:val="20"/>
        </w:rPr>
        <w:t xml:space="preserve">université </w:t>
      </w:r>
      <w:r w:rsidRPr="004549E6">
        <w:rPr>
          <w:rFonts w:ascii="Times New Roman" w:eastAsia="Times New Roman" w:hAnsi="Times New Roman" w:cs="Times New Roman"/>
          <w:i/>
          <w:iCs/>
          <w:color w:val="000000"/>
          <w:sz w:val="20"/>
          <w:szCs w:val="20"/>
          <w:lang w:val="tr-TR"/>
        </w:rPr>
        <w:t>I</w:t>
      </w:r>
      <w:proofErr w:type="spellStart"/>
      <w:r w:rsidRPr="004549E6">
        <w:rPr>
          <w:rFonts w:ascii="Times New Roman" w:eastAsia="Times New Roman" w:hAnsi="Times New Roman" w:cs="Times New Roman"/>
          <w:i/>
          <w:iCs/>
          <w:color w:val="000000"/>
          <w:sz w:val="20"/>
          <w:szCs w:val="20"/>
        </w:rPr>
        <w:t>nstitut</w:t>
      </w:r>
      <w:proofErr w:type="spellEnd"/>
      <w:r w:rsidRPr="004549E6">
        <w:rPr>
          <w:rFonts w:ascii="Times New Roman" w:eastAsia="Times New Roman" w:hAnsi="Times New Roman" w:cs="Times New Roman"/>
          <w:i/>
          <w:iCs/>
          <w:color w:val="000000"/>
          <w:sz w:val="20"/>
          <w:szCs w:val="20"/>
        </w:rPr>
        <w:t xml:space="preserve"> des </w:t>
      </w:r>
      <w:r w:rsidRPr="004549E6">
        <w:rPr>
          <w:rFonts w:ascii="Times New Roman" w:eastAsia="Times New Roman" w:hAnsi="Times New Roman" w:cs="Times New Roman"/>
          <w:i/>
          <w:iCs/>
          <w:color w:val="000000"/>
          <w:sz w:val="20"/>
          <w:szCs w:val="20"/>
          <w:lang w:val="tr-TR"/>
        </w:rPr>
        <w:t>S</w:t>
      </w:r>
      <w:proofErr w:type="spellStart"/>
      <w:r w:rsidRPr="004549E6">
        <w:rPr>
          <w:rFonts w:ascii="Times New Roman" w:eastAsia="Times New Roman" w:hAnsi="Times New Roman" w:cs="Times New Roman"/>
          <w:i/>
          <w:iCs/>
          <w:color w:val="000000"/>
          <w:sz w:val="20"/>
          <w:szCs w:val="20"/>
        </w:rPr>
        <w:t>ciences</w:t>
      </w:r>
      <w:proofErr w:type="spellEnd"/>
      <w:r w:rsidRPr="004549E6">
        <w:rPr>
          <w:rFonts w:ascii="Times New Roman" w:eastAsia="Times New Roman" w:hAnsi="Times New Roman" w:cs="Times New Roman"/>
          <w:i/>
          <w:iCs/>
          <w:color w:val="000000"/>
          <w:sz w:val="20"/>
          <w:szCs w:val="20"/>
        </w:rPr>
        <w:t xml:space="preserve"> de la Santé (Vétérinaire) </w:t>
      </w:r>
      <w:r w:rsidRPr="004549E6">
        <w:rPr>
          <w:rFonts w:ascii="Times New Roman" w:eastAsia="Times New Roman" w:hAnsi="Times New Roman" w:cs="Times New Roman"/>
          <w:i/>
          <w:iCs/>
          <w:color w:val="000000"/>
          <w:sz w:val="20"/>
          <w:szCs w:val="20"/>
          <w:lang w:val="tr-TR"/>
        </w:rPr>
        <w:t>D</w:t>
      </w:r>
      <w:proofErr w:type="spellStart"/>
      <w:r w:rsidRPr="004549E6">
        <w:rPr>
          <w:rFonts w:ascii="Times New Roman" w:eastAsia="Times New Roman" w:hAnsi="Times New Roman" w:cs="Times New Roman"/>
          <w:i/>
          <w:iCs/>
          <w:color w:val="000000"/>
          <w:sz w:val="20"/>
          <w:szCs w:val="20"/>
        </w:rPr>
        <w:t>épartement</w:t>
      </w:r>
      <w:proofErr w:type="spellEnd"/>
      <w:r w:rsidRPr="004549E6">
        <w:rPr>
          <w:rFonts w:ascii="Times New Roman" w:eastAsia="Times New Roman" w:hAnsi="Times New Roman" w:cs="Times New Roman"/>
          <w:i/>
          <w:iCs/>
          <w:color w:val="000000"/>
          <w:sz w:val="20"/>
          <w:szCs w:val="20"/>
        </w:rPr>
        <w:t xml:space="preserve"> de Parasitologie- Konya- T</w:t>
      </w:r>
      <w:r w:rsidRPr="004549E6">
        <w:rPr>
          <w:rFonts w:ascii="Times New Roman" w:eastAsia="Times New Roman" w:hAnsi="Times New Roman" w:cs="Times New Roman"/>
          <w:i/>
          <w:iCs/>
          <w:color w:val="000000"/>
          <w:sz w:val="20"/>
          <w:szCs w:val="20"/>
          <w:lang w:val="tr-TR"/>
        </w:rPr>
        <w:t>ü</w:t>
      </w:r>
      <w:proofErr w:type="spellStart"/>
      <w:r w:rsidRPr="004549E6">
        <w:rPr>
          <w:rFonts w:ascii="Times New Roman" w:eastAsia="Times New Roman" w:hAnsi="Times New Roman" w:cs="Times New Roman"/>
          <w:i/>
          <w:iCs/>
          <w:color w:val="000000"/>
          <w:sz w:val="20"/>
          <w:szCs w:val="20"/>
        </w:rPr>
        <w:t>rkiye</w:t>
      </w:r>
      <w:proofErr w:type="spellEnd"/>
    </w:p>
    <w:p w:rsidR="004549E6" w:rsidRPr="004549E6" w:rsidRDefault="004549E6" w:rsidP="004549E6">
      <w:pPr>
        <w:autoSpaceDE w:val="0"/>
        <w:autoSpaceDN w:val="0"/>
        <w:adjustRightInd w:val="0"/>
        <w:spacing w:after="0" w:line="240" w:lineRule="auto"/>
        <w:rPr>
          <w:rFonts w:ascii="Times New Roman" w:eastAsia="Times New Roman" w:hAnsi="Times New Roman" w:cs="Times New Roman"/>
          <w:i/>
          <w:iCs/>
          <w:color w:val="000000"/>
          <w:sz w:val="20"/>
          <w:szCs w:val="20"/>
        </w:rPr>
      </w:pPr>
      <w:r w:rsidRPr="004549E6">
        <w:rPr>
          <w:rFonts w:ascii="Times New Roman" w:eastAsia="Times New Roman" w:hAnsi="Times New Roman" w:cs="Times New Roman"/>
          <w:i/>
          <w:iCs/>
          <w:color w:val="000000"/>
          <w:sz w:val="20"/>
          <w:szCs w:val="20"/>
          <w:vertAlign w:val="superscript"/>
        </w:rPr>
        <w:t>2</w:t>
      </w:r>
      <w:r w:rsidRPr="004549E6">
        <w:rPr>
          <w:rFonts w:ascii="Times New Roman" w:eastAsia="Times New Roman" w:hAnsi="Times New Roman" w:cs="Times New Roman"/>
          <w:i/>
          <w:iCs/>
          <w:color w:val="000000"/>
          <w:sz w:val="20"/>
          <w:szCs w:val="20"/>
        </w:rPr>
        <w:t xml:space="preserve">Selcuk </w:t>
      </w:r>
      <w:r w:rsidRPr="004549E6">
        <w:rPr>
          <w:rFonts w:ascii="Times New Roman" w:eastAsia="Times New Roman" w:hAnsi="Times New Roman" w:cs="Times New Roman"/>
          <w:i/>
          <w:iCs/>
          <w:color w:val="000000"/>
          <w:sz w:val="20"/>
          <w:szCs w:val="20"/>
          <w:lang w:val="tr-TR"/>
        </w:rPr>
        <w:t>U</w:t>
      </w:r>
      <w:r w:rsidRPr="004549E6">
        <w:rPr>
          <w:rFonts w:ascii="Times New Roman" w:eastAsia="Times New Roman" w:hAnsi="Times New Roman" w:cs="Times New Roman"/>
          <w:i/>
          <w:iCs/>
          <w:color w:val="000000"/>
          <w:sz w:val="20"/>
          <w:szCs w:val="20"/>
        </w:rPr>
        <w:t xml:space="preserve">université </w:t>
      </w:r>
      <w:r w:rsidRPr="004549E6">
        <w:rPr>
          <w:rFonts w:ascii="Times New Roman" w:eastAsia="Times New Roman" w:hAnsi="Times New Roman" w:cs="Times New Roman"/>
          <w:i/>
          <w:iCs/>
          <w:color w:val="000000"/>
          <w:sz w:val="20"/>
          <w:szCs w:val="20"/>
          <w:lang w:val="tr-TR"/>
        </w:rPr>
        <w:t>F</w:t>
      </w:r>
      <w:r w:rsidRPr="004549E6">
        <w:rPr>
          <w:rFonts w:ascii="Times New Roman" w:eastAsia="Times New Roman" w:hAnsi="Times New Roman" w:cs="Times New Roman"/>
          <w:i/>
          <w:iCs/>
          <w:color w:val="000000"/>
          <w:sz w:val="20"/>
          <w:szCs w:val="20"/>
        </w:rPr>
        <w:t>a</w:t>
      </w:r>
      <w:r w:rsidRPr="004549E6">
        <w:rPr>
          <w:rFonts w:ascii="Times New Roman" w:eastAsia="Times New Roman" w:hAnsi="Times New Roman" w:cs="Times New Roman"/>
          <w:i/>
          <w:iCs/>
          <w:color w:val="000000"/>
          <w:sz w:val="20"/>
          <w:szCs w:val="20"/>
          <w:lang w:val="tr-TR"/>
        </w:rPr>
        <w:t>c</w:t>
      </w:r>
      <w:proofErr w:type="spellStart"/>
      <w:r w:rsidRPr="004549E6">
        <w:rPr>
          <w:rFonts w:ascii="Times New Roman" w:eastAsia="Times New Roman" w:hAnsi="Times New Roman" w:cs="Times New Roman"/>
          <w:i/>
          <w:iCs/>
          <w:color w:val="000000"/>
          <w:sz w:val="20"/>
          <w:szCs w:val="20"/>
        </w:rPr>
        <w:t>ulté</w:t>
      </w:r>
      <w:proofErr w:type="spellEnd"/>
      <w:r w:rsidRPr="004549E6">
        <w:rPr>
          <w:rFonts w:ascii="Times New Roman" w:eastAsia="Times New Roman" w:hAnsi="Times New Roman" w:cs="Times New Roman"/>
          <w:i/>
          <w:iCs/>
          <w:color w:val="000000"/>
          <w:sz w:val="20"/>
          <w:szCs w:val="20"/>
        </w:rPr>
        <w:t xml:space="preserve"> de </w:t>
      </w:r>
      <w:r w:rsidRPr="004549E6">
        <w:rPr>
          <w:rFonts w:ascii="Times New Roman" w:eastAsia="Times New Roman" w:hAnsi="Times New Roman" w:cs="Times New Roman"/>
          <w:i/>
          <w:iCs/>
          <w:color w:val="000000"/>
          <w:sz w:val="20"/>
          <w:szCs w:val="20"/>
          <w:lang w:val="tr-TR"/>
        </w:rPr>
        <w:t>V</w:t>
      </w:r>
      <w:proofErr w:type="spellStart"/>
      <w:r w:rsidRPr="004549E6">
        <w:rPr>
          <w:rFonts w:ascii="Times New Roman" w:eastAsia="Times New Roman" w:hAnsi="Times New Roman" w:cs="Times New Roman"/>
          <w:i/>
          <w:iCs/>
          <w:color w:val="000000"/>
          <w:sz w:val="20"/>
          <w:szCs w:val="20"/>
        </w:rPr>
        <w:t>étérinaire</w:t>
      </w:r>
      <w:proofErr w:type="spellEnd"/>
      <w:r w:rsidRPr="004549E6">
        <w:rPr>
          <w:rFonts w:ascii="Times New Roman" w:eastAsia="Times New Roman" w:hAnsi="Times New Roman" w:cs="Times New Roman"/>
          <w:i/>
          <w:iCs/>
          <w:color w:val="000000"/>
          <w:sz w:val="20"/>
          <w:szCs w:val="20"/>
        </w:rPr>
        <w:t xml:space="preserve"> </w:t>
      </w:r>
      <w:r w:rsidRPr="004549E6">
        <w:rPr>
          <w:rFonts w:ascii="Times New Roman" w:eastAsia="Times New Roman" w:hAnsi="Times New Roman" w:cs="Times New Roman"/>
          <w:i/>
          <w:iCs/>
          <w:color w:val="000000"/>
          <w:sz w:val="20"/>
          <w:szCs w:val="20"/>
          <w:lang w:val="tr-TR"/>
        </w:rPr>
        <w:t>D</w:t>
      </w:r>
      <w:proofErr w:type="spellStart"/>
      <w:r w:rsidRPr="004549E6">
        <w:rPr>
          <w:rFonts w:ascii="Times New Roman" w:eastAsia="Times New Roman" w:hAnsi="Times New Roman" w:cs="Times New Roman"/>
          <w:i/>
          <w:iCs/>
          <w:color w:val="000000"/>
          <w:sz w:val="20"/>
          <w:szCs w:val="20"/>
        </w:rPr>
        <w:t>épartement</w:t>
      </w:r>
      <w:proofErr w:type="spellEnd"/>
      <w:r w:rsidRPr="004549E6">
        <w:rPr>
          <w:rFonts w:ascii="Times New Roman" w:eastAsia="Times New Roman" w:hAnsi="Times New Roman" w:cs="Times New Roman"/>
          <w:i/>
          <w:iCs/>
          <w:color w:val="000000"/>
          <w:sz w:val="20"/>
          <w:szCs w:val="20"/>
        </w:rPr>
        <w:t xml:space="preserve"> de </w:t>
      </w:r>
      <w:r w:rsidRPr="004549E6">
        <w:rPr>
          <w:rFonts w:ascii="Times New Roman" w:eastAsia="Times New Roman" w:hAnsi="Times New Roman" w:cs="Times New Roman"/>
          <w:i/>
          <w:iCs/>
          <w:color w:val="000000"/>
          <w:sz w:val="20"/>
          <w:szCs w:val="20"/>
          <w:lang w:val="tr-TR"/>
        </w:rPr>
        <w:t>P</w:t>
      </w:r>
      <w:r w:rsidRPr="004549E6">
        <w:rPr>
          <w:rFonts w:ascii="Times New Roman" w:eastAsia="Times New Roman" w:hAnsi="Times New Roman" w:cs="Times New Roman"/>
          <w:i/>
          <w:iCs/>
          <w:color w:val="000000"/>
          <w:sz w:val="20"/>
          <w:szCs w:val="20"/>
        </w:rPr>
        <w:t>ara</w:t>
      </w:r>
      <w:r w:rsidRPr="004549E6">
        <w:rPr>
          <w:rFonts w:ascii="Times New Roman" w:eastAsia="Times New Roman" w:hAnsi="Times New Roman" w:cs="Times New Roman"/>
          <w:i/>
          <w:iCs/>
          <w:color w:val="000000"/>
          <w:sz w:val="20"/>
          <w:szCs w:val="20"/>
          <w:lang w:val="tr-TR"/>
        </w:rPr>
        <w:t>s</w:t>
      </w:r>
      <w:proofErr w:type="spellStart"/>
      <w:r w:rsidRPr="004549E6">
        <w:rPr>
          <w:rFonts w:ascii="Times New Roman" w:eastAsia="Times New Roman" w:hAnsi="Times New Roman" w:cs="Times New Roman"/>
          <w:i/>
          <w:iCs/>
          <w:color w:val="000000"/>
          <w:sz w:val="20"/>
          <w:szCs w:val="20"/>
        </w:rPr>
        <w:t>itologie</w:t>
      </w:r>
      <w:proofErr w:type="spellEnd"/>
      <w:r w:rsidRPr="004549E6">
        <w:rPr>
          <w:rFonts w:ascii="Times New Roman" w:eastAsia="Times New Roman" w:hAnsi="Times New Roman" w:cs="Times New Roman"/>
          <w:i/>
          <w:iCs/>
          <w:color w:val="000000"/>
          <w:sz w:val="20"/>
          <w:szCs w:val="20"/>
        </w:rPr>
        <w:t xml:space="preserve"> </w:t>
      </w:r>
      <w:r w:rsidRPr="004549E6">
        <w:rPr>
          <w:rFonts w:ascii="Times New Roman" w:eastAsia="Times New Roman" w:hAnsi="Times New Roman" w:cs="Times New Roman"/>
          <w:i/>
          <w:iCs/>
          <w:color w:val="000000"/>
          <w:sz w:val="20"/>
          <w:szCs w:val="20"/>
          <w:lang w:val="tr-TR"/>
        </w:rPr>
        <w:t>K</w:t>
      </w:r>
      <w:proofErr w:type="spellStart"/>
      <w:r w:rsidRPr="004549E6">
        <w:rPr>
          <w:rFonts w:ascii="Times New Roman" w:eastAsia="Times New Roman" w:hAnsi="Times New Roman" w:cs="Times New Roman"/>
          <w:i/>
          <w:iCs/>
          <w:color w:val="000000"/>
          <w:sz w:val="20"/>
          <w:szCs w:val="20"/>
        </w:rPr>
        <w:t>onya</w:t>
      </w:r>
      <w:proofErr w:type="spellEnd"/>
      <w:r w:rsidRPr="004549E6">
        <w:rPr>
          <w:rFonts w:ascii="Times New Roman" w:eastAsia="Times New Roman" w:hAnsi="Times New Roman" w:cs="Times New Roman"/>
          <w:i/>
          <w:iCs/>
          <w:color w:val="000000"/>
          <w:sz w:val="20"/>
          <w:szCs w:val="20"/>
        </w:rPr>
        <w:t>- T</w:t>
      </w:r>
      <w:r w:rsidRPr="004549E6">
        <w:rPr>
          <w:rFonts w:ascii="Times New Roman" w:eastAsia="Times New Roman" w:hAnsi="Times New Roman" w:cs="Times New Roman"/>
          <w:i/>
          <w:iCs/>
          <w:color w:val="000000"/>
          <w:sz w:val="20"/>
          <w:szCs w:val="20"/>
          <w:lang w:val="tr-TR"/>
        </w:rPr>
        <w:t>ü</w:t>
      </w:r>
      <w:proofErr w:type="spellStart"/>
      <w:r w:rsidRPr="004549E6">
        <w:rPr>
          <w:rFonts w:ascii="Times New Roman" w:eastAsia="Times New Roman" w:hAnsi="Times New Roman" w:cs="Times New Roman"/>
          <w:i/>
          <w:iCs/>
          <w:color w:val="000000"/>
          <w:sz w:val="20"/>
          <w:szCs w:val="20"/>
        </w:rPr>
        <w:t>rkiye</w:t>
      </w:r>
      <w:proofErr w:type="spellEnd"/>
    </w:p>
    <w:p w:rsidR="004549E6" w:rsidRPr="004549E6" w:rsidRDefault="004549E6" w:rsidP="004549E6">
      <w:pPr>
        <w:autoSpaceDE w:val="0"/>
        <w:autoSpaceDN w:val="0"/>
        <w:adjustRightInd w:val="0"/>
        <w:spacing w:after="0" w:line="240" w:lineRule="auto"/>
        <w:ind w:firstLine="708"/>
        <w:jc w:val="center"/>
        <w:rPr>
          <w:rFonts w:ascii="Times New Roman" w:eastAsia="Times New Roman" w:hAnsi="Times New Roman" w:cs="Times New Roman"/>
          <w:i/>
          <w:iCs/>
          <w:color w:val="000000"/>
          <w:sz w:val="20"/>
          <w:szCs w:val="20"/>
        </w:rPr>
      </w:pPr>
      <w:r w:rsidRPr="004549E6">
        <w:rPr>
          <w:rFonts w:ascii="Times New Roman" w:eastAsia="Times New Roman" w:hAnsi="Times New Roman" w:cs="Times New Roman"/>
          <w:i/>
          <w:iCs/>
          <w:color w:val="000000"/>
          <w:sz w:val="20"/>
          <w:szCs w:val="20"/>
        </w:rPr>
        <w:t xml:space="preserve">Auteur correspondant : </w:t>
      </w:r>
      <w:hyperlink r:id="rId6" w:history="1">
        <w:r w:rsidRPr="004549E6">
          <w:rPr>
            <w:rFonts w:ascii="Times New Roman" w:eastAsia="Times New Roman" w:hAnsi="Times New Roman" w:cs="Times New Roman"/>
            <w:i/>
            <w:iCs/>
            <w:color w:val="0000FF"/>
            <w:sz w:val="20"/>
            <w:szCs w:val="20"/>
            <w:u w:val="single"/>
          </w:rPr>
          <w:t>asmasemassel93@gmail.com</w:t>
        </w:r>
      </w:hyperlink>
    </w:p>
    <w:p w:rsidR="004549E6" w:rsidRPr="004549E6" w:rsidRDefault="004549E6" w:rsidP="004549E6">
      <w:pPr>
        <w:autoSpaceDE w:val="0"/>
        <w:autoSpaceDN w:val="0"/>
        <w:adjustRightInd w:val="0"/>
        <w:spacing w:after="0" w:line="240" w:lineRule="auto"/>
        <w:ind w:firstLine="708"/>
        <w:jc w:val="center"/>
        <w:rPr>
          <w:rFonts w:ascii="Times New Roman" w:eastAsia="Times New Roman" w:hAnsi="Times New Roman" w:cs="Times New Roman"/>
          <w:i/>
          <w:iCs/>
          <w:color w:val="000000"/>
          <w:sz w:val="20"/>
          <w:szCs w:val="20"/>
        </w:rPr>
      </w:pPr>
    </w:p>
    <w:p w:rsidR="004549E6" w:rsidRPr="004549E6" w:rsidRDefault="004549E6" w:rsidP="004549E6">
      <w:pPr>
        <w:spacing w:after="0" w:line="240" w:lineRule="auto"/>
        <w:jc w:val="both"/>
        <w:rPr>
          <w:rFonts w:ascii="Times New Roman" w:eastAsia="Times New Roman" w:hAnsi="Times New Roman" w:cs="Times New Roman"/>
          <w:b/>
          <w:bCs/>
          <w:color w:val="000000"/>
          <w:sz w:val="28"/>
          <w:szCs w:val="28"/>
        </w:rPr>
      </w:pPr>
      <w:r w:rsidRPr="004549E6">
        <w:rPr>
          <w:rFonts w:ascii="Times New Roman" w:eastAsia="Times New Roman" w:hAnsi="Times New Roman" w:cs="Times New Roman"/>
          <w:b/>
          <w:bCs/>
          <w:sz w:val="24"/>
          <w:szCs w:val="24"/>
        </w:rPr>
        <w:t>Abstract</w:t>
      </w:r>
    </w:p>
    <w:p w:rsidR="004549E6" w:rsidRPr="004549E6" w:rsidRDefault="004549E6" w:rsidP="004549E6">
      <w:pPr>
        <w:spacing w:after="0" w:line="240" w:lineRule="auto"/>
        <w:jc w:val="both"/>
        <w:rPr>
          <w:rFonts w:ascii="Times New Roman" w:eastAsia="Times New Roman" w:hAnsi="Times New Roman" w:cs="Times New Roman"/>
          <w:lang w:val="en-US"/>
        </w:rPr>
      </w:pPr>
      <w:proofErr w:type="spellStart"/>
      <w:r w:rsidRPr="004549E6">
        <w:rPr>
          <w:rFonts w:ascii="Times New Roman" w:eastAsia="Times New Roman" w:hAnsi="Times New Roman" w:cs="Times New Roman"/>
          <w:lang w:val="en-US"/>
        </w:rPr>
        <w:t>Ectoparasites</w:t>
      </w:r>
      <w:proofErr w:type="spellEnd"/>
      <w:r w:rsidRPr="004549E6">
        <w:rPr>
          <w:rFonts w:ascii="Times New Roman" w:eastAsia="Times New Roman" w:hAnsi="Times New Roman" w:cs="Times New Roman"/>
          <w:lang w:val="en-US"/>
        </w:rPr>
        <w:t xml:space="preserve"> cause allergic and anaphylactic problems on their hosts, and they may cause a decrease in the production of milk and meat. Some fly’s larvae can cause </w:t>
      </w:r>
      <w:proofErr w:type="spellStart"/>
      <w:r w:rsidRPr="004549E6">
        <w:rPr>
          <w:rFonts w:ascii="Times New Roman" w:eastAsia="Times New Roman" w:hAnsi="Times New Roman" w:cs="Times New Roman"/>
          <w:lang w:val="en-US"/>
        </w:rPr>
        <w:t>myiasis</w:t>
      </w:r>
      <w:proofErr w:type="spellEnd"/>
      <w:r w:rsidRPr="004549E6">
        <w:rPr>
          <w:rFonts w:ascii="Times New Roman" w:eastAsia="Times New Roman" w:hAnsi="Times New Roman" w:cs="Times New Roman"/>
          <w:lang w:val="en-US"/>
        </w:rPr>
        <w:t xml:space="preserve">. Some </w:t>
      </w:r>
      <w:proofErr w:type="spellStart"/>
      <w:r w:rsidRPr="004549E6">
        <w:rPr>
          <w:rFonts w:ascii="Times New Roman" w:eastAsia="Times New Roman" w:hAnsi="Times New Roman" w:cs="Times New Roman"/>
          <w:lang w:val="en-US"/>
        </w:rPr>
        <w:t>ectoparasites</w:t>
      </w:r>
      <w:proofErr w:type="spellEnd"/>
      <w:r w:rsidRPr="004549E6">
        <w:rPr>
          <w:rFonts w:ascii="Times New Roman" w:eastAsia="Times New Roman" w:hAnsi="Times New Roman" w:cs="Times New Roman"/>
          <w:lang w:val="en-US"/>
        </w:rPr>
        <w:t xml:space="preserve"> are vector of viral, bacterial, </w:t>
      </w:r>
      <w:proofErr w:type="spellStart"/>
      <w:r w:rsidRPr="004549E6">
        <w:rPr>
          <w:rFonts w:ascii="Times New Roman" w:eastAsia="Times New Roman" w:hAnsi="Times New Roman" w:cs="Times New Roman"/>
          <w:lang w:val="en-US"/>
        </w:rPr>
        <w:t>rickettsial</w:t>
      </w:r>
      <w:proofErr w:type="spellEnd"/>
      <w:r w:rsidRPr="004549E6">
        <w:rPr>
          <w:rFonts w:ascii="Times New Roman" w:eastAsia="Times New Roman" w:hAnsi="Times New Roman" w:cs="Times New Roman"/>
          <w:lang w:val="en-US"/>
        </w:rPr>
        <w:t xml:space="preserve"> and parasitic diseases. Researchers work on taxonomy, systematics, morphology and life cycles of parasites in order to highlight the host – vector relationship, for the protection of animal and human health. </w:t>
      </w:r>
      <w:proofErr w:type="spellStart"/>
      <w:r w:rsidRPr="004549E6">
        <w:rPr>
          <w:rFonts w:ascii="Times New Roman" w:eastAsia="Times New Roman" w:hAnsi="Times New Roman" w:cs="Times New Roman"/>
          <w:lang w:val="en-US"/>
        </w:rPr>
        <w:t>Ectoparasites</w:t>
      </w:r>
      <w:proofErr w:type="spellEnd"/>
      <w:r w:rsidRPr="004549E6">
        <w:rPr>
          <w:rFonts w:ascii="Times New Roman" w:eastAsia="Times New Roman" w:hAnsi="Times New Roman" w:cs="Times New Roman"/>
          <w:lang w:val="en-US"/>
        </w:rPr>
        <w:t xml:space="preserve"> live on or some tissue of the animal’s body either temporarily or permanently. </w:t>
      </w:r>
      <w:proofErr w:type="spellStart"/>
      <w:r w:rsidRPr="004549E6">
        <w:rPr>
          <w:rFonts w:ascii="Times New Roman" w:eastAsia="Times New Roman" w:hAnsi="Times New Roman" w:cs="Times New Roman"/>
          <w:lang w:val="en-US"/>
        </w:rPr>
        <w:t>Ectoparasites</w:t>
      </w:r>
      <w:proofErr w:type="spellEnd"/>
      <w:r w:rsidRPr="004549E6">
        <w:rPr>
          <w:rFonts w:ascii="Times New Roman" w:eastAsia="Times New Roman" w:hAnsi="Times New Roman" w:cs="Times New Roman"/>
          <w:lang w:val="en-US"/>
        </w:rPr>
        <w:t xml:space="preserve"> can be host-specific or non-specific. They can be located on head, neck, belly, breasts, back, tail and genital organs, etc... They cause hair and weight loss of animals. They can suck blood of their hosts, and transmit several vector-borne diseases. </w:t>
      </w:r>
    </w:p>
    <w:p w:rsidR="004549E6" w:rsidRPr="004549E6" w:rsidRDefault="004549E6" w:rsidP="004549E6">
      <w:pPr>
        <w:spacing w:after="0" w:line="240" w:lineRule="auto"/>
        <w:jc w:val="both"/>
        <w:rPr>
          <w:rFonts w:ascii="Times New Roman" w:eastAsia="Times New Roman" w:hAnsi="Times New Roman" w:cs="Times New Roman"/>
          <w:b/>
          <w:color w:val="000000"/>
          <w:lang w:val="en-US"/>
        </w:rPr>
      </w:pPr>
      <w:r w:rsidRPr="004549E6">
        <w:rPr>
          <w:rFonts w:ascii="Times New Roman" w:eastAsia="Times New Roman" w:hAnsi="Times New Roman" w:cs="Times New Roman"/>
          <w:b/>
          <w:color w:val="000000"/>
          <w:lang w:val="en-US"/>
        </w:rPr>
        <w:t>Material and Method:</w:t>
      </w:r>
    </w:p>
    <w:p w:rsidR="004549E6" w:rsidRPr="004549E6" w:rsidRDefault="004549E6" w:rsidP="004549E6">
      <w:pPr>
        <w:spacing w:after="0" w:line="240" w:lineRule="auto"/>
        <w:jc w:val="both"/>
        <w:rPr>
          <w:rFonts w:ascii="Times New Roman" w:eastAsia="Times New Roman" w:hAnsi="Times New Roman" w:cs="Times New Roman"/>
          <w:lang w:val="en-US"/>
        </w:rPr>
      </w:pPr>
      <w:r w:rsidRPr="004549E6">
        <w:rPr>
          <w:rFonts w:ascii="Times New Roman" w:eastAsia="Times New Roman" w:hAnsi="Times New Roman" w:cs="Times New Roman"/>
          <w:lang w:val="en-US"/>
        </w:rPr>
        <w:t xml:space="preserve">This study was carried out in order to defined the prevalence of </w:t>
      </w:r>
      <w:proofErr w:type="spellStart"/>
      <w:r w:rsidRPr="004549E6">
        <w:rPr>
          <w:rFonts w:ascii="Times New Roman" w:eastAsia="Times New Roman" w:hAnsi="Times New Roman" w:cs="Times New Roman"/>
          <w:lang w:val="en-US"/>
        </w:rPr>
        <w:t>ectoparasites</w:t>
      </w:r>
      <w:proofErr w:type="spellEnd"/>
      <w:r w:rsidRPr="004549E6">
        <w:rPr>
          <w:rFonts w:ascii="Times New Roman" w:eastAsia="Times New Roman" w:hAnsi="Times New Roman" w:cs="Times New Roman"/>
          <w:lang w:val="en-US"/>
        </w:rPr>
        <w:t xml:space="preserve"> in cattle in Baku and its provinces; </w:t>
      </w:r>
      <w:proofErr w:type="spellStart"/>
      <w:r w:rsidRPr="004549E6">
        <w:rPr>
          <w:rFonts w:ascii="Times New Roman" w:eastAsia="Times New Roman" w:hAnsi="Times New Roman" w:cs="Times New Roman"/>
          <w:lang w:val="en-US"/>
        </w:rPr>
        <w:t>Merdekan</w:t>
      </w:r>
      <w:proofErr w:type="spellEnd"/>
      <w:r w:rsidRPr="004549E6">
        <w:rPr>
          <w:rFonts w:ascii="Times New Roman" w:eastAsia="Times New Roman" w:hAnsi="Times New Roman" w:cs="Times New Roman"/>
          <w:lang w:val="en-US"/>
        </w:rPr>
        <w:t xml:space="preserve">, </w:t>
      </w:r>
      <w:proofErr w:type="spellStart"/>
      <w:r w:rsidRPr="004549E6">
        <w:rPr>
          <w:rFonts w:ascii="Times New Roman" w:eastAsia="Times New Roman" w:hAnsi="Times New Roman" w:cs="Times New Roman"/>
          <w:lang w:val="en-US"/>
        </w:rPr>
        <w:t>Bilgeh</w:t>
      </w:r>
      <w:proofErr w:type="spellEnd"/>
      <w:r w:rsidRPr="004549E6">
        <w:rPr>
          <w:rFonts w:ascii="Times New Roman" w:eastAsia="Times New Roman" w:hAnsi="Times New Roman" w:cs="Times New Roman"/>
          <w:lang w:val="en-US"/>
        </w:rPr>
        <w:t xml:space="preserve">, </w:t>
      </w:r>
      <w:proofErr w:type="spellStart"/>
      <w:r w:rsidRPr="004549E6">
        <w:rPr>
          <w:rFonts w:ascii="Times New Roman" w:eastAsia="Times New Roman" w:hAnsi="Times New Roman" w:cs="Times New Roman"/>
          <w:lang w:val="en-US"/>
        </w:rPr>
        <w:t>Mastaga</w:t>
      </w:r>
      <w:proofErr w:type="spellEnd"/>
      <w:r w:rsidRPr="004549E6">
        <w:rPr>
          <w:rFonts w:ascii="Times New Roman" w:eastAsia="Times New Roman" w:hAnsi="Times New Roman" w:cs="Times New Roman"/>
          <w:lang w:val="en-US"/>
        </w:rPr>
        <w:t xml:space="preserve">, Bine, </w:t>
      </w:r>
      <w:proofErr w:type="spellStart"/>
      <w:r w:rsidRPr="004549E6">
        <w:rPr>
          <w:rFonts w:ascii="Times New Roman" w:eastAsia="Times New Roman" w:hAnsi="Times New Roman" w:cs="Times New Roman"/>
          <w:lang w:val="en-US"/>
        </w:rPr>
        <w:t>Qala</w:t>
      </w:r>
      <w:proofErr w:type="spellEnd"/>
      <w:r w:rsidRPr="004549E6">
        <w:rPr>
          <w:rFonts w:ascii="Times New Roman" w:eastAsia="Times New Roman" w:hAnsi="Times New Roman" w:cs="Times New Roman"/>
          <w:lang w:val="en-US"/>
        </w:rPr>
        <w:t xml:space="preserve">, </w:t>
      </w:r>
      <w:proofErr w:type="spellStart"/>
      <w:r w:rsidRPr="004549E6">
        <w:rPr>
          <w:rFonts w:ascii="Times New Roman" w:eastAsia="Times New Roman" w:hAnsi="Times New Roman" w:cs="Times New Roman"/>
          <w:lang w:val="en-US"/>
        </w:rPr>
        <w:t>Turkan</w:t>
      </w:r>
      <w:proofErr w:type="spellEnd"/>
      <w:r w:rsidRPr="004549E6">
        <w:rPr>
          <w:rFonts w:ascii="Times New Roman" w:eastAsia="Times New Roman" w:hAnsi="Times New Roman" w:cs="Times New Roman"/>
          <w:lang w:val="en-US"/>
        </w:rPr>
        <w:t xml:space="preserve"> and </w:t>
      </w:r>
      <w:proofErr w:type="spellStart"/>
      <w:r w:rsidRPr="004549E6">
        <w:rPr>
          <w:rFonts w:ascii="Times New Roman" w:eastAsia="Times New Roman" w:hAnsi="Times New Roman" w:cs="Times New Roman"/>
          <w:lang w:val="en-US"/>
        </w:rPr>
        <w:t>Ramana</w:t>
      </w:r>
      <w:proofErr w:type="spellEnd"/>
      <w:r w:rsidRPr="004549E6">
        <w:rPr>
          <w:rFonts w:ascii="Times New Roman" w:eastAsia="Times New Roman" w:hAnsi="Times New Roman" w:cs="Times New Roman"/>
          <w:lang w:val="en-US"/>
        </w:rPr>
        <w:t xml:space="preserve"> in Azerbaijan, between </w:t>
      </w:r>
      <w:r w:rsidRPr="004549E6">
        <w:rPr>
          <w:rFonts w:ascii="Times New Roman" w:eastAsia="Times New Roman" w:hAnsi="Times New Roman" w:cs="Times New Roman"/>
          <w:lang w:val="en-US"/>
        </w:rPr>
        <w:lastRenderedPageBreak/>
        <w:t xml:space="preserve">January – December 2021. In this period, a total of 1608 cattle; 1304 local, 221 Simmental and 83 Holstein breeds were examined. All the cattle were examined macroscopically. The </w:t>
      </w:r>
      <w:proofErr w:type="spellStart"/>
      <w:r w:rsidRPr="004549E6">
        <w:rPr>
          <w:rFonts w:ascii="Times New Roman" w:eastAsia="Times New Roman" w:hAnsi="Times New Roman" w:cs="Times New Roman"/>
          <w:lang w:val="en-US"/>
        </w:rPr>
        <w:t>ectoparasites</w:t>
      </w:r>
      <w:proofErr w:type="spellEnd"/>
      <w:r w:rsidRPr="004549E6">
        <w:rPr>
          <w:rFonts w:ascii="Times New Roman" w:eastAsia="Times New Roman" w:hAnsi="Times New Roman" w:cs="Times New Roman"/>
          <w:lang w:val="en-US"/>
        </w:rPr>
        <w:t xml:space="preserve"> were collected by using pliers.  The </w:t>
      </w:r>
      <w:proofErr w:type="spellStart"/>
      <w:r w:rsidRPr="004549E6">
        <w:rPr>
          <w:rFonts w:ascii="Times New Roman" w:eastAsia="Times New Roman" w:hAnsi="Times New Roman" w:cs="Times New Roman"/>
          <w:lang w:val="en-US"/>
        </w:rPr>
        <w:t>ectoparasites</w:t>
      </w:r>
      <w:proofErr w:type="spellEnd"/>
      <w:r w:rsidRPr="004549E6">
        <w:rPr>
          <w:rFonts w:ascii="Times New Roman" w:eastAsia="Times New Roman" w:hAnsi="Times New Roman" w:cs="Times New Roman"/>
          <w:lang w:val="en-US"/>
        </w:rPr>
        <w:t xml:space="preserve"> were put in tubes which containing alcohol 70%. The tubes were </w:t>
      </w:r>
      <w:proofErr w:type="spellStart"/>
      <w:r w:rsidRPr="004549E6">
        <w:rPr>
          <w:rFonts w:ascii="Times New Roman" w:eastAsia="Times New Roman" w:hAnsi="Times New Roman" w:cs="Times New Roman"/>
          <w:lang w:val="en-US"/>
        </w:rPr>
        <w:t>labelled</w:t>
      </w:r>
      <w:proofErr w:type="spellEnd"/>
      <w:r w:rsidRPr="004549E6">
        <w:rPr>
          <w:rFonts w:ascii="Times New Roman" w:eastAsia="Times New Roman" w:hAnsi="Times New Roman" w:cs="Times New Roman"/>
          <w:lang w:val="en-US"/>
        </w:rPr>
        <w:t xml:space="preserve"> (date, age, sex, breed, </w:t>
      </w:r>
      <w:proofErr w:type="gramStart"/>
      <w:r w:rsidRPr="004549E6">
        <w:rPr>
          <w:rFonts w:ascii="Times New Roman" w:eastAsia="Times New Roman" w:hAnsi="Times New Roman" w:cs="Times New Roman"/>
          <w:lang w:val="en-US"/>
        </w:rPr>
        <w:t>locality</w:t>
      </w:r>
      <w:proofErr w:type="gramEnd"/>
      <w:r w:rsidRPr="004549E6">
        <w:rPr>
          <w:rFonts w:ascii="Times New Roman" w:eastAsia="Times New Roman" w:hAnsi="Times New Roman" w:cs="Times New Roman"/>
          <w:lang w:val="en-US"/>
        </w:rPr>
        <w:t xml:space="preserve">). They were identified to genera and/or to species under stereo - zoom or binocular microscope. The ticks and </w:t>
      </w:r>
      <w:proofErr w:type="spellStart"/>
      <w:r w:rsidRPr="004549E6">
        <w:rPr>
          <w:rFonts w:ascii="Times New Roman" w:eastAsia="Times New Roman" w:hAnsi="Times New Roman" w:cs="Times New Roman"/>
          <w:lang w:val="en-US"/>
        </w:rPr>
        <w:t>Hippoboscid</w:t>
      </w:r>
      <w:proofErr w:type="spellEnd"/>
      <w:r w:rsidRPr="004549E6">
        <w:rPr>
          <w:rFonts w:ascii="Times New Roman" w:eastAsia="Times New Roman" w:hAnsi="Times New Roman" w:cs="Times New Roman"/>
          <w:lang w:val="en-US"/>
        </w:rPr>
        <w:t xml:space="preserve"> flies were identified directly under stereo microscope. The lice samples were placed in 10% KOH at least for 24 hours, </w:t>
      </w:r>
      <w:proofErr w:type="gramStart"/>
      <w:r w:rsidRPr="004549E6">
        <w:rPr>
          <w:rFonts w:ascii="Times New Roman" w:eastAsia="Times New Roman" w:hAnsi="Times New Roman" w:cs="Times New Roman"/>
          <w:lang w:val="en-US"/>
        </w:rPr>
        <w:t>then</w:t>
      </w:r>
      <w:proofErr w:type="gramEnd"/>
      <w:r w:rsidRPr="004549E6">
        <w:rPr>
          <w:rFonts w:ascii="Times New Roman" w:eastAsia="Times New Roman" w:hAnsi="Times New Roman" w:cs="Times New Roman"/>
          <w:lang w:val="en-US"/>
        </w:rPr>
        <w:t xml:space="preserve"> they were washed in distilled water and transferred to alcohol 70% and 95% for 24 hours in each step. Later they were mounted in Canada balsam on the slides. The slides were stored in incubator at 50°C for two to three weeks. </w:t>
      </w:r>
    </w:p>
    <w:p w:rsidR="004549E6" w:rsidRPr="004549E6" w:rsidRDefault="004549E6" w:rsidP="004549E6">
      <w:pPr>
        <w:spacing w:after="0" w:line="240" w:lineRule="auto"/>
        <w:jc w:val="both"/>
        <w:rPr>
          <w:rFonts w:ascii="Times New Roman" w:eastAsia="Times New Roman" w:hAnsi="Times New Roman" w:cs="Times New Roman"/>
          <w:lang w:val="en-US"/>
        </w:rPr>
      </w:pPr>
      <w:r w:rsidRPr="004549E6">
        <w:rPr>
          <w:rFonts w:ascii="Times New Roman" w:eastAsia="Times New Roman" w:hAnsi="Times New Roman" w:cs="Times New Roman"/>
          <w:lang w:val="en-US"/>
        </w:rPr>
        <w:t>Results and Discussion:</w:t>
      </w:r>
    </w:p>
    <w:p w:rsidR="004549E6" w:rsidRPr="004549E6" w:rsidRDefault="004549E6" w:rsidP="004549E6">
      <w:pPr>
        <w:spacing w:after="0" w:line="240" w:lineRule="auto"/>
        <w:jc w:val="both"/>
        <w:rPr>
          <w:rFonts w:ascii="Times New Roman" w:eastAsia="Times New Roman" w:hAnsi="Times New Roman" w:cs="Times New Roman"/>
          <w:lang w:val="en-US"/>
        </w:rPr>
      </w:pPr>
      <w:r w:rsidRPr="004549E6">
        <w:rPr>
          <w:rFonts w:ascii="Times New Roman" w:eastAsia="Times New Roman" w:hAnsi="Times New Roman" w:cs="Times New Roman"/>
          <w:lang w:val="en-US"/>
        </w:rPr>
        <w:t xml:space="preserve">Among the 1608 cattle examined, 232 (14.43%) were infested with </w:t>
      </w:r>
      <w:proofErr w:type="spellStart"/>
      <w:r w:rsidRPr="004549E6">
        <w:rPr>
          <w:rFonts w:ascii="Times New Roman" w:eastAsia="Times New Roman" w:hAnsi="Times New Roman" w:cs="Times New Roman"/>
          <w:lang w:val="en-US"/>
        </w:rPr>
        <w:t>ectoparasites</w:t>
      </w:r>
      <w:proofErr w:type="spellEnd"/>
      <w:r w:rsidRPr="004549E6">
        <w:rPr>
          <w:rFonts w:ascii="Times New Roman" w:eastAsia="Times New Roman" w:hAnsi="Times New Roman" w:cs="Times New Roman"/>
          <w:lang w:val="en-US"/>
        </w:rPr>
        <w:t xml:space="preserve">. In Baku center, 11 cattle (9.01%) of 122; in </w:t>
      </w:r>
      <w:proofErr w:type="spellStart"/>
      <w:r w:rsidRPr="004549E6">
        <w:rPr>
          <w:rFonts w:ascii="Times New Roman" w:eastAsia="Times New Roman" w:hAnsi="Times New Roman" w:cs="Times New Roman"/>
          <w:lang w:val="en-US"/>
        </w:rPr>
        <w:t>Merdekan</w:t>
      </w:r>
      <w:proofErr w:type="spellEnd"/>
      <w:r w:rsidRPr="004549E6">
        <w:rPr>
          <w:rFonts w:ascii="Times New Roman" w:eastAsia="Times New Roman" w:hAnsi="Times New Roman" w:cs="Times New Roman"/>
          <w:lang w:val="en-US"/>
        </w:rPr>
        <w:t xml:space="preserve">, 21 (10%) of 210; in </w:t>
      </w:r>
      <w:proofErr w:type="spellStart"/>
      <w:r w:rsidRPr="004549E6">
        <w:rPr>
          <w:rFonts w:ascii="Times New Roman" w:eastAsia="Times New Roman" w:hAnsi="Times New Roman" w:cs="Times New Roman"/>
          <w:lang w:val="en-US"/>
        </w:rPr>
        <w:t>Bilgeh</w:t>
      </w:r>
      <w:proofErr w:type="spellEnd"/>
      <w:r w:rsidRPr="004549E6">
        <w:rPr>
          <w:rFonts w:ascii="Times New Roman" w:eastAsia="Times New Roman" w:hAnsi="Times New Roman" w:cs="Times New Roman"/>
          <w:lang w:val="en-US"/>
        </w:rPr>
        <w:t xml:space="preserve">, 37 (17.45%) of 212; in </w:t>
      </w:r>
      <w:proofErr w:type="spellStart"/>
      <w:r w:rsidRPr="004549E6">
        <w:rPr>
          <w:rFonts w:ascii="Times New Roman" w:eastAsia="Times New Roman" w:hAnsi="Times New Roman" w:cs="Times New Roman"/>
          <w:lang w:val="en-US"/>
        </w:rPr>
        <w:t>Mastaga</w:t>
      </w:r>
      <w:proofErr w:type="spellEnd"/>
      <w:r w:rsidRPr="004549E6">
        <w:rPr>
          <w:rFonts w:ascii="Times New Roman" w:eastAsia="Times New Roman" w:hAnsi="Times New Roman" w:cs="Times New Roman"/>
          <w:lang w:val="en-US"/>
        </w:rPr>
        <w:t xml:space="preserve">, 69 (27.05%) of 255; in Bine, 45 (20.64%) of 218; in </w:t>
      </w:r>
      <w:proofErr w:type="spellStart"/>
      <w:r w:rsidRPr="004549E6">
        <w:rPr>
          <w:rFonts w:ascii="Times New Roman" w:eastAsia="Times New Roman" w:hAnsi="Times New Roman" w:cs="Times New Roman"/>
          <w:lang w:val="en-US"/>
        </w:rPr>
        <w:t>Qala</w:t>
      </w:r>
      <w:proofErr w:type="spellEnd"/>
      <w:r w:rsidRPr="004549E6">
        <w:rPr>
          <w:rFonts w:ascii="Times New Roman" w:eastAsia="Times New Roman" w:hAnsi="Times New Roman" w:cs="Times New Roman"/>
          <w:lang w:val="en-US"/>
        </w:rPr>
        <w:t xml:space="preserve">, 45 (20.64%) of 191; in </w:t>
      </w:r>
      <w:proofErr w:type="spellStart"/>
      <w:r w:rsidRPr="004549E6">
        <w:rPr>
          <w:rFonts w:ascii="Times New Roman" w:eastAsia="Times New Roman" w:hAnsi="Times New Roman" w:cs="Times New Roman"/>
          <w:lang w:val="en-US"/>
        </w:rPr>
        <w:t>Ramana</w:t>
      </w:r>
      <w:proofErr w:type="spellEnd"/>
      <w:r w:rsidRPr="004549E6">
        <w:rPr>
          <w:rFonts w:ascii="Times New Roman" w:eastAsia="Times New Roman" w:hAnsi="Times New Roman" w:cs="Times New Roman"/>
          <w:lang w:val="en-US"/>
        </w:rPr>
        <w:t xml:space="preserve">, 20 (6.87%) of 291 cattle were found to be infested with </w:t>
      </w:r>
      <w:proofErr w:type="spellStart"/>
      <w:r w:rsidRPr="004549E6">
        <w:rPr>
          <w:rFonts w:ascii="Times New Roman" w:eastAsia="Times New Roman" w:hAnsi="Times New Roman" w:cs="Times New Roman"/>
          <w:lang w:val="en-US"/>
        </w:rPr>
        <w:t>ectoparasites</w:t>
      </w:r>
      <w:proofErr w:type="spellEnd"/>
      <w:r w:rsidRPr="004549E6">
        <w:rPr>
          <w:rFonts w:ascii="Times New Roman" w:eastAsia="Times New Roman" w:hAnsi="Times New Roman" w:cs="Times New Roman"/>
          <w:lang w:val="en-US"/>
        </w:rPr>
        <w:t xml:space="preserve">. But, in </w:t>
      </w:r>
      <w:proofErr w:type="spellStart"/>
      <w:r w:rsidRPr="004549E6">
        <w:rPr>
          <w:rFonts w:ascii="Times New Roman" w:eastAsia="Times New Roman" w:hAnsi="Times New Roman" w:cs="Times New Roman"/>
          <w:lang w:val="en-US"/>
        </w:rPr>
        <w:t>Turkan</w:t>
      </w:r>
      <w:proofErr w:type="spellEnd"/>
      <w:r w:rsidRPr="004549E6">
        <w:rPr>
          <w:rFonts w:ascii="Times New Roman" w:eastAsia="Times New Roman" w:hAnsi="Times New Roman" w:cs="Times New Roman"/>
          <w:lang w:val="en-US"/>
        </w:rPr>
        <w:t xml:space="preserve">, all the examined cattle were negative. Infestation rate was highest in local breeds, females, 2-6 years old. Generally, the parasitic infestation rate varies to age and the sex of the animal. The distribution of parasites also depends on locality, climate, flora and life conditions of cattle. </w:t>
      </w:r>
    </w:p>
    <w:p w:rsidR="004549E6" w:rsidRPr="004549E6" w:rsidRDefault="004549E6" w:rsidP="004549E6">
      <w:pPr>
        <w:spacing w:after="0" w:line="240" w:lineRule="auto"/>
        <w:jc w:val="both"/>
        <w:rPr>
          <w:rFonts w:ascii="Times New Roman" w:eastAsia="Times New Roman" w:hAnsi="Times New Roman" w:cs="Times New Roman"/>
          <w:lang w:val="en-US"/>
        </w:rPr>
      </w:pPr>
      <w:r w:rsidRPr="004549E6">
        <w:rPr>
          <w:rFonts w:ascii="Times New Roman" w:eastAsia="Times New Roman" w:hAnsi="Times New Roman" w:cs="Times New Roman"/>
          <w:lang w:val="en-US"/>
        </w:rPr>
        <w:t xml:space="preserve">In this study, one louse species, </w:t>
      </w:r>
      <w:proofErr w:type="spellStart"/>
      <w:r w:rsidRPr="004549E6">
        <w:rPr>
          <w:rFonts w:ascii="Times New Roman" w:eastAsia="Times New Roman" w:hAnsi="Times New Roman" w:cs="Times New Roman"/>
          <w:i/>
          <w:iCs/>
          <w:lang w:val="en-US"/>
        </w:rPr>
        <w:t>Haematopinus</w:t>
      </w:r>
      <w:proofErr w:type="spellEnd"/>
      <w:r w:rsidRPr="004549E6">
        <w:rPr>
          <w:rFonts w:ascii="Times New Roman" w:eastAsia="Times New Roman" w:hAnsi="Times New Roman" w:cs="Times New Roman"/>
          <w:i/>
          <w:iCs/>
          <w:lang w:val="en-US"/>
        </w:rPr>
        <w:t xml:space="preserve"> </w:t>
      </w:r>
      <w:proofErr w:type="spellStart"/>
      <w:r w:rsidRPr="004549E6">
        <w:rPr>
          <w:rFonts w:ascii="Times New Roman" w:eastAsia="Times New Roman" w:hAnsi="Times New Roman" w:cs="Times New Roman"/>
          <w:i/>
          <w:iCs/>
          <w:lang w:val="en-US"/>
        </w:rPr>
        <w:t>eurysternus</w:t>
      </w:r>
      <w:proofErr w:type="spellEnd"/>
      <w:r w:rsidRPr="004549E6">
        <w:rPr>
          <w:rFonts w:ascii="Times New Roman" w:eastAsia="Times New Roman" w:hAnsi="Times New Roman" w:cs="Times New Roman"/>
          <w:i/>
          <w:iCs/>
          <w:lang w:val="en-US"/>
        </w:rPr>
        <w:t xml:space="preserve"> </w:t>
      </w:r>
      <w:r w:rsidRPr="004549E6">
        <w:rPr>
          <w:rFonts w:ascii="Times New Roman" w:eastAsia="Times New Roman" w:hAnsi="Times New Roman" w:cs="Times New Roman"/>
          <w:lang w:val="en-US"/>
        </w:rPr>
        <w:t>(</w:t>
      </w:r>
      <w:proofErr w:type="spellStart"/>
      <w:r w:rsidRPr="004549E6">
        <w:rPr>
          <w:rFonts w:ascii="Times New Roman" w:eastAsia="Times New Roman" w:hAnsi="Times New Roman" w:cs="Times New Roman"/>
          <w:lang w:val="en-US"/>
        </w:rPr>
        <w:t>Phthiraptera</w:t>
      </w:r>
      <w:proofErr w:type="spellEnd"/>
      <w:r w:rsidRPr="004549E6">
        <w:rPr>
          <w:rFonts w:ascii="Times New Roman" w:eastAsia="Times New Roman" w:hAnsi="Times New Roman" w:cs="Times New Roman"/>
          <w:lang w:val="en-US"/>
        </w:rPr>
        <w:t xml:space="preserve">), two flies species </w:t>
      </w:r>
      <w:proofErr w:type="spellStart"/>
      <w:r w:rsidRPr="004549E6">
        <w:rPr>
          <w:rFonts w:ascii="Times New Roman" w:eastAsia="Times New Roman" w:hAnsi="Times New Roman" w:cs="Times New Roman"/>
          <w:i/>
          <w:iCs/>
          <w:lang w:val="en-US"/>
        </w:rPr>
        <w:t>Stomoxys</w:t>
      </w:r>
      <w:proofErr w:type="spellEnd"/>
      <w:r w:rsidRPr="004549E6">
        <w:rPr>
          <w:rFonts w:ascii="Times New Roman" w:eastAsia="Times New Roman" w:hAnsi="Times New Roman" w:cs="Times New Roman"/>
          <w:lang w:val="en-US"/>
        </w:rPr>
        <w:t xml:space="preserve"> </w:t>
      </w:r>
      <w:proofErr w:type="spellStart"/>
      <w:r w:rsidRPr="004549E6">
        <w:rPr>
          <w:rFonts w:ascii="Times New Roman" w:eastAsia="Times New Roman" w:hAnsi="Times New Roman" w:cs="Times New Roman"/>
          <w:i/>
          <w:iCs/>
          <w:lang w:val="en-US"/>
        </w:rPr>
        <w:t>calcitrans</w:t>
      </w:r>
      <w:proofErr w:type="spellEnd"/>
      <w:r w:rsidRPr="004549E6">
        <w:rPr>
          <w:rFonts w:ascii="Times New Roman" w:eastAsia="Times New Roman" w:hAnsi="Times New Roman" w:cs="Times New Roman"/>
          <w:i/>
          <w:iCs/>
          <w:lang w:val="en-US"/>
        </w:rPr>
        <w:t xml:space="preserve"> </w:t>
      </w:r>
      <w:r w:rsidRPr="004549E6">
        <w:rPr>
          <w:rFonts w:ascii="Times New Roman" w:eastAsia="Times New Roman" w:hAnsi="Times New Roman" w:cs="Times New Roman"/>
          <w:lang w:val="en-US"/>
        </w:rPr>
        <w:t>(</w:t>
      </w:r>
      <w:proofErr w:type="spellStart"/>
      <w:r w:rsidRPr="004549E6">
        <w:rPr>
          <w:rFonts w:ascii="Times New Roman" w:eastAsia="Times New Roman" w:hAnsi="Times New Roman" w:cs="Times New Roman"/>
          <w:lang w:val="en-US"/>
        </w:rPr>
        <w:t>Diptera</w:t>
      </w:r>
      <w:proofErr w:type="spellEnd"/>
      <w:r w:rsidRPr="004549E6">
        <w:rPr>
          <w:rFonts w:ascii="Times New Roman" w:eastAsia="Times New Roman" w:hAnsi="Times New Roman" w:cs="Times New Roman"/>
          <w:lang w:val="en-US"/>
        </w:rPr>
        <w:t xml:space="preserve">: </w:t>
      </w:r>
      <w:proofErr w:type="spellStart"/>
      <w:r w:rsidRPr="004549E6">
        <w:rPr>
          <w:rFonts w:ascii="Times New Roman" w:eastAsia="Times New Roman" w:hAnsi="Times New Roman" w:cs="Times New Roman"/>
          <w:lang w:val="en-US"/>
        </w:rPr>
        <w:t>Muscidae</w:t>
      </w:r>
      <w:proofErr w:type="spellEnd"/>
      <w:r w:rsidRPr="004549E6">
        <w:rPr>
          <w:rFonts w:ascii="Times New Roman" w:eastAsia="Times New Roman" w:hAnsi="Times New Roman" w:cs="Times New Roman"/>
          <w:lang w:val="en-US"/>
        </w:rPr>
        <w:t xml:space="preserve">) and </w:t>
      </w:r>
      <w:proofErr w:type="spellStart"/>
      <w:r w:rsidRPr="004549E6">
        <w:rPr>
          <w:rFonts w:ascii="Times New Roman" w:eastAsia="Times New Roman" w:hAnsi="Times New Roman" w:cs="Times New Roman"/>
          <w:i/>
          <w:iCs/>
          <w:lang w:val="en-US"/>
        </w:rPr>
        <w:t>Hippobosca</w:t>
      </w:r>
      <w:proofErr w:type="spellEnd"/>
      <w:r w:rsidRPr="004549E6">
        <w:rPr>
          <w:rFonts w:ascii="Times New Roman" w:eastAsia="Times New Roman" w:hAnsi="Times New Roman" w:cs="Times New Roman"/>
          <w:i/>
          <w:iCs/>
          <w:lang w:val="en-US"/>
        </w:rPr>
        <w:t xml:space="preserve"> </w:t>
      </w:r>
      <w:proofErr w:type="spellStart"/>
      <w:r w:rsidRPr="004549E6">
        <w:rPr>
          <w:rFonts w:ascii="Times New Roman" w:eastAsia="Times New Roman" w:hAnsi="Times New Roman" w:cs="Times New Roman"/>
          <w:i/>
          <w:iCs/>
          <w:lang w:val="en-US"/>
        </w:rPr>
        <w:t>equina</w:t>
      </w:r>
      <w:proofErr w:type="spellEnd"/>
      <w:r w:rsidRPr="004549E6">
        <w:rPr>
          <w:rFonts w:ascii="Times New Roman" w:eastAsia="Times New Roman" w:hAnsi="Times New Roman" w:cs="Times New Roman"/>
          <w:lang w:val="en-US"/>
        </w:rPr>
        <w:t xml:space="preserve"> (</w:t>
      </w:r>
      <w:proofErr w:type="spellStart"/>
      <w:r w:rsidRPr="004549E6">
        <w:rPr>
          <w:rFonts w:ascii="Times New Roman" w:eastAsia="Times New Roman" w:hAnsi="Times New Roman" w:cs="Times New Roman"/>
          <w:lang w:val="en-US"/>
        </w:rPr>
        <w:t>Diptera</w:t>
      </w:r>
      <w:proofErr w:type="spellEnd"/>
      <w:r w:rsidRPr="004549E6">
        <w:rPr>
          <w:rFonts w:ascii="Times New Roman" w:eastAsia="Times New Roman" w:hAnsi="Times New Roman" w:cs="Times New Roman"/>
          <w:lang w:val="en-US"/>
        </w:rPr>
        <w:t xml:space="preserve">: </w:t>
      </w:r>
      <w:proofErr w:type="spellStart"/>
      <w:r w:rsidRPr="004549E6">
        <w:rPr>
          <w:rFonts w:ascii="Times New Roman" w:eastAsia="Times New Roman" w:hAnsi="Times New Roman" w:cs="Times New Roman"/>
          <w:lang w:val="en-US"/>
        </w:rPr>
        <w:t>Hippoboscidae</w:t>
      </w:r>
      <w:proofErr w:type="spellEnd"/>
      <w:r w:rsidRPr="004549E6">
        <w:rPr>
          <w:rFonts w:ascii="Times New Roman" w:eastAsia="Times New Roman" w:hAnsi="Times New Roman" w:cs="Times New Roman"/>
          <w:lang w:val="en-US"/>
        </w:rPr>
        <w:t xml:space="preserve">), and six tick species </w:t>
      </w:r>
      <w:proofErr w:type="spellStart"/>
      <w:r w:rsidRPr="004549E6">
        <w:rPr>
          <w:rFonts w:ascii="Times New Roman" w:eastAsia="Times New Roman" w:hAnsi="Times New Roman" w:cs="Times New Roman"/>
          <w:i/>
          <w:iCs/>
          <w:lang w:val="en-US"/>
        </w:rPr>
        <w:t>Hyalomma</w:t>
      </w:r>
      <w:proofErr w:type="spellEnd"/>
      <w:r w:rsidRPr="004549E6">
        <w:rPr>
          <w:rFonts w:ascii="Times New Roman" w:eastAsia="Times New Roman" w:hAnsi="Times New Roman" w:cs="Times New Roman"/>
          <w:i/>
          <w:iCs/>
          <w:lang w:val="en-US"/>
        </w:rPr>
        <w:t xml:space="preserve"> </w:t>
      </w:r>
      <w:proofErr w:type="spellStart"/>
      <w:r w:rsidRPr="004549E6">
        <w:rPr>
          <w:rFonts w:ascii="Times New Roman" w:eastAsia="Times New Roman" w:hAnsi="Times New Roman" w:cs="Times New Roman"/>
          <w:i/>
          <w:iCs/>
          <w:lang w:val="en-US"/>
        </w:rPr>
        <w:t>marginatum</w:t>
      </w:r>
      <w:proofErr w:type="spellEnd"/>
      <w:r w:rsidRPr="004549E6">
        <w:rPr>
          <w:rFonts w:ascii="Times New Roman" w:eastAsia="Times New Roman" w:hAnsi="Times New Roman" w:cs="Times New Roman"/>
          <w:lang w:val="en-US"/>
        </w:rPr>
        <w:t xml:space="preserve">, </w:t>
      </w:r>
      <w:proofErr w:type="spellStart"/>
      <w:r w:rsidRPr="004549E6">
        <w:rPr>
          <w:rFonts w:ascii="Times New Roman" w:eastAsia="Times New Roman" w:hAnsi="Times New Roman" w:cs="Times New Roman"/>
          <w:i/>
          <w:iCs/>
          <w:lang w:val="en-US"/>
        </w:rPr>
        <w:t>Hyalomma</w:t>
      </w:r>
      <w:proofErr w:type="spellEnd"/>
      <w:r w:rsidRPr="004549E6">
        <w:rPr>
          <w:rFonts w:ascii="Times New Roman" w:eastAsia="Times New Roman" w:hAnsi="Times New Roman" w:cs="Times New Roman"/>
          <w:i/>
          <w:iCs/>
          <w:lang w:val="en-US"/>
        </w:rPr>
        <w:t xml:space="preserve"> </w:t>
      </w:r>
      <w:proofErr w:type="spellStart"/>
      <w:r w:rsidRPr="004549E6">
        <w:rPr>
          <w:rFonts w:ascii="Times New Roman" w:eastAsia="Times New Roman" w:hAnsi="Times New Roman" w:cs="Times New Roman"/>
          <w:i/>
          <w:iCs/>
          <w:lang w:val="en-US"/>
        </w:rPr>
        <w:t>excavatum</w:t>
      </w:r>
      <w:proofErr w:type="spellEnd"/>
      <w:r w:rsidRPr="004549E6">
        <w:rPr>
          <w:rFonts w:ascii="Times New Roman" w:eastAsia="Times New Roman" w:hAnsi="Times New Roman" w:cs="Times New Roman"/>
          <w:lang w:val="en-US"/>
        </w:rPr>
        <w:t xml:space="preserve">, </w:t>
      </w:r>
      <w:proofErr w:type="spellStart"/>
      <w:r w:rsidRPr="004549E6">
        <w:rPr>
          <w:rFonts w:ascii="Times New Roman" w:eastAsia="Times New Roman" w:hAnsi="Times New Roman" w:cs="Times New Roman"/>
          <w:i/>
          <w:iCs/>
          <w:lang w:val="en-US"/>
        </w:rPr>
        <w:t>Hyalomma</w:t>
      </w:r>
      <w:proofErr w:type="spellEnd"/>
      <w:r w:rsidRPr="004549E6">
        <w:rPr>
          <w:rFonts w:ascii="Times New Roman" w:eastAsia="Times New Roman" w:hAnsi="Times New Roman" w:cs="Times New Roman"/>
          <w:i/>
          <w:iCs/>
          <w:lang w:val="en-US"/>
        </w:rPr>
        <w:t xml:space="preserve"> </w:t>
      </w:r>
      <w:proofErr w:type="spellStart"/>
      <w:r w:rsidRPr="004549E6">
        <w:rPr>
          <w:rFonts w:ascii="Times New Roman" w:eastAsia="Times New Roman" w:hAnsi="Times New Roman" w:cs="Times New Roman"/>
          <w:i/>
          <w:iCs/>
          <w:lang w:val="en-US"/>
        </w:rPr>
        <w:t>detritum</w:t>
      </w:r>
      <w:proofErr w:type="spellEnd"/>
      <w:r w:rsidRPr="004549E6">
        <w:rPr>
          <w:rFonts w:ascii="Times New Roman" w:eastAsia="Times New Roman" w:hAnsi="Times New Roman" w:cs="Times New Roman"/>
          <w:lang w:val="en-US"/>
        </w:rPr>
        <w:t xml:space="preserve">, </w:t>
      </w:r>
      <w:proofErr w:type="spellStart"/>
      <w:r w:rsidRPr="004549E6">
        <w:rPr>
          <w:rFonts w:ascii="Times New Roman" w:eastAsia="Times New Roman" w:hAnsi="Times New Roman" w:cs="Times New Roman"/>
          <w:i/>
          <w:iCs/>
          <w:lang w:val="en-US"/>
        </w:rPr>
        <w:t>Rhipicephalus</w:t>
      </w:r>
      <w:proofErr w:type="spellEnd"/>
      <w:r w:rsidRPr="004549E6">
        <w:rPr>
          <w:rFonts w:ascii="Times New Roman" w:eastAsia="Times New Roman" w:hAnsi="Times New Roman" w:cs="Times New Roman"/>
          <w:lang w:val="en-US"/>
        </w:rPr>
        <w:t xml:space="preserve"> (</w:t>
      </w:r>
      <w:proofErr w:type="spellStart"/>
      <w:r w:rsidRPr="004549E6">
        <w:rPr>
          <w:rFonts w:ascii="Times New Roman" w:eastAsia="Times New Roman" w:hAnsi="Times New Roman" w:cs="Times New Roman"/>
          <w:i/>
          <w:iCs/>
          <w:lang w:val="en-US"/>
        </w:rPr>
        <w:t>Boophilus</w:t>
      </w:r>
      <w:proofErr w:type="spellEnd"/>
      <w:r w:rsidRPr="004549E6">
        <w:rPr>
          <w:rFonts w:ascii="Times New Roman" w:eastAsia="Times New Roman" w:hAnsi="Times New Roman" w:cs="Times New Roman"/>
          <w:lang w:val="en-US"/>
        </w:rPr>
        <w:t xml:space="preserve">) </w:t>
      </w:r>
      <w:proofErr w:type="spellStart"/>
      <w:r w:rsidRPr="004549E6">
        <w:rPr>
          <w:rFonts w:ascii="Times New Roman" w:eastAsia="Times New Roman" w:hAnsi="Times New Roman" w:cs="Times New Roman"/>
          <w:i/>
          <w:iCs/>
          <w:lang w:val="en-US"/>
        </w:rPr>
        <w:t>annulatus</w:t>
      </w:r>
      <w:proofErr w:type="spellEnd"/>
      <w:r w:rsidRPr="004549E6">
        <w:rPr>
          <w:rFonts w:ascii="Times New Roman" w:eastAsia="Times New Roman" w:hAnsi="Times New Roman" w:cs="Times New Roman"/>
          <w:lang w:val="en-US"/>
        </w:rPr>
        <w:t xml:space="preserve">, </w:t>
      </w:r>
      <w:proofErr w:type="spellStart"/>
      <w:r w:rsidRPr="004549E6">
        <w:rPr>
          <w:rFonts w:ascii="Times New Roman" w:eastAsia="Times New Roman" w:hAnsi="Times New Roman" w:cs="Times New Roman"/>
          <w:i/>
          <w:iCs/>
          <w:lang w:val="en-US"/>
        </w:rPr>
        <w:t>Rhipicephalus</w:t>
      </w:r>
      <w:proofErr w:type="spellEnd"/>
      <w:r w:rsidRPr="004549E6">
        <w:rPr>
          <w:rFonts w:ascii="Times New Roman" w:eastAsia="Times New Roman" w:hAnsi="Times New Roman" w:cs="Times New Roman"/>
          <w:i/>
          <w:iCs/>
          <w:lang w:val="en-US"/>
        </w:rPr>
        <w:t xml:space="preserve"> bursa</w:t>
      </w:r>
      <w:r w:rsidRPr="004549E6">
        <w:rPr>
          <w:rFonts w:ascii="Times New Roman" w:eastAsia="Times New Roman" w:hAnsi="Times New Roman" w:cs="Times New Roman"/>
          <w:lang w:val="en-US"/>
        </w:rPr>
        <w:t xml:space="preserve">, </w:t>
      </w:r>
      <w:proofErr w:type="spellStart"/>
      <w:r w:rsidRPr="004549E6">
        <w:rPr>
          <w:rFonts w:ascii="Times New Roman" w:eastAsia="Times New Roman" w:hAnsi="Times New Roman" w:cs="Times New Roman"/>
          <w:i/>
          <w:iCs/>
          <w:lang w:val="en-US"/>
        </w:rPr>
        <w:t>Ixodes</w:t>
      </w:r>
      <w:proofErr w:type="spellEnd"/>
      <w:r w:rsidRPr="004549E6">
        <w:rPr>
          <w:rFonts w:ascii="Times New Roman" w:eastAsia="Times New Roman" w:hAnsi="Times New Roman" w:cs="Times New Roman"/>
          <w:lang w:val="en-US"/>
        </w:rPr>
        <w:t xml:space="preserve"> spp. (</w:t>
      </w:r>
      <w:proofErr w:type="spellStart"/>
      <w:r w:rsidRPr="004549E6">
        <w:rPr>
          <w:rFonts w:ascii="Times New Roman" w:eastAsia="Times New Roman" w:hAnsi="Times New Roman" w:cs="Times New Roman"/>
          <w:lang w:val="en-US"/>
        </w:rPr>
        <w:t>Ixodidae</w:t>
      </w:r>
      <w:proofErr w:type="spellEnd"/>
      <w:r w:rsidRPr="004549E6">
        <w:rPr>
          <w:rFonts w:ascii="Times New Roman" w:eastAsia="Times New Roman" w:hAnsi="Times New Roman" w:cs="Times New Roman"/>
          <w:lang w:val="en-US"/>
        </w:rPr>
        <w:t xml:space="preserve">) were detected. </w:t>
      </w:r>
    </w:p>
    <w:p w:rsidR="004549E6" w:rsidRPr="004549E6" w:rsidRDefault="004549E6" w:rsidP="004549E6">
      <w:pPr>
        <w:spacing w:after="0" w:line="240" w:lineRule="auto"/>
        <w:jc w:val="both"/>
        <w:rPr>
          <w:rFonts w:ascii="Times New Roman" w:eastAsia="Times New Roman" w:hAnsi="Times New Roman" w:cs="Times New Roman"/>
          <w:lang w:val="en-US"/>
        </w:rPr>
      </w:pPr>
      <w:proofErr w:type="spellStart"/>
      <w:r w:rsidRPr="004549E6">
        <w:rPr>
          <w:rFonts w:ascii="Times New Roman" w:eastAsia="Times New Roman" w:hAnsi="Times New Roman" w:cs="Times New Roman"/>
          <w:i/>
          <w:iCs/>
          <w:lang w:val="en-US"/>
        </w:rPr>
        <w:t>Hyalomma</w:t>
      </w:r>
      <w:proofErr w:type="spellEnd"/>
      <w:r w:rsidRPr="004549E6">
        <w:rPr>
          <w:rFonts w:ascii="Times New Roman" w:eastAsia="Times New Roman" w:hAnsi="Times New Roman" w:cs="Times New Roman"/>
          <w:i/>
          <w:iCs/>
          <w:lang w:val="en-US"/>
        </w:rPr>
        <w:t xml:space="preserve"> </w:t>
      </w:r>
      <w:r w:rsidRPr="004549E6">
        <w:rPr>
          <w:rFonts w:ascii="Times New Roman" w:eastAsia="Times New Roman" w:hAnsi="Times New Roman" w:cs="Times New Roman"/>
          <w:lang w:val="en-US"/>
        </w:rPr>
        <w:t xml:space="preserve">species are vectors of important diseases of humans and animals. </w:t>
      </w:r>
      <w:proofErr w:type="spellStart"/>
      <w:proofErr w:type="gramStart"/>
      <w:r w:rsidRPr="004549E6">
        <w:rPr>
          <w:rFonts w:ascii="Times New Roman" w:eastAsia="Times New Roman" w:hAnsi="Times New Roman" w:cs="Times New Roman"/>
          <w:i/>
          <w:iCs/>
          <w:lang w:val="en-US"/>
        </w:rPr>
        <w:t>Hy</w:t>
      </w:r>
      <w:proofErr w:type="spellEnd"/>
      <w:r w:rsidRPr="004549E6">
        <w:rPr>
          <w:rFonts w:ascii="Times New Roman" w:eastAsia="Times New Roman" w:hAnsi="Times New Roman" w:cs="Times New Roman"/>
          <w:i/>
          <w:iCs/>
          <w:lang w:val="en-US"/>
        </w:rPr>
        <w:t>.</w:t>
      </w:r>
      <w:proofErr w:type="gramEnd"/>
      <w:r w:rsidRPr="004549E6">
        <w:rPr>
          <w:rFonts w:ascii="Times New Roman" w:eastAsia="Times New Roman" w:hAnsi="Times New Roman" w:cs="Times New Roman"/>
          <w:i/>
          <w:iCs/>
          <w:lang w:val="en-US"/>
        </w:rPr>
        <w:t xml:space="preserve"> </w:t>
      </w:r>
      <w:proofErr w:type="spellStart"/>
      <w:proofErr w:type="gramStart"/>
      <w:r w:rsidRPr="004549E6">
        <w:rPr>
          <w:rFonts w:ascii="Times New Roman" w:eastAsia="Times New Roman" w:hAnsi="Times New Roman" w:cs="Times New Roman"/>
          <w:i/>
          <w:iCs/>
          <w:lang w:val="en-US"/>
        </w:rPr>
        <w:t>marginatum</w:t>
      </w:r>
      <w:proofErr w:type="spellEnd"/>
      <w:proofErr w:type="gramEnd"/>
      <w:r w:rsidRPr="004549E6">
        <w:rPr>
          <w:rFonts w:ascii="Times New Roman" w:eastAsia="Times New Roman" w:hAnsi="Times New Roman" w:cs="Times New Roman"/>
          <w:i/>
          <w:iCs/>
          <w:lang w:val="en-US"/>
        </w:rPr>
        <w:t xml:space="preserve"> </w:t>
      </w:r>
      <w:r w:rsidRPr="004549E6">
        <w:rPr>
          <w:rFonts w:ascii="Times New Roman" w:eastAsia="Times New Roman" w:hAnsi="Times New Roman" w:cs="Times New Roman"/>
          <w:lang w:val="en-US"/>
        </w:rPr>
        <w:t xml:space="preserve">main vector of CCHF (Crimean-Congo hemorrhagic fever) in Mediterranean basin. It is a zoonotic disease, and it causes high mortality in human beings. People working in agriculture sector or in farms are more exposed to this disease. All the tick species found in this study can be responsible for transmission of </w:t>
      </w:r>
      <w:proofErr w:type="spellStart"/>
      <w:r w:rsidRPr="004549E6">
        <w:rPr>
          <w:rFonts w:ascii="Times New Roman" w:eastAsia="Times New Roman" w:hAnsi="Times New Roman" w:cs="Times New Roman"/>
          <w:lang w:val="en-US"/>
        </w:rPr>
        <w:t>Theileriosis</w:t>
      </w:r>
      <w:proofErr w:type="spellEnd"/>
      <w:r w:rsidRPr="004549E6">
        <w:rPr>
          <w:rFonts w:ascii="Times New Roman" w:eastAsia="Times New Roman" w:hAnsi="Times New Roman" w:cs="Times New Roman"/>
          <w:lang w:val="en-US"/>
        </w:rPr>
        <w:t xml:space="preserve">, </w:t>
      </w:r>
      <w:proofErr w:type="spellStart"/>
      <w:r w:rsidRPr="004549E6">
        <w:rPr>
          <w:rFonts w:ascii="Times New Roman" w:eastAsia="Times New Roman" w:hAnsi="Times New Roman" w:cs="Times New Roman"/>
          <w:lang w:val="en-US"/>
        </w:rPr>
        <w:t>Babesiosis</w:t>
      </w:r>
      <w:proofErr w:type="spellEnd"/>
      <w:r w:rsidRPr="004549E6">
        <w:rPr>
          <w:rFonts w:ascii="Times New Roman" w:eastAsia="Times New Roman" w:hAnsi="Times New Roman" w:cs="Times New Roman"/>
          <w:lang w:val="en-US"/>
        </w:rPr>
        <w:t xml:space="preserve"> and </w:t>
      </w:r>
      <w:proofErr w:type="spellStart"/>
      <w:r w:rsidRPr="004549E6">
        <w:rPr>
          <w:rFonts w:ascii="Times New Roman" w:eastAsia="Times New Roman" w:hAnsi="Times New Roman" w:cs="Times New Roman"/>
          <w:lang w:val="en-US"/>
        </w:rPr>
        <w:t>Anaplasmosis</w:t>
      </w:r>
      <w:proofErr w:type="spellEnd"/>
      <w:r w:rsidRPr="004549E6">
        <w:rPr>
          <w:rFonts w:ascii="Times New Roman" w:eastAsia="Times New Roman" w:hAnsi="Times New Roman" w:cs="Times New Roman"/>
          <w:lang w:val="en-US"/>
        </w:rPr>
        <w:t xml:space="preserve"> in cattle, sheep, goats, horses and canines.</w:t>
      </w:r>
    </w:p>
    <w:p w:rsidR="004549E6" w:rsidRPr="004549E6" w:rsidRDefault="004549E6" w:rsidP="004549E6">
      <w:pPr>
        <w:spacing w:after="0" w:line="240" w:lineRule="auto"/>
        <w:jc w:val="both"/>
        <w:rPr>
          <w:rFonts w:ascii="Times New Roman" w:eastAsia="Times New Roman" w:hAnsi="Times New Roman" w:cs="Times New Roman"/>
          <w:lang w:val="en-US"/>
        </w:rPr>
      </w:pPr>
      <w:proofErr w:type="spellStart"/>
      <w:r w:rsidRPr="004549E6">
        <w:rPr>
          <w:rFonts w:ascii="Times New Roman" w:eastAsia="Times New Roman" w:hAnsi="Times New Roman" w:cs="Times New Roman"/>
          <w:i/>
          <w:iCs/>
          <w:lang w:val="en-US"/>
        </w:rPr>
        <w:t>Stomoxys</w:t>
      </w:r>
      <w:proofErr w:type="spellEnd"/>
      <w:r w:rsidRPr="004549E6">
        <w:rPr>
          <w:rFonts w:ascii="Times New Roman" w:eastAsia="Times New Roman" w:hAnsi="Times New Roman" w:cs="Times New Roman"/>
          <w:i/>
          <w:iCs/>
          <w:lang w:val="en-US"/>
        </w:rPr>
        <w:t xml:space="preserve"> </w:t>
      </w:r>
      <w:proofErr w:type="spellStart"/>
      <w:r w:rsidRPr="004549E6">
        <w:rPr>
          <w:rFonts w:ascii="Times New Roman" w:eastAsia="Times New Roman" w:hAnsi="Times New Roman" w:cs="Times New Roman"/>
          <w:i/>
          <w:iCs/>
          <w:lang w:val="en-US"/>
        </w:rPr>
        <w:t>calcitrans</w:t>
      </w:r>
      <w:proofErr w:type="spellEnd"/>
      <w:r w:rsidRPr="004549E6">
        <w:rPr>
          <w:rFonts w:ascii="Times New Roman" w:eastAsia="Times New Roman" w:hAnsi="Times New Roman" w:cs="Times New Roman"/>
          <w:i/>
          <w:iCs/>
          <w:lang w:val="en-US"/>
        </w:rPr>
        <w:t xml:space="preserve"> </w:t>
      </w:r>
      <w:r w:rsidRPr="004549E6">
        <w:rPr>
          <w:rFonts w:ascii="Times New Roman" w:eastAsia="Times New Roman" w:hAnsi="Times New Roman" w:cs="Times New Roman"/>
          <w:lang w:val="en-US"/>
        </w:rPr>
        <w:t xml:space="preserve">is known as stable fly or </w:t>
      </w:r>
      <w:proofErr w:type="spellStart"/>
      <w:r w:rsidRPr="004549E6">
        <w:rPr>
          <w:rFonts w:ascii="Times New Roman" w:eastAsia="Times New Roman" w:hAnsi="Times New Roman" w:cs="Times New Roman"/>
          <w:lang w:val="en-US"/>
        </w:rPr>
        <w:t>charbon</w:t>
      </w:r>
      <w:proofErr w:type="spellEnd"/>
      <w:r w:rsidRPr="004549E6">
        <w:rPr>
          <w:rFonts w:ascii="Times New Roman" w:eastAsia="Times New Roman" w:hAnsi="Times New Roman" w:cs="Times New Roman"/>
          <w:lang w:val="en-US"/>
        </w:rPr>
        <w:t xml:space="preserve"> fly. They live in places where find plenty of manure and dung. They suck blood of hosts, and transmit </w:t>
      </w:r>
      <w:r w:rsidRPr="004549E6">
        <w:rPr>
          <w:rFonts w:ascii="Times New Roman" w:eastAsia="Times New Roman" w:hAnsi="Times New Roman" w:cs="Times New Roman"/>
          <w:i/>
          <w:iCs/>
          <w:lang w:val="en-US"/>
        </w:rPr>
        <w:t xml:space="preserve">Bacillus </w:t>
      </w:r>
      <w:proofErr w:type="spellStart"/>
      <w:r w:rsidRPr="004549E6">
        <w:rPr>
          <w:rFonts w:ascii="Times New Roman" w:eastAsia="Times New Roman" w:hAnsi="Times New Roman" w:cs="Times New Roman"/>
          <w:i/>
          <w:iCs/>
          <w:lang w:val="en-US"/>
        </w:rPr>
        <w:t>anthracis</w:t>
      </w:r>
      <w:proofErr w:type="spellEnd"/>
      <w:r w:rsidRPr="004549E6">
        <w:rPr>
          <w:rFonts w:ascii="Times New Roman" w:eastAsia="Times New Roman" w:hAnsi="Times New Roman" w:cs="Times New Roman"/>
          <w:i/>
          <w:iCs/>
          <w:lang w:val="en-US"/>
        </w:rPr>
        <w:t xml:space="preserve"> </w:t>
      </w:r>
      <w:r w:rsidRPr="004549E6">
        <w:rPr>
          <w:rFonts w:ascii="Times New Roman" w:eastAsia="Times New Roman" w:hAnsi="Times New Roman" w:cs="Times New Roman"/>
          <w:lang w:val="en-US"/>
        </w:rPr>
        <w:t xml:space="preserve">(Anthrax). They also transmit of equine infectious anemia virus, West Nile Fever Virus or Rift Valley Fever Virus. </w:t>
      </w:r>
    </w:p>
    <w:p w:rsidR="004549E6" w:rsidRPr="004549E6" w:rsidRDefault="004549E6" w:rsidP="004549E6">
      <w:pPr>
        <w:spacing w:after="0" w:line="240" w:lineRule="auto"/>
        <w:jc w:val="both"/>
        <w:rPr>
          <w:rFonts w:ascii="Times New Roman" w:eastAsia="Times New Roman" w:hAnsi="Times New Roman" w:cs="Times New Roman"/>
          <w:lang w:val="en-US"/>
        </w:rPr>
      </w:pPr>
      <w:proofErr w:type="spellStart"/>
      <w:r w:rsidRPr="004549E6">
        <w:rPr>
          <w:rFonts w:ascii="Times New Roman" w:eastAsia="Times New Roman" w:hAnsi="Times New Roman" w:cs="Times New Roman"/>
          <w:i/>
          <w:iCs/>
          <w:lang w:val="en-US"/>
        </w:rPr>
        <w:t>Hippobosca</w:t>
      </w:r>
      <w:proofErr w:type="spellEnd"/>
      <w:r w:rsidRPr="004549E6">
        <w:rPr>
          <w:rFonts w:ascii="Times New Roman" w:eastAsia="Times New Roman" w:hAnsi="Times New Roman" w:cs="Times New Roman"/>
          <w:i/>
          <w:iCs/>
          <w:lang w:val="en-US"/>
        </w:rPr>
        <w:t xml:space="preserve"> </w:t>
      </w:r>
      <w:proofErr w:type="spellStart"/>
      <w:r w:rsidRPr="004549E6">
        <w:rPr>
          <w:rFonts w:ascii="Times New Roman" w:eastAsia="Times New Roman" w:hAnsi="Times New Roman" w:cs="Times New Roman"/>
          <w:i/>
          <w:iCs/>
          <w:lang w:val="en-US"/>
        </w:rPr>
        <w:t>equina</w:t>
      </w:r>
      <w:proofErr w:type="spellEnd"/>
      <w:r w:rsidRPr="004549E6">
        <w:rPr>
          <w:rFonts w:ascii="Times New Roman" w:eastAsia="Times New Roman" w:hAnsi="Times New Roman" w:cs="Times New Roman"/>
          <w:i/>
          <w:iCs/>
          <w:lang w:val="en-US"/>
        </w:rPr>
        <w:t xml:space="preserve"> </w:t>
      </w:r>
      <w:r w:rsidRPr="004549E6">
        <w:rPr>
          <w:rFonts w:ascii="Times New Roman" w:eastAsia="Times New Roman" w:hAnsi="Times New Roman" w:cs="Times New Roman"/>
          <w:lang w:val="en-US"/>
        </w:rPr>
        <w:t xml:space="preserve">is a </w:t>
      </w:r>
      <w:proofErr w:type="spellStart"/>
      <w:r w:rsidRPr="004549E6">
        <w:rPr>
          <w:rFonts w:ascii="Times New Roman" w:eastAsia="Times New Roman" w:hAnsi="Times New Roman" w:cs="Times New Roman"/>
          <w:lang w:val="en-US"/>
        </w:rPr>
        <w:t>hematophagous</w:t>
      </w:r>
      <w:proofErr w:type="spellEnd"/>
      <w:r w:rsidRPr="004549E6">
        <w:rPr>
          <w:rFonts w:ascii="Times New Roman" w:eastAsia="Times New Roman" w:hAnsi="Times New Roman" w:cs="Times New Roman"/>
          <w:lang w:val="en-US"/>
        </w:rPr>
        <w:t xml:space="preserve"> fly species. They parasitize on horses; however, they occasionally can be found in cattle and sheep.</w:t>
      </w:r>
    </w:p>
    <w:p w:rsidR="004549E6" w:rsidRPr="004549E6" w:rsidRDefault="004549E6" w:rsidP="004549E6">
      <w:pPr>
        <w:spacing w:after="0" w:line="240" w:lineRule="auto"/>
        <w:jc w:val="both"/>
        <w:rPr>
          <w:rFonts w:ascii="Times New Roman" w:eastAsia="Times New Roman" w:hAnsi="Times New Roman" w:cs="Times New Roman"/>
          <w:lang w:val="en-US"/>
        </w:rPr>
      </w:pPr>
      <w:r w:rsidRPr="004549E6">
        <w:rPr>
          <w:rFonts w:ascii="Times New Roman" w:eastAsia="Times New Roman" w:hAnsi="Times New Roman" w:cs="Times New Roman"/>
          <w:lang w:val="en-US"/>
        </w:rPr>
        <w:t xml:space="preserve">During this study, the number of </w:t>
      </w:r>
      <w:proofErr w:type="spellStart"/>
      <w:r w:rsidRPr="004549E6">
        <w:rPr>
          <w:rFonts w:ascii="Times New Roman" w:eastAsia="Times New Roman" w:hAnsi="Times New Roman" w:cs="Times New Roman"/>
          <w:lang w:val="en-US"/>
        </w:rPr>
        <w:t>ectoparasite</w:t>
      </w:r>
      <w:proofErr w:type="spellEnd"/>
      <w:r w:rsidRPr="004549E6">
        <w:rPr>
          <w:rFonts w:ascii="Times New Roman" w:eastAsia="Times New Roman" w:hAnsi="Times New Roman" w:cs="Times New Roman"/>
          <w:lang w:val="en-US"/>
        </w:rPr>
        <w:t xml:space="preserve"> collected from cattle is not sufficient. </w:t>
      </w:r>
      <w:proofErr w:type="gramStart"/>
      <w:r w:rsidRPr="004549E6">
        <w:rPr>
          <w:rFonts w:ascii="Times New Roman" w:eastAsia="Times New Roman" w:hAnsi="Times New Roman" w:cs="Times New Roman"/>
          <w:lang w:val="en-US"/>
        </w:rPr>
        <w:t xml:space="preserve">Because </w:t>
      </w:r>
      <w:proofErr w:type="spellStart"/>
      <w:r w:rsidRPr="004549E6">
        <w:rPr>
          <w:rFonts w:ascii="Times New Roman" w:eastAsia="Times New Roman" w:hAnsi="Times New Roman" w:cs="Times New Roman"/>
          <w:lang w:val="en-US"/>
        </w:rPr>
        <w:t>antiparasitic</w:t>
      </w:r>
      <w:proofErr w:type="spellEnd"/>
      <w:r w:rsidRPr="004549E6">
        <w:rPr>
          <w:rFonts w:ascii="Times New Roman" w:eastAsia="Times New Roman" w:hAnsi="Times New Roman" w:cs="Times New Roman"/>
          <w:lang w:val="en-US"/>
        </w:rPr>
        <w:t xml:space="preserve"> treatment has been used in the farms, especially in intensive breeding.</w:t>
      </w:r>
      <w:proofErr w:type="gramEnd"/>
      <w:r w:rsidRPr="004549E6">
        <w:rPr>
          <w:rFonts w:ascii="Times New Roman" w:eastAsia="Times New Roman" w:hAnsi="Times New Roman" w:cs="Times New Roman"/>
          <w:lang w:val="en-US"/>
        </w:rPr>
        <w:t xml:space="preserve"> So, more studies should be done in order to identify all the </w:t>
      </w:r>
      <w:proofErr w:type="spellStart"/>
      <w:r w:rsidRPr="004549E6">
        <w:rPr>
          <w:rFonts w:ascii="Times New Roman" w:eastAsia="Times New Roman" w:hAnsi="Times New Roman" w:cs="Times New Roman"/>
          <w:lang w:val="en-US"/>
        </w:rPr>
        <w:t>ectoparasite</w:t>
      </w:r>
      <w:proofErr w:type="spellEnd"/>
      <w:r w:rsidRPr="004549E6">
        <w:rPr>
          <w:rFonts w:ascii="Times New Roman" w:eastAsia="Times New Roman" w:hAnsi="Times New Roman" w:cs="Times New Roman"/>
          <w:lang w:val="en-US"/>
        </w:rPr>
        <w:t xml:space="preserve"> species in the territory of Azerbaijan.</w:t>
      </w:r>
    </w:p>
    <w:p w:rsidR="004549E6" w:rsidRPr="004549E6" w:rsidRDefault="004549E6" w:rsidP="004549E6">
      <w:pPr>
        <w:autoSpaceDE w:val="0"/>
        <w:autoSpaceDN w:val="0"/>
        <w:adjustRightInd w:val="0"/>
        <w:spacing w:after="0" w:line="240" w:lineRule="auto"/>
        <w:jc w:val="both"/>
        <w:rPr>
          <w:rFonts w:ascii="Times New Roman" w:eastAsia="Times New Roman" w:hAnsi="Times New Roman" w:cs="Times New Roman"/>
          <w:bCs/>
          <w:color w:val="000000"/>
          <w:sz w:val="20"/>
          <w:szCs w:val="20"/>
          <w:lang w:val="en-US"/>
        </w:rPr>
      </w:pPr>
      <w:r w:rsidRPr="004549E6">
        <w:rPr>
          <w:rFonts w:ascii="Times New Roman" w:eastAsia="Times New Roman" w:hAnsi="Times New Roman" w:cs="Times New Roman"/>
          <w:b/>
          <w:bCs/>
          <w:sz w:val="20"/>
          <w:szCs w:val="20"/>
          <w:lang w:val="en-US"/>
        </w:rPr>
        <w:t xml:space="preserve">Keywords: </w:t>
      </w:r>
      <w:r w:rsidRPr="004549E6">
        <w:rPr>
          <w:rFonts w:ascii="Times New Roman" w:eastAsia="Times New Roman" w:hAnsi="Times New Roman" w:cs="Times New Roman"/>
          <w:sz w:val="20"/>
          <w:szCs w:val="20"/>
          <w:lang w:val="en-US"/>
        </w:rPr>
        <w:t xml:space="preserve">Azerbaijan, cattle, </w:t>
      </w:r>
      <w:proofErr w:type="spellStart"/>
      <w:r w:rsidRPr="004549E6">
        <w:rPr>
          <w:rFonts w:ascii="Times New Roman" w:eastAsia="Times New Roman" w:hAnsi="Times New Roman" w:cs="Times New Roman"/>
          <w:sz w:val="20"/>
          <w:szCs w:val="20"/>
          <w:lang w:val="en-US"/>
        </w:rPr>
        <w:t>ectoparasite</w:t>
      </w:r>
      <w:proofErr w:type="spellEnd"/>
      <w:r w:rsidRPr="004549E6">
        <w:rPr>
          <w:rFonts w:ascii="Times New Roman" w:eastAsia="Times New Roman" w:hAnsi="Times New Roman" w:cs="Times New Roman"/>
          <w:sz w:val="20"/>
          <w:szCs w:val="20"/>
          <w:lang w:val="en-US"/>
        </w:rPr>
        <w:t xml:space="preserve">, tick, </w:t>
      </w:r>
      <w:proofErr w:type="spellStart"/>
      <w:r w:rsidRPr="004549E6">
        <w:rPr>
          <w:rFonts w:ascii="Times New Roman" w:eastAsia="Times New Roman" w:hAnsi="Times New Roman" w:cs="Times New Roman"/>
          <w:sz w:val="20"/>
          <w:szCs w:val="20"/>
          <w:lang w:val="en-US"/>
        </w:rPr>
        <w:t>Hippoboscidae</w:t>
      </w:r>
      <w:proofErr w:type="spellEnd"/>
      <w:r w:rsidRPr="004549E6">
        <w:rPr>
          <w:rFonts w:ascii="Times New Roman" w:eastAsia="Times New Roman" w:hAnsi="Times New Roman" w:cs="Times New Roman"/>
          <w:sz w:val="20"/>
          <w:szCs w:val="20"/>
          <w:lang w:val="en-US"/>
        </w:rPr>
        <w:t>.</w:t>
      </w:r>
    </w:p>
    <w:p w:rsidR="002E111B" w:rsidRPr="004549E6" w:rsidRDefault="002E111B">
      <w:pPr>
        <w:rPr>
          <w:lang w:val="en-US"/>
        </w:rPr>
      </w:pPr>
    </w:p>
    <w:sectPr w:rsidR="002E111B" w:rsidRPr="004549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9E6"/>
    <w:rsid w:val="002E111B"/>
    <w:rsid w:val="004549E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549E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549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asmasemassel93@gmail.com" TargetMode="External"/><Relationship Id="rId5" Type="http://schemas.openxmlformats.org/officeDocument/2006/relationships/hyperlink" Target="mailto:asmasemassel93@gmail.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1067</Words>
  <Characters>5873</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nassima nadji</dc:creator>
  <cp:lastModifiedBy>nassima nadji</cp:lastModifiedBy>
  <cp:revision>1</cp:revision>
  <dcterms:created xsi:type="dcterms:W3CDTF">2022-12-08T09:34:00Z</dcterms:created>
  <dcterms:modified xsi:type="dcterms:W3CDTF">2022-12-08T09:35:00Z</dcterms:modified>
</cp:coreProperties>
</file>