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89" w:rsidRDefault="00552C89" w:rsidP="00552C89">
      <w:pPr>
        <w:spacing w:after="160" w:line="259" w:lineRule="auto"/>
        <w:jc w:val="center"/>
        <w:rPr>
          <w:rFonts w:ascii="Times New Roman" w:eastAsia="Times New Roman" w:hAnsi="Times New Roman" w:cs="Times New Roman" w:hint="cs"/>
          <w:b/>
          <w:bCs/>
          <w:sz w:val="28"/>
          <w:szCs w:val="28"/>
          <w:rtl/>
        </w:rPr>
      </w:pPr>
      <w:r w:rsidRPr="00552C89">
        <w:rPr>
          <w:rFonts w:ascii="Times New Roman" w:eastAsia="Times New Roman" w:hAnsi="Times New Roman" w:cs="Times New Roman"/>
          <w:b/>
          <w:bCs/>
          <w:sz w:val="28"/>
          <w:szCs w:val="28"/>
        </w:rPr>
        <w:t>L’apport de l’électrophorèse des protéines sériques comme outils de diagnostic indirect des maladies transmises par les arthropodes chez les bovins</w:t>
      </w:r>
    </w:p>
    <w:p w:rsidR="00552C89" w:rsidRPr="00552C89" w:rsidRDefault="00552C89" w:rsidP="00552C89">
      <w:pPr>
        <w:spacing w:after="160" w:line="259" w:lineRule="auto"/>
        <w:jc w:val="center"/>
        <w:rPr>
          <w:rFonts w:ascii="Times New Roman" w:eastAsia="Times New Roman" w:hAnsi="Times New Roman" w:cs="Times New Roman"/>
          <w:b/>
          <w:bCs/>
          <w:sz w:val="28"/>
          <w:szCs w:val="28"/>
        </w:rPr>
      </w:pPr>
    </w:p>
    <w:p w:rsidR="00552C89" w:rsidRPr="00552C89" w:rsidRDefault="00552C89" w:rsidP="00552C89">
      <w:pPr>
        <w:spacing w:after="160" w:line="240" w:lineRule="auto"/>
        <w:ind w:left="708" w:firstLine="708"/>
        <w:jc w:val="center"/>
        <w:rPr>
          <w:rFonts w:ascii="Times New Roman" w:eastAsia="Times New Roman" w:hAnsi="Times New Roman" w:cs="Times New Roman"/>
          <w:b/>
          <w:bCs/>
          <w:sz w:val="24"/>
          <w:szCs w:val="24"/>
        </w:rPr>
      </w:pPr>
      <w:bookmarkStart w:id="0" w:name="_GoBack"/>
      <w:proofErr w:type="spellStart"/>
      <w:r w:rsidRPr="00552C89">
        <w:rPr>
          <w:rFonts w:ascii="Times New Roman" w:eastAsia="Times New Roman" w:hAnsi="Times New Roman" w:cs="Times New Roman"/>
          <w:b/>
          <w:bCs/>
          <w:sz w:val="24"/>
          <w:szCs w:val="24"/>
          <w:u w:val="single"/>
        </w:rPr>
        <w:t>Metref</w:t>
      </w:r>
      <w:proofErr w:type="spellEnd"/>
      <w:r w:rsidRPr="00552C89">
        <w:rPr>
          <w:rFonts w:ascii="Times New Roman" w:eastAsia="Times New Roman" w:hAnsi="Times New Roman" w:cs="Times New Roman"/>
          <w:b/>
          <w:bCs/>
          <w:sz w:val="24"/>
          <w:szCs w:val="24"/>
          <w:u w:val="single"/>
        </w:rPr>
        <w:t xml:space="preserve"> Ahmed Khiredine</w:t>
      </w:r>
      <w:bookmarkEnd w:id="0"/>
      <w:r w:rsidRPr="00552C89">
        <w:rPr>
          <w:rFonts w:ascii="Times New Roman" w:eastAsia="Times New Roman" w:hAnsi="Times New Roman" w:cs="Times New Roman"/>
          <w:b/>
          <w:bCs/>
          <w:sz w:val="24"/>
          <w:szCs w:val="24"/>
          <w:u w:val="single"/>
          <w:vertAlign w:val="superscript"/>
        </w:rPr>
        <w:t>1</w:t>
      </w:r>
      <w:r w:rsidRPr="00552C89">
        <w:rPr>
          <w:rFonts w:ascii="Times New Roman" w:eastAsia="Times New Roman" w:hAnsi="Times New Roman" w:cs="Times New Roman"/>
          <w:b/>
          <w:bCs/>
          <w:sz w:val="24"/>
          <w:szCs w:val="24"/>
        </w:rPr>
        <w:t xml:space="preserve">et </w:t>
      </w:r>
      <w:proofErr w:type="spellStart"/>
      <w:r w:rsidRPr="00552C89">
        <w:rPr>
          <w:rFonts w:ascii="Times New Roman" w:eastAsia="Times New Roman" w:hAnsi="Times New Roman" w:cs="Times New Roman"/>
          <w:b/>
          <w:bCs/>
          <w:sz w:val="24"/>
          <w:szCs w:val="24"/>
        </w:rPr>
        <w:t>Aouane</w:t>
      </w:r>
      <w:proofErr w:type="spellEnd"/>
      <w:r w:rsidRPr="00552C89">
        <w:rPr>
          <w:rFonts w:ascii="Times New Roman" w:eastAsia="Times New Roman" w:hAnsi="Times New Roman" w:cs="Times New Roman"/>
          <w:b/>
          <w:bCs/>
          <w:sz w:val="24"/>
          <w:szCs w:val="24"/>
        </w:rPr>
        <w:t xml:space="preserve"> Nedjma</w:t>
      </w:r>
      <w:r w:rsidRPr="00552C89">
        <w:rPr>
          <w:rFonts w:ascii="Times New Roman" w:eastAsia="Times New Roman" w:hAnsi="Times New Roman" w:cs="Times New Roman"/>
          <w:b/>
          <w:bCs/>
          <w:sz w:val="24"/>
          <w:szCs w:val="24"/>
          <w:vertAlign w:val="superscript"/>
        </w:rPr>
        <w:t>2</w:t>
      </w:r>
    </w:p>
    <w:p w:rsidR="00552C89" w:rsidRPr="00552C89" w:rsidRDefault="00552C89" w:rsidP="00552C89">
      <w:pPr>
        <w:autoSpaceDE w:val="0"/>
        <w:autoSpaceDN w:val="0"/>
        <w:adjustRightInd w:val="0"/>
        <w:spacing w:after="0" w:line="240" w:lineRule="auto"/>
        <w:jc w:val="center"/>
        <w:rPr>
          <w:rFonts w:ascii="Times New Roman" w:eastAsia="Times New Roman" w:hAnsi="Times New Roman" w:cs="Times New Roman"/>
          <w:i/>
          <w:iCs/>
          <w:color w:val="000000"/>
        </w:rPr>
      </w:pPr>
      <w:r w:rsidRPr="00552C89">
        <w:rPr>
          <w:rFonts w:ascii="Times New Roman" w:eastAsia="Times New Roman" w:hAnsi="Times New Roman" w:cs="Times New Roman"/>
          <w:i/>
          <w:iCs/>
          <w:color w:val="000000"/>
          <w:vertAlign w:val="superscript"/>
        </w:rPr>
        <w:t>1</w:t>
      </w:r>
      <w:r w:rsidRPr="00552C89">
        <w:rPr>
          <w:rFonts w:ascii="Times New Roman" w:eastAsia="Times New Roman" w:hAnsi="Times New Roman" w:cs="Times New Roman"/>
          <w:i/>
          <w:iCs/>
          <w:color w:val="000000"/>
        </w:rPr>
        <w:t>Institut Des Sciences Vétérinaires Blida (1) Algérie.</w:t>
      </w:r>
    </w:p>
    <w:p w:rsidR="00552C89" w:rsidRPr="00552C89" w:rsidRDefault="00552C89" w:rsidP="00552C89">
      <w:pPr>
        <w:autoSpaceDE w:val="0"/>
        <w:autoSpaceDN w:val="0"/>
        <w:adjustRightInd w:val="0"/>
        <w:spacing w:after="0" w:line="240" w:lineRule="auto"/>
        <w:jc w:val="center"/>
        <w:rPr>
          <w:rFonts w:ascii="Times New Roman" w:eastAsia="Times New Roman" w:hAnsi="Times New Roman" w:cs="Times New Roman"/>
          <w:i/>
          <w:iCs/>
          <w:color w:val="000000"/>
        </w:rPr>
      </w:pPr>
      <w:r w:rsidRPr="00552C89">
        <w:rPr>
          <w:rFonts w:ascii="Times New Roman" w:eastAsia="Times New Roman" w:hAnsi="Times New Roman" w:cs="Times New Roman"/>
          <w:i/>
          <w:iCs/>
          <w:color w:val="000000"/>
          <w:vertAlign w:val="superscript"/>
        </w:rPr>
        <w:t>2</w:t>
      </w:r>
      <w:r w:rsidRPr="00552C89">
        <w:rPr>
          <w:rFonts w:ascii="Times New Roman" w:eastAsia="Times New Roman" w:hAnsi="Times New Roman" w:cs="Times New Roman"/>
          <w:i/>
          <w:iCs/>
          <w:color w:val="000000"/>
        </w:rPr>
        <w:t xml:space="preserve">Ecole Nationale Supérieure Vétérinaire </w:t>
      </w:r>
      <w:proofErr w:type="spellStart"/>
      <w:r w:rsidRPr="00552C89">
        <w:rPr>
          <w:rFonts w:ascii="Times New Roman" w:eastAsia="Times New Roman" w:hAnsi="Times New Roman" w:cs="Times New Roman"/>
          <w:i/>
          <w:iCs/>
          <w:color w:val="000000"/>
        </w:rPr>
        <w:t>Rabie</w:t>
      </w:r>
      <w:proofErr w:type="spellEnd"/>
      <w:r w:rsidRPr="00552C89">
        <w:rPr>
          <w:rFonts w:ascii="Times New Roman" w:eastAsia="Times New Roman" w:hAnsi="Times New Roman" w:cs="Times New Roman"/>
          <w:i/>
          <w:iCs/>
          <w:color w:val="000000"/>
        </w:rPr>
        <w:t xml:space="preserve"> </w:t>
      </w:r>
      <w:proofErr w:type="spellStart"/>
      <w:r w:rsidRPr="00552C89">
        <w:rPr>
          <w:rFonts w:ascii="Times New Roman" w:eastAsia="Times New Roman" w:hAnsi="Times New Roman" w:cs="Times New Roman"/>
          <w:i/>
          <w:iCs/>
          <w:color w:val="000000"/>
        </w:rPr>
        <w:t>Bouchamad’Alger</w:t>
      </w:r>
      <w:proofErr w:type="spellEnd"/>
      <w:r w:rsidRPr="00552C89">
        <w:rPr>
          <w:rFonts w:ascii="Times New Roman" w:eastAsia="Times New Roman" w:hAnsi="Times New Roman" w:cs="Times New Roman"/>
          <w:i/>
          <w:iCs/>
          <w:color w:val="000000"/>
        </w:rPr>
        <w:t>, Laboratoire de Santé et Production Animale</w:t>
      </w:r>
    </w:p>
    <w:p w:rsidR="00552C89" w:rsidRPr="00552C89" w:rsidRDefault="00552C89" w:rsidP="00552C89">
      <w:pPr>
        <w:autoSpaceDE w:val="0"/>
        <w:autoSpaceDN w:val="0"/>
        <w:adjustRightInd w:val="0"/>
        <w:spacing w:after="0" w:line="240" w:lineRule="auto"/>
        <w:ind w:right="1417"/>
        <w:jc w:val="center"/>
        <w:rPr>
          <w:rFonts w:ascii="Times New Roman" w:eastAsia="Times New Roman" w:hAnsi="Times New Roman" w:cs="Times New Roman"/>
          <w:i/>
          <w:iCs/>
        </w:rPr>
      </w:pPr>
      <w:hyperlink r:id="rId5" w:history="1">
        <w:r w:rsidRPr="00552C89">
          <w:rPr>
            <w:rFonts w:ascii="Times New Roman" w:eastAsia="Times New Roman" w:hAnsi="Times New Roman" w:cs="Times New Roman"/>
            <w:i/>
            <w:iCs/>
            <w:color w:val="0000FF"/>
            <w:sz w:val="20"/>
            <w:szCs w:val="20"/>
            <w:u w:val="single"/>
          </w:rPr>
          <w:t>makvetdz16211@gmail.com</w:t>
        </w:r>
      </w:hyperlink>
    </w:p>
    <w:p w:rsidR="00552C89" w:rsidRPr="00552C89" w:rsidRDefault="00552C89" w:rsidP="00552C89">
      <w:pPr>
        <w:spacing w:after="0" w:line="240" w:lineRule="auto"/>
        <w:ind w:firstLine="708"/>
        <w:jc w:val="both"/>
        <w:rPr>
          <w:rFonts w:ascii="Times New Roman" w:eastAsia="Times New Roman" w:hAnsi="Times New Roman" w:cs="Times New Roman"/>
          <w:sz w:val="24"/>
          <w:szCs w:val="24"/>
        </w:rPr>
      </w:pPr>
    </w:p>
    <w:p w:rsidR="00552C89" w:rsidRPr="00552C89" w:rsidRDefault="00552C89" w:rsidP="00552C89">
      <w:pPr>
        <w:spacing w:after="0" w:line="240" w:lineRule="auto"/>
        <w:jc w:val="both"/>
        <w:rPr>
          <w:rFonts w:ascii="Times New Roman" w:eastAsia="Times New Roman" w:hAnsi="Times New Roman" w:cs="Times New Roman"/>
          <w:b/>
          <w:bCs/>
          <w:sz w:val="24"/>
          <w:szCs w:val="24"/>
        </w:rPr>
      </w:pPr>
      <w:r w:rsidRPr="00552C89">
        <w:rPr>
          <w:rFonts w:ascii="Times New Roman" w:eastAsia="Times New Roman" w:hAnsi="Times New Roman" w:cs="Times New Roman"/>
          <w:b/>
          <w:bCs/>
          <w:sz w:val="24"/>
          <w:szCs w:val="24"/>
        </w:rPr>
        <w:t>Résumé</w:t>
      </w:r>
    </w:p>
    <w:p w:rsidR="00552C89" w:rsidRPr="00552C89" w:rsidRDefault="00552C89" w:rsidP="00552C89">
      <w:pPr>
        <w:spacing w:after="0" w:line="240" w:lineRule="auto"/>
        <w:jc w:val="both"/>
        <w:rPr>
          <w:rFonts w:ascii="Times New Roman" w:eastAsia="Times New Roman" w:hAnsi="Times New Roman" w:cs="Times New Roman"/>
          <w:sz w:val="24"/>
          <w:szCs w:val="24"/>
        </w:rPr>
      </w:pPr>
      <w:r w:rsidRPr="00552C89">
        <w:rPr>
          <w:rFonts w:ascii="Times New Roman" w:eastAsia="Times New Roman" w:hAnsi="Times New Roman" w:cs="Times New Roman"/>
          <w:sz w:val="24"/>
          <w:szCs w:val="24"/>
        </w:rPr>
        <w:t xml:space="preserve">Le diagnostic précoce d’une pathologie vectorielle constitue un défi permanent pour le praticien vétérinaire. La majorité de ses maladies transmissibles à travers des arthropodes ont une répercussion sur l’organisme des bovins.  Ceci se révèle souvent par des manifestations </w:t>
      </w:r>
      <w:proofErr w:type="spellStart"/>
      <w:r w:rsidRPr="00552C89">
        <w:rPr>
          <w:rFonts w:ascii="Times New Roman" w:eastAsia="Times New Roman" w:hAnsi="Times New Roman" w:cs="Times New Roman"/>
          <w:sz w:val="24"/>
          <w:szCs w:val="24"/>
        </w:rPr>
        <w:t>cliniquesnon</w:t>
      </w:r>
      <w:proofErr w:type="spellEnd"/>
      <w:r w:rsidRPr="00552C89">
        <w:rPr>
          <w:rFonts w:ascii="Times New Roman" w:eastAsia="Times New Roman" w:hAnsi="Times New Roman" w:cs="Times New Roman"/>
          <w:sz w:val="24"/>
          <w:szCs w:val="24"/>
        </w:rPr>
        <w:t xml:space="preserve"> spécifiques : anémie, hépatite, état inflammatoire systémique, ictère, conséquence de l’action spoliatrice et infectieuse du  germe transmis. Le but de cette  étude est de </w:t>
      </w:r>
      <w:proofErr w:type="spellStart"/>
      <w:r w:rsidRPr="00552C89">
        <w:rPr>
          <w:rFonts w:ascii="Times New Roman" w:eastAsia="Times New Roman" w:hAnsi="Times New Roman" w:cs="Times New Roman"/>
          <w:sz w:val="24"/>
          <w:szCs w:val="24"/>
        </w:rPr>
        <w:t>prouverl’apport</w:t>
      </w:r>
      <w:proofErr w:type="spellEnd"/>
      <w:r w:rsidRPr="00552C89">
        <w:rPr>
          <w:rFonts w:ascii="Times New Roman" w:eastAsia="Times New Roman" w:hAnsi="Times New Roman" w:cs="Times New Roman"/>
          <w:sz w:val="24"/>
          <w:szCs w:val="24"/>
        </w:rPr>
        <w:t xml:space="preserve"> de l’EPP qui est  facile à réaliser et peu onéreuse pour affiner et aider au diagnostic clinique.</w:t>
      </w:r>
    </w:p>
    <w:p w:rsidR="00552C89" w:rsidRPr="00552C89" w:rsidRDefault="00552C89" w:rsidP="00552C89">
      <w:pPr>
        <w:spacing w:after="0" w:line="240" w:lineRule="auto"/>
        <w:jc w:val="both"/>
        <w:rPr>
          <w:rFonts w:ascii="Times New Roman" w:eastAsia="Times New Roman" w:hAnsi="Times New Roman" w:cs="Times New Roman"/>
          <w:sz w:val="24"/>
          <w:szCs w:val="24"/>
          <w:lang w:eastAsia="fr-FR"/>
        </w:rPr>
      </w:pPr>
      <w:r w:rsidRPr="00552C89">
        <w:rPr>
          <w:rFonts w:ascii="Times New Roman" w:eastAsia="Times New Roman" w:hAnsi="Times New Roman" w:cs="Times New Roman"/>
          <w:sz w:val="24"/>
          <w:szCs w:val="24"/>
        </w:rPr>
        <w:t xml:space="preserve">Dans cette perspective, nous avons étudié 280 cas (sains ou malades) de bovins. Pour chaque cas,  nous avons effectué une prise de sang, pour réaliser une EPP (électrophorèse des protéines sériques sur gel d’agarose (automate SEBIA ; Gel  </w:t>
      </w:r>
      <w:proofErr w:type="spellStart"/>
      <w:r w:rsidRPr="00552C89">
        <w:rPr>
          <w:rFonts w:ascii="Times New Roman" w:eastAsia="Times New Roman" w:hAnsi="Times New Roman" w:cs="Times New Roman"/>
          <w:sz w:val="24"/>
          <w:szCs w:val="24"/>
        </w:rPr>
        <w:t>Hydrasys</w:t>
      </w:r>
      <w:proofErr w:type="spellEnd"/>
      <w:r w:rsidRPr="00552C89">
        <w:rPr>
          <w:rFonts w:ascii="Times New Roman" w:eastAsia="Times New Roman" w:hAnsi="Times New Roman" w:cs="Times New Roman"/>
          <w:sz w:val="24"/>
          <w:szCs w:val="24"/>
        </w:rPr>
        <w:t xml:space="preserve">) : cette analyse est réalisée selon le principe décrit par </w:t>
      </w:r>
      <w:proofErr w:type="spellStart"/>
      <w:r w:rsidRPr="00552C89">
        <w:rPr>
          <w:rFonts w:ascii="Times New Roman" w:eastAsia="Palatino Linotype" w:hAnsi="Times New Roman" w:cs="Times New Roman"/>
          <w:sz w:val="24"/>
          <w:szCs w:val="24"/>
        </w:rPr>
        <w:t>Jania</w:t>
      </w:r>
      <w:proofErr w:type="spellEnd"/>
      <w:r w:rsidRPr="00552C89">
        <w:rPr>
          <w:rFonts w:ascii="Times New Roman" w:eastAsia="Palatino Linotype" w:hAnsi="Times New Roman" w:cs="Times New Roman"/>
          <w:sz w:val="24"/>
          <w:szCs w:val="24"/>
        </w:rPr>
        <w:t xml:space="preserve"> et  </w:t>
      </w:r>
      <w:proofErr w:type="spellStart"/>
      <w:r w:rsidRPr="00552C89">
        <w:rPr>
          <w:rFonts w:ascii="Times New Roman" w:eastAsia="Palatino Linotype" w:hAnsi="Times New Roman" w:cs="Times New Roman"/>
          <w:sz w:val="24"/>
          <w:szCs w:val="24"/>
        </w:rPr>
        <w:t>Andraszek</w:t>
      </w:r>
      <w:proofErr w:type="spellEnd"/>
      <w:r w:rsidRPr="00552C89">
        <w:rPr>
          <w:rFonts w:ascii="Times New Roman" w:eastAsia="Palatino Linotype" w:hAnsi="Times New Roman" w:cs="Times New Roman"/>
          <w:sz w:val="24"/>
          <w:szCs w:val="24"/>
        </w:rPr>
        <w:t>, (2016).</w:t>
      </w:r>
      <w:r w:rsidRPr="00552C89">
        <w:rPr>
          <w:rFonts w:ascii="Times New Roman" w:eastAsia="Times New Roman" w:hAnsi="Times New Roman" w:cs="Times New Roman"/>
          <w:sz w:val="24"/>
          <w:szCs w:val="24"/>
        </w:rPr>
        <w:t xml:space="preserve">  </w:t>
      </w:r>
      <w:proofErr w:type="gramStart"/>
      <w:r w:rsidRPr="00552C89">
        <w:rPr>
          <w:rFonts w:ascii="Times New Roman" w:eastAsia="Times New Roman" w:hAnsi="Times New Roman" w:cs="Times New Roman"/>
          <w:sz w:val="24"/>
          <w:szCs w:val="24"/>
        </w:rPr>
        <w:t>il</w:t>
      </w:r>
      <w:proofErr w:type="gramEnd"/>
      <w:r w:rsidRPr="00552C89">
        <w:rPr>
          <w:rFonts w:ascii="Times New Roman" w:eastAsia="Times New Roman" w:hAnsi="Times New Roman" w:cs="Times New Roman"/>
          <w:sz w:val="24"/>
          <w:szCs w:val="24"/>
        </w:rPr>
        <w:t xml:space="preserve"> s’agit d’obtenir la séparation des protéines plasmatiques sur un  gel d’agarose  dans un milieu de tampon alcalin par électrophorèse.</w:t>
      </w:r>
    </w:p>
    <w:p w:rsidR="00552C89" w:rsidRPr="00552C89" w:rsidRDefault="00552C89" w:rsidP="00552C89">
      <w:pPr>
        <w:spacing w:after="0" w:line="240" w:lineRule="auto"/>
        <w:jc w:val="both"/>
        <w:rPr>
          <w:rFonts w:ascii="Times New Roman" w:eastAsia="Times New Roman" w:hAnsi="Times New Roman" w:cs="Times New Roman"/>
          <w:sz w:val="24"/>
          <w:szCs w:val="24"/>
        </w:rPr>
      </w:pPr>
      <w:r w:rsidRPr="00552C89">
        <w:rPr>
          <w:rFonts w:ascii="Times New Roman" w:eastAsia="Times New Roman" w:hAnsi="Times New Roman" w:cs="Times New Roman"/>
          <w:sz w:val="24"/>
          <w:szCs w:val="24"/>
        </w:rPr>
        <w:t xml:space="preserve">Les sujets suspectés de maladies vectorielles telles que la </w:t>
      </w:r>
      <w:proofErr w:type="spellStart"/>
      <w:r w:rsidRPr="00552C89">
        <w:rPr>
          <w:rFonts w:ascii="Times New Roman" w:eastAsia="Times New Roman" w:hAnsi="Times New Roman" w:cs="Times New Roman"/>
          <w:sz w:val="24"/>
          <w:szCs w:val="24"/>
        </w:rPr>
        <w:t>théléiose</w:t>
      </w:r>
      <w:proofErr w:type="spellEnd"/>
      <w:r w:rsidRPr="00552C89">
        <w:rPr>
          <w:rFonts w:ascii="Times New Roman" w:eastAsia="Times New Roman" w:hAnsi="Times New Roman" w:cs="Times New Roman"/>
          <w:sz w:val="24"/>
          <w:szCs w:val="24"/>
        </w:rPr>
        <w:t xml:space="preserve">, </w:t>
      </w:r>
      <w:proofErr w:type="spellStart"/>
      <w:r w:rsidRPr="00552C89">
        <w:rPr>
          <w:rFonts w:ascii="Times New Roman" w:eastAsia="Times New Roman" w:hAnsi="Times New Roman" w:cs="Times New Roman"/>
          <w:sz w:val="24"/>
          <w:szCs w:val="24"/>
        </w:rPr>
        <w:t>babésiose</w:t>
      </w:r>
      <w:proofErr w:type="spellEnd"/>
      <w:r w:rsidRPr="00552C89">
        <w:rPr>
          <w:rFonts w:ascii="Times New Roman" w:eastAsia="Times New Roman" w:hAnsi="Times New Roman" w:cs="Times New Roman"/>
          <w:sz w:val="24"/>
          <w:szCs w:val="24"/>
        </w:rPr>
        <w:t xml:space="preserve">, sur la base de leur expression clinique sont en nombre de 10, ont révélé par l’analyse </w:t>
      </w:r>
      <w:proofErr w:type="spellStart"/>
      <w:r w:rsidRPr="00552C89">
        <w:rPr>
          <w:rFonts w:ascii="Times New Roman" w:eastAsia="Times New Roman" w:hAnsi="Times New Roman" w:cs="Times New Roman"/>
          <w:sz w:val="24"/>
          <w:szCs w:val="24"/>
        </w:rPr>
        <w:t>éléctrophorétique</w:t>
      </w:r>
      <w:proofErr w:type="spellEnd"/>
      <w:r w:rsidRPr="00552C89">
        <w:rPr>
          <w:rFonts w:ascii="Times New Roman" w:eastAsia="Times New Roman" w:hAnsi="Times New Roman" w:cs="Times New Roman"/>
          <w:sz w:val="24"/>
          <w:szCs w:val="24"/>
        </w:rPr>
        <w:t xml:space="preserve"> de leur sang que la majorité des bovins (72,5%) présentent un rapport Albumine - Globuline (A/G) élevé. Tous présentent une hypo-albuminémie essentielle.  Par ailleurs, 97,5% des bovins présentent un taux inférieur à (6gr/l) des alpha1 globulines. Les alpha2 globulines augmentent, ainsi que la constitution de blocs Béta-gamma globulines témoins de l’atteinte hépatique.</w:t>
      </w:r>
    </w:p>
    <w:p w:rsidR="00552C89" w:rsidRPr="00552C89" w:rsidRDefault="00552C89" w:rsidP="00552C89">
      <w:pPr>
        <w:spacing w:after="0" w:line="240" w:lineRule="auto"/>
        <w:jc w:val="both"/>
        <w:rPr>
          <w:rFonts w:ascii="Times New Roman" w:eastAsia="Times New Roman" w:hAnsi="Times New Roman" w:cs="Times New Roman"/>
          <w:sz w:val="24"/>
          <w:szCs w:val="24"/>
        </w:rPr>
      </w:pPr>
      <w:r w:rsidRPr="00552C89">
        <w:rPr>
          <w:rFonts w:ascii="Times New Roman" w:eastAsia="Times New Roman" w:hAnsi="Times New Roman" w:cs="Times New Roman"/>
          <w:sz w:val="24"/>
          <w:szCs w:val="24"/>
        </w:rPr>
        <w:t xml:space="preserve">Nous pouvons considérer l’électrophorèse des protéines sériques comme un outil pratique pour le diagnostic en médecine rurale des pathologies à transmission vectorielle. Par ailleurs son usage reste réservé à une approche clinique individuelle pour confirmer l’atteinte du sujet et ne peut substituer au diagnostic spécifique à cause de la spécificité propre à chaque individu (physiologie, milieu, adaptation) ceci est prouvé par une corrélation peu significative entre les différentes variables étudiées (P&lt;0,05). </w:t>
      </w:r>
    </w:p>
    <w:p w:rsidR="00552C89" w:rsidRPr="00552C89" w:rsidRDefault="00552C89" w:rsidP="00552C89">
      <w:pPr>
        <w:spacing w:after="0" w:line="240" w:lineRule="auto"/>
        <w:ind w:firstLine="708"/>
        <w:jc w:val="both"/>
        <w:rPr>
          <w:rFonts w:ascii="Times New Roman" w:eastAsia="Times New Roman" w:hAnsi="Times New Roman" w:cs="Times New Roman"/>
          <w:sz w:val="24"/>
          <w:szCs w:val="24"/>
        </w:rPr>
      </w:pPr>
    </w:p>
    <w:p w:rsidR="00552C89" w:rsidRPr="00552C89" w:rsidRDefault="00552C89" w:rsidP="00552C89">
      <w:pPr>
        <w:spacing w:after="0" w:line="240" w:lineRule="auto"/>
        <w:jc w:val="both"/>
        <w:rPr>
          <w:rFonts w:ascii="Times New Roman" w:eastAsia="Times New Roman" w:hAnsi="Times New Roman" w:cs="Times New Roman"/>
          <w:sz w:val="24"/>
          <w:szCs w:val="24"/>
        </w:rPr>
      </w:pPr>
      <w:r w:rsidRPr="00552C89">
        <w:rPr>
          <w:rFonts w:ascii="Times New Roman" w:eastAsia="Times New Roman" w:hAnsi="Times New Roman" w:cs="Times New Roman"/>
          <w:b/>
          <w:bCs/>
          <w:sz w:val="24"/>
          <w:szCs w:val="24"/>
        </w:rPr>
        <w:t>Mots clés</w:t>
      </w:r>
      <w:r w:rsidRPr="00552C89">
        <w:rPr>
          <w:rFonts w:ascii="Times New Roman" w:eastAsia="Times New Roman" w:hAnsi="Times New Roman" w:cs="Times New Roman"/>
          <w:sz w:val="24"/>
          <w:szCs w:val="24"/>
        </w:rPr>
        <w:t> : EPP, maladies vectorielles, diagnostic</w:t>
      </w:r>
    </w:p>
    <w:p w:rsidR="00552C89" w:rsidRPr="00552C89" w:rsidRDefault="00552C89" w:rsidP="00552C89">
      <w:pPr>
        <w:spacing w:after="160" w:line="240" w:lineRule="auto"/>
        <w:ind w:firstLine="708"/>
        <w:jc w:val="both"/>
        <w:rPr>
          <w:rFonts w:ascii="Times New Roman" w:eastAsia="Times New Roman" w:hAnsi="Times New Roman" w:cs="Times New Roman"/>
          <w:sz w:val="24"/>
          <w:szCs w:val="24"/>
        </w:rPr>
      </w:pPr>
    </w:p>
    <w:p w:rsidR="00552C89" w:rsidRPr="00552C89" w:rsidRDefault="00552C89" w:rsidP="00552C89">
      <w:pPr>
        <w:spacing w:after="160" w:line="240" w:lineRule="auto"/>
        <w:ind w:firstLine="708"/>
        <w:rPr>
          <w:rFonts w:ascii="Calibri" w:eastAsia="Times New Roman" w:hAnsi="Calibri" w:cs="Calibri"/>
          <w:sz w:val="24"/>
          <w:szCs w:val="24"/>
        </w:rPr>
      </w:pPr>
    </w:p>
    <w:p w:rsidR="00552C89" w:rsidRPr="00552C89" w:rsidRDefault="00552C89" w:rsidP="00552C89">
      <w:pPr>
        <w:spacing w:after="0" w:line="240" w:lineRule="auto"/>
        <w:jc w:val="both"/>
        <w:rPr>
          <w:rFonts w:ascii="Times New Roman" w:eastAsia="Times New Roman" w:hAnsi="Times New Roman" w:cs="Times New Roman"/>
        </w:rPr>
      </w:pPr>
    </w:p>
    <w:p w:rsidR="00552C89" w:rsidRDefault="00552C89" w:rsidP="00552C89">
      <w:pPr>
        <w:spacing w:after="0" w:line="240" w:lineRule="auto"/>
        <w:jc w:val="center"/>
        <w:rPr>
          <w:rFonts w:ascii="Times New Roman" w:eastAsia="Times New Roman" w:hAnsi="Times New Roman" w:cs="Times New Roman" w:hint="cs"/>
          <w:b/>
          <w:bCs/>
          <w:sz w:val="28"/>
          <w:szCs w:val="28"/>
          <w:rtl/>
        </w:rPr>
      </w:pPr>
    </w:p>
    <w:p w:rsidR="00552C89" w:rsidRDefault="00552C89" w:rsidP="00552C89">
      <w:pPr>
        <w:spacing w:after="0" w:line="240" w:lineRule="auto"/>
        <w:jc w:val="center"/>
        <w:rPr>
          <w:rFonts w:ascii="Times New Roman" w:eastAsia="Times New Roman" w:hAnsi="Times New Roman" w:cs="Times New Roman" w:hint="cs"/>
          <w:b/>
          <w:bCs/>
          <w:sz w:val="28"/>
          <w:szCs w:val="28"/>
          <w:rtl/>
        </w:rPr>
      </w:pPr>
    </w:p>
    <w:p w:rsidR="00552C89" w:rsidRDefault="00552C89" w:rsidP="00552C89">
      <w:pPr>
        <w:spacing w:after="0" w:line="240" w:lineRule="auto"/>
        <w:jc w:val="center"/>
        <w:rPr>
          <w:rFonts w:ascii="Times New Roman" w:eastAsia="Times New Roman" w:hAnsi="Times New Roman" w:cs="Times New Roman" w:hint="cs"/>
          <w:b/>
          <w:bCs/>
          <w:sz w:val="28"/>
          <w:szCs w:val="28"/>
          <w:rtl/>
        </w:rPr>
      </w:pPr>
    </w:p>
    <w:p w:rsidR="00552C89" w:rsidRPr="00552C89" w:rsidRDefault="00552C89" w:rsidP="00552C89">
      <w:pPr>
        <w:spacing w:after="0" w:line="240" w:lineRule="auto"/>
        <w:jc w:val="center"/>
        <w:rPr>
          <w:rFonts w:ascii="Times New Roman" w:eastAsia="Times New Roman" w:hAnsi="Times New Roman" w:cs="Times New Roman"/>
          <w:b/>
          <w:bCs/>
          <w:sz w:val="28"/>
          <w:szCs w:val="28"/>
        </w:rPr>
      </w:pPr>
    </w:p>
    <w:p w:rsidR="00552C89" w:rsidRPr="00552C89" w:rsidRDefault="00552C89" w:rsidP="00552C89">
      <w:pPr>
        <w:spacing w:before="100" w:beforeAutospacing="1" w:after="100" w:afterAutospacing="1" w:line="240" w:lineRule="auto"/>
        <w:jc w:val="center"/>
        <w:rPr>
          <w:rFonts w:ascii="Times New Roman" w:eastAsia="Times New Roman" w:hAnsi="Times New Roman" w:cs="Times New Roman"/>
          <w:b/>
          <w:bCs/>
          <w:sz w:val="28"/>
          <w:szCs w:val="28"/>
          <w:lang w:val="en-GB" w:eastAsia="fr-FR"/>
        </w:rPr>
      </w:pPr>
      <w:r w:rsidRPr="00552C89">
        <w:rPr>
          <w:rFonts w:ascii="Times New Roman" w:eastAsia="Times New Roman" w:hAnsi="Times New Roman" w:cs="Times New Roman"/>
          <w:b/>
          <w:bCs/>
          <w:sz w:val="28"/>
          <w:szCs w:val="28"/>
          <w:lang w:val="en-GB" w:eastAsia="fr-FR"/>
        </w:rPr>
        <w:lastRenderedPageBreak/>
        <w:t>The contribution of serum protein electrophoresis as an indirect diagnostic tool for arthropod-borne diseases in cattle</w:t>
      </w:r>
    </w:p>
    <w:p w:rsidR="00552C89" w:rsidRPr="00552C89" w:rsidRDefault="00552C89" w:rsidP="00552C89">
      <w:pPr>
        <w:spacing w:after="160" w:line="240" w:lineRule="auto"/>
        <w:ind w:left="708" w:firstLine="708"/>
        <w:jc w:val="center"/>
        <w:rPr>
          <w:rFonts w:ascii="Times New Roman" w:eastAsia="Times New Roman" w:hAnsi="Times New Roman" w:cs="Times New Roman"/>
          <w:b/>
          <w:bCs/>
          <w:sz w:val="24"/>
          <w:szCs w:val="24"/>
        </w:rPr>
      </w:pPr>
      <w:proofErr w:type="spellStart"/>
      <w:r w:rsidRPr="00552C89">
        <w:rPr>
          <w:rFonts w:ascii="Times New Roman" w:eastAsia="Times New Roman" w:hAnsi="Times New Roman" w:cs="Times New Roman"/>
          <w:b/>
          <w:bCs/>
          <w:sz w:val="24"/>
          <w:szCs w:val="24"/>
          <w:u w:val="single"/>
        </w:rPr>
        <w:t>Metref</w:t>
      </w:r>
      <w:proofErr w:type="spellEnd"/>
      <w:r w:rsidRPr="00552C89">
        <w:rPr>
          <w:rFonts w:ascii="Times New Roman" w:eastAsia="Times New Roman" w:hAnsi="Times New Roman" w:cs="Times New Roman"/>
          <w:b/>
          <w:bCs/>
          <w:sz w:val="24"/>
          <w:szCs w:val="24"/>
          <w:u w:val="single"/>
        </w:rPr>
        <w:t xml:space="preserve"> Ahmed Khiredine</w:t>
      </w:r>
      <w:r w:rsidRPr="00552C89">
        <w:rPr>
          <w:rFonts w:ascii="Times New Roman" w:eastAsia="Times New Roman" w:hAnsi="Times New Roman" w:cs="Times New Roman"/>
          <w:b/>
          <w:bCs/>
          <w:sz w:val="24"/>
          <w:szCs w:val="24"/>
          <w:u w:val="single"/>
          <w:vertAlign w:val="superscript"/>
        </w:rPr>
        <w:t>1</w:t>
      </w:r>
      <w:r w:rsidRPr="00552C89">
        <w:rPr>
          <w:rFonts w:ascii="Times New Roman" w:eastAsia="Times New Roman" w:hAnsi="Times New Roman" w:cs="Times New Roman"/>
          <w:b/>
          <w:bCs/>
          <w:sz w:val="24"/>
          <w:szCs w:val="24"/>
        </w:rPr>
        <w:t xml:space="preserve">et </w:t>
      </w:r>
      <w:proofErr w:type="spellStart"/>
      <w:r w:rsidRPr="00552C89">
        <w:rPr>
          <w:rFonts w:ascii="Times New Roman" w:eastAsia="Times New Roman" w:hAnsi="Times New Roman" w:cs="Times New Roman"/>
          <w:b/>
          <w:bCs/>
          <w:sz w:val="24"/>
          <w:szCs w:val="24"/>
        </w:rPr>
        <w:t>Aouane</w:t>
      </w:r>
      <w:proofErr w:type="spellEnd"/>
      <w:r w:rsidRPr="00552C89">
        <w:rPr>
          <w:rFonts w:ascii="Times New Roman" w:eastAsia="Times New Roman" w:hAnsi="Times New Roman" w:cs="Times New Roman"/>
          <w:b/>
          <w:bCs/>
          <w:sz w:val="24"/>
          <w:szCs w:val="24"/>
        </w:rPr>
        <w:t xml:space="preserve"> Nedjma</w:t>
      </w:r>
      <w:r w:rsidRPr="00552C89">
        <w:rPr>
          <w:rFonts w:ascii="Times New Roman" w:eastAsia="Times New Roman" w:hAnsi="Times New Roman" w:cs="Times New Roman"/>
          <w:b/>
          <w:bCs/>
          <w:sz w:val="24"/>
          <w:szCs w:val="24"/>
          <w:vertAlign w:val="superscript"/>
        </w:rPr>
        <w:t>2</w:t>
      </w:r>
    </w:p>
    <w:p w:rsidR="00552C89" w:rsidRPr="00552C89" w:rsidRDefault="00552C89" w:rsidP="00552C89">
      <w:pPr>
        <w:autoSpaceDE w:val="0"/>
        <w:autoSpaceDN w:val="0"/>
        <w:adjustRightInd w:val="0"/>
        <w:spacing w:after="0" w:line="240" w:lineRule="auto"/>
        <w:rPr>
          <w:rFonts w:ascii="Times New Roman" w:eastAsia="Times New Roman" w:hAnsi="Times New Roman" w:cs="Times New Roman"/>
          <w:i/>
          <w:iCs/>
          <w:color w:val="000000"/>
        </w:rPr>
      </w:pPr>
      <w:r w:rsidRPr="00552C89">
        <w:rPr>
          <w:rFonts w:ascii="Times New Roman" w:eastAsia="Times New Roman" w:hAnsi="Times New Roman" w:cs="Times New Roman"/>
          <w:i/>
          <w:iCs/>
          <w:color w:val="000000"/>
          <w:vertAlign w:val="superscript"/>
        </w:rPr>
        <w:t>1</w:t>
      </w:r>
      <w:r w:rsidRPr="00552C89">
        <w:rPr>
          <w:rFonts w:ascii="Times New Roman" w:eastAsia="Times New Roman" w:hAnsi="Times New Roman" w:cs="Times New Roman"/>
          <w:i/>
          <w:iCs/>
          <w:color w:val="000000"/>
        </w:rPr>
        <w:t>Institut Des Sciences Vétérinaires Blida (1) Algérie.</w:t>
      </w:r>
    </w:p>
    <w:p w:rsidR="00552C89" w:rsidRPr="00552C89" w:rsidRDefault="00552C89" w:rsidP="00552C89">
      <w:pPr>
        <w:autoSpaceDE w:val="0"/>
        <w:autoSpaceDN w:val="0"/>
        <w:adjustRightInd w:val="0"/>
        <w:spacing w:after="0" w:line="240" w:lineRule="auto"/>
        <w:rPr>
          <w:rFonts w:ascii="Times New Roman" w:eastAsia="Times New Roman" w:hAnsi="Times New Roman" w:cs="Times New Roman"/>
          <w:i/>
          <w:iCs/>
          <w:color w:val="000000"/>
        </w:rPr>
      </w:pPr>
      <w:r w:rsidRPr="00552C89">
        <w:rPr>
          <w:rFonts w:ascii="Times New Roman" w:eastAsia="Times New Roman" w:hAnsi="Times New Roman" w:cs="Times New Roman"/>
          <w:i/>
          <w:iCs/>
          <w:color w:val="000000"/>
          <w:vertAlign w:val="superscript"/>
        </w:rPr>
        <w:t>2</w:t>
      </w:r>
      <w:r w:rsidRPr="00552C89">
        <w:rPr>
          <w:rFonts w:ascii="Times New Roman" w:eastAsia="Times New Roman" w:hAnsi="Times New Roman" w:cs="Times New Roman"/>
          <w:i/>
          <w:iCs/>
          <w:color w:val="000000"/>
        </w:rPr>
        <w:t xml:space="preserve">Ecole Nationale Supérieure Vétérinaire </w:t>
      </w:r>
      <w:proofErr w:type="spellStart"/>
      <w:r w:rsidRPr="00552C89">
        <w:rPr>
          <w:rFonts w:ascii="Times New Roman" w:eastAsia="Times New Roman" w:hAnsi="Times New Roman" w:cs="Times New Roman"/>
          <w:i/>
          <w:iCs/>
          <w:color w:val="000000"/>
        </w:rPr>
        <w:t>Rabie</w:t>
      </w:r>
      <w:proofErr w:type="spellEnd"/>
      <w:r w:rsidRPr="00552C89">
        <w:rPr>
          <w:rFonts w:ascii="Times New Roman" w:eastAsia="Times New Roman" w:hAnsi="Times New Roman" w:cs="Times New Roman"/>
          <w:i/>
          <w:iCs/>
          <w:color w:val="000000"/>
        </w:rPr>
        <w:t xml:space="preserve"> </w:t>
      </w:r>
      <w:proofErr w:type="spellStart"/>
      <w:r w:rsidRPr="00552C89">
        <w:rPr>
          <w:rFonts w:ascii="Times New Roman" w:eastAsia="Times New Roman" w:hAnsi="Times New Roman" w:cs="Times New Roman"/>
          <w:i/>
          <w:iCs/>
          <w:color w:val="000000"/>
        </w:rPr>
        <w:t>Bouchamad’Alger</w:t>
      </w:r>
      <w:proofErr w:type="spellEnd"/>
      <w:r w:rsidRPr="00552C89">
        <w:rPr>
          <w:rFonts w:ascii="Times New Roman" w:eastAsia="Times New Roman" w:hAnsi="Times New Roman" w:cs="Times New Roman"/>
          <w:i/>
          <w:iCs/>
          <w:color w:val="000000"/>
        </w:rPr>
        <w:t>, Laboratoire de Santé et Production Animale</w:t>
      </w:r>
    </w:p>
    <w:p w:rsidR="00552C89" w:rsidRPr="00552C89" w:rsidRDefault="00552C89" w:rsidP="00552C89">
      <w:pPr>
        <w:autoSpaceDE w:val="0"/>
        <w:autoSpaceDN w:val="0"/>
        <w:adjustRightInd w:val="0"/>
        <w:spacing w:after="0" w:line="240" w:lineRule="auto"/>
        <w:ind w:right="1417"/>
        <w:rPr>
          <w:rFonts w:ascii="Times New Roman" w:eastAsia="Times New Roman" w:hAnsi="Times New Roman" w:cs="Times New Roman"/>
          <w:i/>
          <w:iCs/>
          <w:lang w:val="en-GB"/>
        </w:rPr>
      </w:pPr>
      <w:hyperlink r:id="rId6" w:history="1">
        <w:r w:rsidRPr="00552C89">
          <w:rPr>
            <w:rFonts w:ascii="Times New Roman" w:eastAsia="Times New Roman" w:hAnsi="Times New Roman" w:cs="Times New Roman"/>
            <w:i/>
            <w:iCs/>
            <w:color w:val="0000FF"/>
            <w:sz w:val="20"/>
            <w:szCs w:val="20"/>
            <w:u w:val="single"/>
            <w:lang w:val="en-GB"/>
          </w:rPr>
          <w:t>makvetdz16211@gmail.com</w:t>
        </w:r>
      </w:hyperlink>
    </w:p>
    <w:p w:rsidR="00552C89" w:rsidRPr="00552C89" w:rsidRDefault="00552C89" w:rsidP="00552C89">
      <w:pPr>
        <w:spacing w:after="0" w:line="240" w:lineRule="auto"/>
        <w:rPr>
          <w:rFonts w:ascii="Times New Roman" w:eastAsia="Times New Roman" w:hAnsi="Times New Roman" w:cs="Times New Roman"/>
          <w:b/>
          <w:bCs/>
          <w:sz w:val="24"/>
          <w:szCs w:val="24"/>
          <w:lang w:val="en-GB"/>
        </w:rPr>
      </w:pPr>
    </w:p>
    <w:p w:rsidR="00552C89" w:rsidRPr="00552C89" w:rsidRDefault="00552C89" w:rsidP="00552C89">
      <w:pPr>
        <w:spacing w:after="0" w:line="240" w:lineRule="auto"/>
        <w:rPr>
          <w:rFonts w:ascii="Times New Roman" w:eastAsia="Times New Roman" w:hAnsi="Times New Roman" w:cs="Times New Roman"/>
          <w:b/>
          <w:bCs/>
          <w:sz w:val="24"/>
          <w:szCs w:val="24"/>
          <w:lang w:val="en-GB"/>
        </w:rPr>
      </w:pPr>
      <w:r w:rsidRPr="00552C89">
        <w:rPr>
          <w:rFonts w:ascii="Times New Roman" w:eastAsia="Times New Roman" w:hAnsi="Times New Roman" w:cs="Times New Roman"/>
          <w:b/>
          <w:bCs/>
          <w:sz w:val="24"/>
          <w:szCs w:val="24"/>
          <w:lang w:val="en-GB"/>
        </w:rPr>
        <w:t>Abstract</w:t>
      </w:r>
    </w:p>
    <w:p w:rsidR="00552C89" w:rsidRPr="00552C89" w:rsidRDefault="00552C89" w:rsidP="00552C8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552C89">
        <w:rPr>
          <w:rFonts w:ascii="Times New Roman" w:eastAsia="Times New Roman" w:hAnsi="Times New Roman" w:cs="Times New Roman"/>
          <w:sz w:val="24"/>
          <w:szCs w:val="24"/>
          <w:lang w:val="en-GB" w:eastAsia="fr-FR"/>
        </w:rPr>
        <w:t xml:space="preserve">The early diagnosis of vector-borne diseases is a constant challenge for the veterinary practitioner. The majority of these arthropod-borne diseases have an impact on the bovine organism.  This is often revealed by non-specific clinical manifestations: anaemia, hepatitis, systemic inflammatory state, jaundice, as a consequence of the </w:t>
      </w:r>
      <w:proofErr w:type="spellStart"/>
      <w:r w:rsidRPr="00552C89">
        <w:rPr>
          <w:rFonts w:ascii="Times New Roman" w:eastAsia="Times New Roman" w:hAnsi="Times New Roman" w:cs="Times New Roman"/>
          <w:sz w:val="24"/>
          <w:szCs w:val="24"/>
          <w:lang w:val="en-GB" w:eastAsia="fr-FR"/>
        </w:rPr>
        <w:t>spoliating</w:t>
      </w:r>
      <w:proofErr w:type="spellEnd"/>
      <w:r w:rsidRPr="00552C89">
        <w:rPr>
          <w:rFonts w:ascii="Times New Roman" w:eastAsia="Times New Roman" w:hAnsi="Times New Roman" w:cs="Times New Roman"/>
          <w:sz w:val="24"/>
          <w:szCs w:val="24"/>
          <w:lang w:val="en-GB" w:eastAsia="fr-FR"/>
        </w:rPr>
        <w:t xml:space="preserve"> and infectious action of the transmitted germ. The aim of this study is to prove the contribution of EPP, which is easy to perform and inexpensive, to refine and assist in clinical diagnosis. To this end, we studied 280 cases (healthy or sick) of cattle. For each case, we took a blood sample, to perform EPP (serum protein electrophoresis on </w:t>
      </w:r>
      <w:proofErr w:type="spellStart"/>
      <w:r w:rsidRPr="00552C89">
        <w:rPr>
          <w:rFonts w:ascii="Times New Roman" w:eastAsia="Times New Roman" w:hAnsi="Times New Roman" w:cs="Times New Roman"/>
          <w:sz w:val="24"/>
          <w:szCs w:val="24"/>
          <w:lang w:val="en-GB" w:eastAsia="fr-FR"/>
        </w:rPr>
        <w:t>agarose</w:t>
      </w:r>
      <w:proofErr w:type="spellEnd"/>
      <w:r w:rsidRPr="00552C89">
        <w:rPr>
          <w:rFonts w:ascii="Times New Roman" w:eastAsia="Times New Roman" w:hAnsi="Times New Roman" w:cs="Times New Roman"/>
          <w:sz w:val="24"/>
          <w:szCs w:val="24"/>
          <w:lang w:val="en-GB" w:eastAsia="fr-FR"/>
        </w:rPr>
        <w:t xml:space="preserve"> gel (SEBIA automat; </w:t>
      </w:r>
      <w:proofErr w:type="spellStart"/>
      <w:r w:rsidRPr="00552C89">
        <w:rPr>
          <w:rFonts w:ascii="Times New Roman" w:eastAsia="Times New Roman" w:hAnsi="Times New Roman" w:cs="Times New Roman"/>
          <w:sz w:val="24"/>
          <w:szCs w:val="24"/>
          <w:lang w:val="en-GB" w:eastAsia="fr-FR"/>
        </w:rPr>
        <w:t>Hydrasys</w:t>
      </w:r>
      <w:proofErr w:type="spellEnd"/>
      <w:r w:rsidRPr="00552C89">
        <w:rPr>
          <w:rFonts w:ascii="Times New Roman" w:eastAsia="Times New Roman" w:hAnsi="Times New Roman" w:cs="Times New Roman"/>
          <w:sz w:val="24"/>
          <w:szCs w:val="24"/>
          <w:lang w:val="en-GB" w:eastAsia="fr-FR"/>
        </w:rPr>
        <w:t xml:space="preserve"> Gel): this analysis is performed according to the principle described by </w:t>
      </w:r>
      <w:proofErr w:type="spellStart"/>
      <w:r w:rsidRPr="00552C89">
        <w:rPr>
          <w:rFonts w:ascii="Times New Roman" w:eastAsia="Times New Roman" w:hAnsi="Times New Roman" w:cs="Times New Roman"/>
          <w:sz w:val="24"/>
          <w:szCs w:val="24"/>
          <w:lang w:val="en-GB" w:eastAsia="fr-FR"/>
        </w:rPr>
        <w:t>Jania</w:t>
      </w:r>
      <w:proofErr w:type="spellEnd"/>
      <w:r w:rsidRPr="00552C89">
        <w:rPr>
          <w:rFonts w:ascii="Times New Roman" w:eastAsia="Times New Roman" w:hAnsi="Times New Roman" w:cs="Times New Roman"/>
          <w:sz w:val="24"/>
          <w:szCs w:val="24"/>
          <w:lang w:val="en-GB" w:eastAsia="fr-FR"/>
        </w:rPr>
        <w:t xml:space="preserve"> and </w:t>
      </w:r>
      <w:proofErr w:type="spellStart"/>
      <w:r w:rsidRPr="00552C89">
        <w:rPr>
          <w:rFonts w:ascii="Times New Roman" w:eastAsia="Times New Roman" w:hAnsi="Times New Roman" w:cs="Times New Roman"/>
          <w:sz w:val="24"/>
          <w:szCs w:val="24"/>
          <w:lang w:val="en-GB" w:eastAsia="fr-FR"/>
        </w:rPr>
        <w:t>Andraszek</w:t>
      </w:r>
      <w:proofErr w:type="spellEnd"/>
      <w:r w:rsidRPr="00552C89">
        <w:rPr>
          <w:rFonts w:ascii="Times New Roman" w:eastAsia="Times New Roman" w:hAnsi="Times New Roman" w:cs="Times New Roman"/>
          <w:sz w:val="24"/>
          <w:szCs w:val="24"/>
          <w:lang w:val="en-GB" w:eastAsia="fr-FR"/>
        </w:rPr>
        <w:t xml:space="preserve">, (2016). it consists in obtaining the separation of plasma proteins on an </w:t>
      </w:r>
      <w:proofErr w:type="spellStart"/>
      <w:r w:rsidRPr="00552C89">
        <w:rPr>
          <w:rFonts w:ascii="Times New Roman" w:eastAsia="Times New Roman" w:hAnsi="Times New Roman" w:cs="Times New Roman"/>
          <w:sz w:val="24"/>
          <w:szCs w:val="24"/>
          <w:lang w:val="en-GB" w:eastAsia="fr-FR"/>
        </w:rPr>
        <w:t>agarose</w:t>
      </w:r>
      <w:proofErr w:type="spellEnd"/>
      <w:r w:rsidRPr="00552C89">
        <w:rPr>
          <w:rFonts w:ascii="Times New Roman" w:eastAsia="Times New Roman" w:hAnsi="Times New Roman" w:cs="Times New Roman"/>
          <w:sz w:val="24"/>
          <w:szCs w:val="24"/>
          <w:lang w:val="en-GB" w:eastAsia="fr-FR"/>
        </w:rPr>
        <w:t xml:space="preserve"> gel in an alkaline buffer medium by electrophoresis. The suspected vector-borne diseases such as </w:t>
      </w:r>
      <w:proofErr w:type="spellStart"/>
      <w:r w:rsidRPr="00552C89">
        <w:rPr>
          <w:rFonts w:ascii="Times New Roman" w:eastAsia="Times New Roman" w:hAnsi="Times New Roman" w:cs="Times New Roman"/>
          <w:sz w:val="24"/>
          <w:szCs w:val="24"/>
          <w:lang w:val="en-GB" w:eastAsia="fr-FR"/>
        </w:rPr>
        <w:t>theleiosis</w:t>
      </w:r>
      <w:proofErr w:type="spellEnd"/>
      <w:r w:rsidRPr="00552C89">
        <w:rPr>
          <w:rFonts w:ascii="Times New Roman" w:eastAsia="Times New Roman" w:hAnsi="Times New Roman" w:cs="Times New Roman"/>
          <w:sz w:val="24"/>
          <w:szCs w:val="24"/>
          <w:lang w:val="en-GB" w:eastAsia="fr-FR"/>
        </w:rPr>
        <w:t xml:space="preserve"> and </w:t>
      </w:r>
      <w:proofErr w:type="spellStart"/>
      <w:r w:rsidRPr="00552C89">
        <w:rPr>
          <w:rFonts w:ascii="Times New Roman" w:eastAsia="Times New Roman" w:hAnsi="Times New Roman" w:cs="Times New Roman"/>
          <w:sz w:val="24"/>
          <w:szCs w:val="24"/>
          <w:lang w:val="en-GB" w:eastAsia="fr-FR"/>
        </w:rPr>
        <w:t>babesiosis</w:t>
      </w:r>
      <w:proofErr w:type="spellEnd"/>
      <w:r w:rsidRPr="00552C89">
        <w:rPr>
          <w:rFonts w:ascii="Times New Roman" w:eastAsia="Times New Roman" w:hAnsi="Times New Roman" w:cs="Times New Roman"/>
          <w:sz w:val="24"/>
          <w:szCs w:val="24"/>
          <w:lang w:val="en-GB" w:eastAsia="fr-FR"/>
        </w:rPr>
        <w:t xml:space="preserve">, based on their clinical expression, are 10 in number. It was revealed by electrophoretic analysis of their blood that the majority of the cattle (72.5%) have a high albumin-globulin (A/G) ratio. All had essential </w:t>
      </w:r>
      <w:proofErr w:type="spellStart"/>
      <w:r w:rsidRPr="00552C89">
        <w:rPr>
          <w:rFonts w:ascii="Times New Roman" w:eastAsia="Times New Roman" w:hAnsi="Times New Roman" w:cs="Times New Roman"/>
          <w:sz w:val="24"/>
          <w:szCs w:val="24"/>
          <w:lang w:val="en-GB" w:eastAsia="fr-FR"/>
        </w:rPr>
        <w:t>hypoalbuminemia</w:t>
      </w:r>
      <w:proofErr w:type="spellEnd"/>
      <w:r w:rsidRPr="00552C89">
        <w:rPr>
          <w:rFonts w:ascii="Times New Roman" w:eastAsia="Times New Roman" w:hAnsi="Times New Roman" w:cs="Times New Roman"/>
          <w:sz w:val="24"/>
          <w:szCs w:val="24"/>
          <w:lang w:val="en-GB" w:eastAsia="fr-FR"/>
        </w:rPr>
        <w:t xml:space="preserve">. In addition, 97.5% of the cattle had alpha1 globulin levels </w:t>
      </w:r>
      <w:proofErr w:type="gramStart"/>
      <w:r w:rsidRPr="00552C89">
        <w:rPr>
          <w:rFonts w:ascii="Times New Roman" w:eastAsia="Times New Roman" w:hAnsi="Times New Roman" w:cs="Times New Roman"/>
          <w:sz w:val="24"/>
          <w:szCs w:val="24"/>
          <w:lang w:val="en-GB" w:eastAsia="fr-FR"/>
        </w:rPr>
        <w:t>below 6 gr/l</w:t>
      </w:r>
      <w:proofErr w:type="gramEnd"/>
      <w:r w:rsidRPr="00552C89">
        <w:rPr>
          <w:rFonts w:ascii="Times New Roman" w:eastAsia="Times New Roman" w:hAnsi="Times New Roman" w:cs="Times New Roman"/>
          <w:sz w:val="24"/>
          <w:szCs w:val="24"/>
          <w:lang w:val="en-GB" w:eastAsia="fr-FR"/>
        </w:rPr>
        <w:t>. The alpha2 globulins are increasing, as well as the constitution of beta-gamma globulin blocks, which indicate liver damage. We can consider serum protein electrophoresis as a practical tool for the diagnosis of vector-borne diseases in rural medicine. However, it is reserved for an individual clinical approach to confirm the disease and cannot replace a specific diagnosis because of the specificity of each individual (physiology, environment, and adaptation). This is proven by a low correlation between the different variables studied (P 0.05). </w:t>
      </w:r>
    </w:p>
    <w:p w:rsidR="00552C89" w:rsidRPr="00552C89" w:rsidRDefault="00552C89" w:rsidP="00552C8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552C89">
        <w:rPr>
          <w:rFonts w:ascii="Times New Roman" w:eastAsia="Times New Roman" w:hAnsi="Times New Roman" w:cs="Times New Roman"/>
          <w:b/>
          <w:bCs/>
          <w:sz w:val="24"/>
          <w:szCs w:val="24"/>
          <w:lang w:val="en-GB" w:eastAsia="fr-FR"/>
        </w:rPr>
        <w:t>Key words</w:t>
      </w:r>
      <w:r w:rsidRPr="00552C89">
        <w:rPr>
          <w:rFonts w:ascii="Times New Roman" w:eastAsia="Times New Roman" w:hAnsi="Times New Roman" w:cs="Times New Roman"/>
          <w:sz w:val="24"/>
          <w:szCs w:val="24"/>
          <w:lang w:val="en-GB" w:eastAsia="fr-FR"/>
        </w:rPr>
        <w:t>: PPE, vector-borne diseases, diagnosis</w:t>
      </w:r>
    </w:p>
    <w:p w:rsidR="00552C89" w:rsidRPr="00552C89" w:rsidRDefault="00552C89" w:rsidP="00552C8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552C89">
        <w:rPr>
          <w:rFonts w:ascii="Times New Roman" w:eastAsia="Times New Roman" w:hAnsi="Times New Roman" w:cs="Times New Roman"/>
          <w:sz w:val="24"/>
          <w:szCs w:val="24"/>
          <w:lang w:val="en-GB" w:eastAsia="fr-FR"/>
        </w:rPr>
        <w:t> </w:t>
      </w:r>
    </w:p>
    <w:p w:rsidR="0035180E" w:rsidRDefault="0035180E"/>
    <w:sectPr w:rsidR="00351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89"/>
    <w:rsid w:val="0035180E"/>
    <w:rsid w:val="00552C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kvetdz16211@gmail.com" TargetMode="External"/><Relationship Id="rId5" Type="http://schemas.openxmlformats.org/officeDocument/2006/relationships/hyperlink" Target="mailto:makvetdz162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2023-01-05T10:12:00Z</dcterms:created>
  <dcterms:modified xsi:type="dcterms:W3CDTF">2023-01-05T10:13:00Z</dcterms:modified>
</cp:coreProperties>
</file>