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2D" w:rsidRDefault="001B3597" w:rsidP="0072219E">
      <w:pPr>
        <w:jc w:val="both"/>
        <w:rPr>
          <w:rFonts w:asciiTheme="majorBidi" w:hAnsiTheme="majorBidi" w:cstheme="majorBidi"/>
          <w:sz w:val="24"/>
          <w:szCs w:val="24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CF038D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72219E" w:rsidRPr="0072219E">
        <w:rPr>
          <w:rFonts w:asciiTheme="majorBidi" w:hAnsiTheme="majorBidi" w:cstheme="majorBidi"/>
          <w:sz w:val="24"/>
          <w:szCs w:val="24"/>
        </w:rPr>
        <w:t>Etude littéraire de l’activité sexuelle chez le bouc</w:t>
      </w:r>
    </w:p>
    <w:p w:rsidR="0072219E" w:rsidRDefault="0072219E" w:rsidP="0072219E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4141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2653FB" w:rsidRPr="002653FB" w:rsidRDefault="002653FB" w:rsidP="002653FB">
      <w:pPr>
        <w:jc w:val="both"/>
        <w:rPr>
          <w:rFonts w:asciiTheme="majorBidi" w:hAnsiTheme="majorBidi" w:cstheme="majorBidi"/>
          <w:sz w:val="24"/>
          <w:szCs w:val="24"/>
        </w:rPr>
      </w:pPr>
      <w:r w:rsidRPr="002653FB">
        <w:rPr>
          <w:rFonts w:asciiTheme="majorBidi" w:hAnsiTheme="majorBidi" w:cstheme="majorBidi"/>
          <w:sz w:val="24"/>
          <w:szCs w:val="24"/>
        </w:rPr>
        <w:t>La présente mémoire a pour objectif d’étudier l'activité sexuelle chez le bouc</w:t>
      </w:r>
    </w:p>
    <w:p w:rsidR="002653FB" w:rsidRPr="002653FB" w:rsidRDefault="002653FB" w:rsidP="002653FB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653FB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Pr="002653FB">
        <w:rPr>
          <w:rFonts w:asciiTheme="majorBidi" w:hAnsiTheme="majorBidi" w:cstheme="majorBidi"/>
          <w:sz w:val="24"/>
          <w:szCs w:val="24"/>
        </w:rPr>
        <w:t xml:space="preserve"> travers une étude littéraire des travaux réalisés. Les différents chapitres passeront en revue sur la puberté, le comportement sexuel ainsi que les facteurs de variation inhérents à l’animal et à son environnement (la saisonnalité, la photopériode, l’alimentation et les facteurs sociaux). La morphométrie </w:t>
      </w:r>
      <w:proofErr w:type="gramStart"/>
      <w:r w:rsidRPr="002653FB">
        <w:rPr>
          <w:rFonts w:asciiTheme="majorBidi" w:hAnsiTheme="majorBidi" w:cstheme="majorBidi"/>
          <w:sz w:val="24"/>
          <w:szCs w:val="24"/>
        </w:rPr>
        <w:t>testiculaire ,</w:t>
      </w:r>
      <w:proofErr w:type="gramEnd"/>
      <w:r w:rsidRPr="002653FB">
        <w:rPr>
          <w:rFonts w:asciiTheme="majorBidi" w:hAnsiTheme="majorBidi" w:cstheme="majorBidi"/>
          <w:sz w:val="24"/>
          <w:szCs w:val="24"/>
        </w:rPr>
        <w:t xml:space="preserve"> le développement pondéral ainsi que la cinétique hormonale seront également traités. Pour conclure, un chapitre relatif à la récolte de la semence et son évaluation qualitative passera en revue.</w:t>
      </w:r>
    </w:p>
    <w:p w:rsidR="002653FB" w:rsidRPr="002653FB" w:rsidRDefault="002653FB" w:rsidP="002653F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653FB" w:rsidRPr="002653FB" w:rsidRDefault="002653FB" w:rsidP="002653FB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653FB">
        <w:rPr>
          <w:rFonts w:asciiTheme="majorBidi" w:hAnsiTheme="majorBidi" w:cstheme="majorBidi"/>
          <w:b/>
          <w:bCs/>
          <w:sz w:val="28"/>
          <w:szCs w:val="28"/>
          <w:lang w:val="en-US"/>
        </w:rPr>
        <w:t>Abstract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:rsidR="002653FB" w:rsidRPr="002653FB" w:rsidRDefault="002653FB" w:rsidP="002653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53FB">
        <w:rPr>
          <w:rFonts w:asciiTheme="majorBidi" w:hAnsiTheme="majorBidi" w:cstheme="majorBidi"/>
          <w:sz w:val="24"/>
          <w:szCs w:val="24"/>
          <w:lang w:val="en-US"/>
        </w:rPr>
        <w:t>This thesis aims to study sexual activity in goats through a literary study of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53FB">
        <w:rPr>
          <w:rFonts w:asciiTheme="majorBidi" w:hAnsiTheme="majorBidi" w:cstheme="majorBidi"/>
          <w:sz w:val="24"/>
          <w:szCs w:val="24"/>
          <w:lang w:val="en-US"/>
        </w:rPr>
        <w:t>work carried out. The different chapters will review puberty, sexual behavior 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653FB">
        <w:rPr>
          <w:rFonts w:asciiTheme="majorBidi" w:hAnsiTheme="majorBidi" w:cstheme="majorBidi"/>
          <w:sz w:val="24"/>
          <w:szCs w:val="24"/>
          <w:lang w:val="en-US"/>
        </w:rPr>
        <w:t xml:space="preserve">well as the variation factors inherent in the animal and its environment (seasonality, photoperiod, diet and social factors). Testicular </w:t>
      </w:r>
      <w:proofErr w:type="spellStart"/>
      <w:r w:rsidRPr="002653FB">
        <w:rPr>
          <w:rFonts w:asciiTheme="majorBidi" w:hAnsiTheme="majorBidi" w:cstheme="majorBidi"/>
          <w:sz w:val="24"/>
          <w:szCs w:val="24"/>
          <w:lang w:val="en-US"/>
        </w:rPr>
        <w:t>morphometry</w:t>
      </w:r>
      <w:proofErr w:type="spellEnd"/>
      <w:r w:rsidRPr="002653FB">
        <w:rPr>
          <w:rFonts w:asciiTheme="majorBidi" w:hAnsiTheme="majorBidi" w:cstheme="majorBidi"/>
          <w:sz w:val="24"/>
          <w:szCs w:val="24"/>
          <w:lang w:val="en-US"/>
        </w:rPr>
        <w:t>,</w:t>
      </w:r>
    </w:p>
    <w:p w:rsidR="00014BDB" w:rsidRPr="002653FB" w:rsidRDefault="002653FB" w:rsidP="002653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653FB">
        <w:rPr>
          <w:rFonts w:asciiTheme="majorBidi" w:hAnsiTheme="majorBidi" w:cstheme="majorBidi"/>
          <w:sz w:val="24"/>
          <w:szCs w:val="24"/>
          <w:lang w:val="en-US"/>
        </w:rPr>
        <w:t>weight</w:t>
      </w:r>
      <w:proofErr w:type="gramEnd"/>
      <w:r w:rsidRPr="002653FB">
        <w:rPr>
          <w:rFonts w:asciiTheme="majorBidi" w:hAnsiTheme="majorBidi" w:cstheme="majorBidi"/>
          <w:sz w:val="24"/>
          <w:szCs w:val="24"/>
          <w:lang w:val="en-US"/>
        </w:rPr>
        <w:t xml:space="preserve"> development and hormonal kinetics will also be covered. To conclude, a chapter relating to the collection of the seed and its qualitative evaluation will be reviewed.</w:t>
      </w:r>
    </w:p>
    <w:sectPr w:rsidR="00014BDB" w:rsidRPr="002653FB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43F"/>
    <w:rsid w:val="000210ED"/>
    <w:rsid w:val="00024827"/>
    <w:rsid w:val="00034A69"/>
    <w:rsid w:val="00036215"/>
    <w:rsid w:val="00036674"/>
    <w:rsid w:val="00036BBC"/>
    <w:rsid w:val="0004435E"/>
    <w:rsid w:val="00046BCF"/>
    <w:rsid w:val="00061504"/>
    <w:rsid w:val="000730EA"/>
    <w:rsid w:val="00081941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20DB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3FB"/>
    <w:rsid w:val="002654B4"/>
    <w:rsid w:val="00266946"/>
    <w:rsid w:val="002715CB"/>
    <w:rsid w:val="00271B15"/>
    <w:rsid w:val="00280657"/>
    <w:rsid w:val="00281D91"/>
    <w:rsid w:val="002821F2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45C4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E2D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1EAE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966FA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0AC4"/>
    <w:rsid w:val="007045A9"/>
    <w:rsid w:val="00705075"/>
    <w:rsid w:val="00707C1C"/>
    <w:rsid w:val="007139BC"/>
    <w:rsid w:val="0072219E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825"/>
    <w:rsid w:val="0098530A"/>
    <w:rsid w:val="0098561F"/>
    <w:rsid w:val="00990B4A"/>
    <w:rsid w:val="00991045"/>
    <w:rsid w:val="00993B0D"/>
    <w:rsid w:val="00994FC7"/>
    <w:rsid w:val="0099677F"/>
    <w:rsid w:val="009970FF"/>
    <w:rsid w:val="009A6E13"/>
    <w:rsid w:val="009B0A27"/>
    <w:rsid w:val="009B237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2A7A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4141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038D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0259"/>
    <w:rsid w:val="00E31C8E"/>
    <w:rsid w:val="00E3698B"/>
    <w:rsid w:val="00E36CD4"/>
    <w:rsid w:val="00E44614"/>
    <w:rsid w:val="00E50CC7"/>
    <w:rsid w:val="00E60A52"/>
    <w:rsid w:val="00E64E0B"/>
    <w:rsid w:val="00E6532D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E93"/>
    <w:rsid w:val="00F44E49"/>
    <w:rsid w:val="00F46431"/>
    <w:rsid w:val="00F47483"/>
    <w:rsid w:val="00F5088E"/>
    <w:rsid w:val="00F64269"/>
    <w:rsid w:val="00F76E6F"/>
    <w:rsid w:val="00F80CAC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611</cp:revision>
  <dcterms:created xsi:type="dcterms:W3CDTF">2019-12-10T12:38:00Z</dcterms:created>
  <dcterms:modified xsi:type="dcterms:W3CDTF">2023-10-22T10:13:00Z</dcterms:modified>
</cp:coreProperties>
</file>