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B86786">
      <w:pPr>
        <w:jc w:val="both"/>
        <w:rPr>
          <w:rFonts w:ascii="Arial" w:hAnsi="Arial" w:cs="Arial"/>
          <w:color w:val="000000"/>
          <w:sz w:val="16"/>
          <w:szCs w:val="16"/>
          <w:shd w:val="clear" w:color="auto" w:fill="F6F2EC"/>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B86786" w:rsidRPr="00B86786">
        <w:rPr>
          <w:rFonts w:asciiTheme="majorBidi" w:hAnsiTheme="majorBidi" w:cstheme="majorBidi"/>
          <w:sz w:val="24"/>
          <w:szCs w:val="24"/>
        </w:rPr>
        <w:t xml:space="preserve">Essai de dosage de l’hémoglobine </w:t>
      </w:r>
      <w:proofErr w:type="spellStart"/>
      <w:r w:rsidR="00B86786" w:rsidRPr="00B86786">
        <w:rPr>
          <w:rFonts w:asciiTheme="majorBidi" w:hAnsiTheme="majorBidi" w:cstheme="majorBidi"/>
          <w:sz w:val="24"/>
          <w:szCs w:val="24"/>
        </w:rPr>
        <w:t>glyquée</w:t>
      </w:r>
      <w:proofErr w:type="spellEnd"/>
      <w:r w:rsidR="00B86786" w:rsidRPr="00B86786">
        <w:rPr>
          <w:rFonts w:asciiTheme="majorBidi" w:hAnsiTheme="majorBidi" w:cstheme="majorBidi"/>
          <w:sz w:val="24"/>
          <w:szCs w:val="24"/>
        </w:rPr>
        <w:t xml:space="preserve"> « Hb1Ac » afin de diagnostiquer le diabète sucré chez le cheval dans le club équestre de </w:t>
      </w:r>
      <w:r w:rsidR="00B86786" w:rsidRPr="00B86786">
        <w:rPr>
          <w:rFonts w:asciiTheme="majorBidi" w:hAnsiTheme="majorBidi" w:cstheme="majorBidi"/>
          <w:b/>
          <w:bCs/>
          <w:sz w:val="24"/>
          <w:szCs w:val="24"/>
        </w:rPr>
        <w:t>Bordj</w:t>
      </w:r>
      <w:r w:rsidR="00B86786" w:rsidRPr="00B86786">
        <w:rPr>
          <w:rFonts w:asciiTheme="majorBidi" w:hAnsiTheme="majorBidi" w:cstheme="majorBidi"/>
          <w:sz w:val="24"/>
          <w:szCs w:val="24"/>
        </w:rPr>
        <w:t xml:space="preserve"> </w:t>
      </w:r>
      <w:r w:rsidR="00B86786" w:rsidRPr="00B86786">
        <w:rPr>
          <w:rFonts w:asciiTheme="majorBidi" w:hAnsiTheme="majorBidi" w:cstheme="majorBidi"/>
          <w:b/>
          <w:bCs/>
          <w:sz w:val="24"/>
          <w:szCs w:val="24"/>
        </w:rPr>
        <w:t>ELBAHRI</w:t>
      </w:r>
    </w:p>
    <w:p w:rsidR="007868C2" w:rsidRDefault="007868C2" w:rsidP="007868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86786" w:rsidRPr="00B86786" w:rsidRDefault="00B86786" w:rsidP="00B86786">
      <w:pPr>
        <w:jc w:val="both"/>
        <w:rPr>
          <w:rFonts w:asciiTheme="majorBidi" w:hAnsiTheme="majorBidi" w:cstheme="majorBidi"/>
          <w:sz w:val="24"/>
          <w:szCs w:val="24"/>
        </w:rPr>
      </w:pPr>
      <w:r w:rsidRPr="00B86786">
        <w:rPr>
          <w:rFonts w:asciiTheme="majorBidi" w:hAnsiTheme="majorBidi" w:cstheme="majorBidi"/>
          <w:sz w:val="24"/>
          <w:szCs w:val="24"/>
        </w:rPr>
        <w:t xml:space="preserve">L’objectif de notre travail est d’évaluer la fiabilité de dosage de la fraction Hb1Ac du cheval comme un paramètre de diagnostic et de suivi du diabète sucré chez le cheval, en utilisant un analyseur </w:t>
      </w:r>
      <w:proofErr w:type="spellStart"/>
      <w:r w:rsidRPr="00B86786">
        <w:rPr>
          <w:rFonts w:asciiTheme="majorBidi" w:hAnsiTheme="majorBidi" w:cstheme="majorBidi"/>
          <w:sz w:val="24"/>
          <w:szCs w:val="24"/>
        </w:rPr>
        <w:t>Hb</w:t>
      </w:r>
      <w:proofErr w:type="spellEnd"/>
      <w:r w:rsidRPr="00B86786">
        <w:rPr>
          <w:rFonts w:asciiTheme="majorBidi" w:hAnsiTheme="majorBidi" w:cstheme="majorBidi"/>
          <w:sz w:val="24"/>
          <w:szCs w:val="24"/>
        </w:rPr>
        <w:t xml:space="preserve"> 1Ac automatique HLC® -723G8. Nos résultats confirment la différence structurale de la fraction de l’Hb1Ac du cheval à celle humaine ce qui a été traduite par une inadaptation de dosage de la fraction Hb1Ac (0.00 </w:t>
      </w:r>
      <w:proofErr w:type="spellStart"/>
      <w:r w:rsidRPr="00B86786">
        <w:rPr>
          <w:rFonts w:asciiTheme="majorBidi" w:hAnsiTheme="majorBidi" w:cstheme="majorBidi"/>
          <w:sz w:val="24"/>
          <w:szCs w:val="24"/>
        </w:rPr>
        <w:t>mml</w:t>
      </w:r>
      <w:proofErr w:type="spellEnd"/>
      <w:r w:rsidRPr="00B86786">
        <w:rPr>
          <w:rFonts w:asciiTheme="majorBidi" w:hAnsiTheme="majorBidi" w:cstheme="majorBidi"/>
          <w:sz w:val="24"/>
          <w:szCs w:val="24"/>
        </w:rPr>
        <w:t>/ml) et aussi un graphe aplati.</w:t>
      </w:r>
    </w:p>
    <w:p w:rsidR="00B86786" w:rsidRPr="00B86786" w:rsidRDefault="00B86786" w:rsidP="00B86786">
      <w:pPr>
        <w:jc w:val="both"/>
        <w:rPr>
          <w:rFonts w:asciiTheme="majorBidi" w:hAnsiTheme="majorBidi" w:cstheme="majorBidi"/>
          <w:sz w:val="24"/>
          <w:szCs w:val="24"/>
        </w:rPr>
      </w:pPr>
      <w:r w:rsidRPr="00B86786">
        <w:rPr>
          <w:rFonts w:asciiTheme="majorBidi" w:hAnsiTheme="majorBidi" w:cstheme="majorBidi"/>
          <w:sz w:val="24"/>
          <w:szCs w:val="24"/>
        </w:rPr>
        <w:t xml:space="preserve">Nous souhaiterons que d’autres études se </w:t>
      </w:r>
      <w:proofErr w:type="gramStart"/>
      <w:r w:rsidRPr="00B86786">
        <w:rPr>
          <w:rFonts w:asciiTheme="majorBidi" w:hAnsiTheme="majorBidi" w:cstheme="majorBidi"/>
          <w:sz w:val="24"/>
          <w:szCs w:val="24"/>
        </w:rPr>
        <w:t>porteront</w:t>
      </w:r>
      <w:proofErr w:type="gramEnd"/>
      <w:r w:rsidRPr="00B86786">
        <w:rPr>
          <w:rFonts w:asciiTheme="majorBidi" w:hAnsiTheme="majorBidi" w:cstheme="majorBidi"/>
          <w:sz w:val="24"/>
          <w:szCs w:val="24"/>
        </w:rPr>
        <w:t xml:space="preserve"> sur d’autres espèces animales afin de confirmer la similarité structurale ou non de la fraction Hb1Ac de ces espèces animales à celle humaine et la capacité de leurs dosage par l’automate G8.</w:t>
      </w:r>
    </w:p>
    <w:p w:rsidR="00B86786" w:rsidRPr="00B86786" w:rsidRDefault="00B86786" w:rsidP="00B86786">
      <w:pPr>
        <w:jc w:val="both"/>
        <w:rPr>
          <w:rFonts w:asciiTheme="majorBidi" w:hAnsiTheme="majorBidi" w:cstheme="majorBidi"/>
          <w:sz w:val="24"/>
          <w:szCs w:val="24"/>
        </w:rPr>
      </w:pPr>
    </w:p>
    <w:p w:rsidR="00B86786" w:rsidRPr="00B86786" w:rsidRDefault="00B86786" w:rsidP="00B86786">
      <w:pPr>
        <w:jc w:val="both"/>
        <w:rPr>
          <w:rFonts w:asciiTheme="majorBidi" w:hAnsiTheme="majorBidi" w:cstheme="majorBidi"/>
          <w:sz w:val="24"/>
          <w:szCs w:val="24"/>
        </w:rPr>
      </w:pPr>
      <w:r w:rsidRPr="00B86786">
        <w:rPr>
          <w:rFonts w:asciiTheme="majorBidi" w:hAnsiTheme="majorBidi" w:cstheme="majorBidi"/>
          <w:b/>
          <w:bCs/>
          <w:sz w:val="24"/>
          <w:szCs w:val="24"/>
        </w:rPr>
        <w:t>Abstract</w:t>
      </w:r>
      <w:r w:rsidRPr="00B86786">
        <w:rPr>
          <w:rFonts w:asciiTheme="majorBidi" w:hAnsiTheme="majorBidi" w:cstheme="majorBidi"/>
          <w:sz w:val="24"/>
          <w:szCs w:val="24"/>
        </w:rPr>
        <w:t>:</w:t>
      </w:r>
    </w:p>
    <w:p w:rsidR="00014BDB" w:rsidRPr="00B86786" w:rsidRDefault="00B86786" w:rsidP="00B86786">
      <w:pPr>
        <w:jc w:val="both"/>
        <w:rPr>
          <w:rFonts w:asciiTheme="majorBidi" w:hAnsiTheme="majorBidi" w:cstheme="majorBidi"/>
          <w:sz w:val="24"/>
          <w:szCs w:val="24"/>
          <w:lang w:val="en-US"/>
        </w:rPr>
      </w:pPr>
      <w:r w:rsidRPr="00B86786">
        <w:rPr>
          <w:rFonts w:asciiTheme="majorBidi" w:hAnsiTheme="majorBidi" w:cstheme="majorBidi"/>
          <w:sz w:val="24"/>
          <w:szCs w:val="24"/>
          <w:lang w:val="en-US"/>
        </w:rPr>
        <w:t xml:space="preserve">The objective of our work is to evaluate the reliability of the dosage of the Hb1Ac fraction of the horse as a parameter for the diagnosis and monitoring of diabetes mellitus in the horse, using an automatic </w:t>
      </w:r>
      <w:proofErr w:type="spellStart"/>
      <w:r w:rsidRPr="00B86786">
        <w:rPr>
          <w:rFonts w:asciiTheme="majorBidi" w:hAnsiTheme="majorBidi" w:cstheme="majorBidi"/>
          <w:sz w:val="24"/>
          <w:szCs w:val="24"/>
          <w:lang w:val="en-US"/>
        </w:rPr>
        <w:t>Hb</w:t>
      </w:r>
      <w:proofErr w:type="spellEnd"/>
      <w:r w:rsidRPr="00B86786">
        <w:rPr>
          <w:rFonts w:asciiTheme="majorBidi" w:hAnsiTheme="majorBidi" w:cstheme="majorBidi"/>
          <w:sz w:val="24"/>
          <w:szCs w:val="24"/>
          <w:lang w:val="en-US"/>
        </w:rPr>
        <w:t xml:space="preserve"> 1Ac analyzer HLC® -723G8. Our results confirm the structural difference of the Hb1Ac fraction of the horse to that of the human, which was reflected by an inappropriate dosage of the Hb1Ac fraction </w:t>
      </w:r>
      <w:proofErr w:type="gramStart"/>
      <w:r w:rsidRPr="00B86786">
        <w:rPr>
          <w:rFonts w:asciiTheme="majorBidi" w:hAnsiTheme="majorBidi" w:cstheme="majorBidi"/>
          <w:sz w:val="24"/>
          <w:szCs w:val="24"/>
          <w:lang w:val="en-US"/>
        </w:rPr>
        <w:t xml:space="preserve">(0.00 </w:t>
      </w:r>
      <w:proofErr w:type="spellStart"/>
      <w:r w:rsidRPr="00B86786">
        <w:rPr>
          <w:rFonts w:asciiTheme="majorBidi" w:hAnsiTheme="majorBidi" w:cstheme="majorBidi"/>
          <w:sz w:val="24"/>
          <w:szCs w:val="24"/>
          <w:lang w:val="en-US"/>
        </w:rPr>
        <w:t>mml</w:t>
      </w:r>
      <w:proofErr w:type="spellEnd"/>
      <w:r w:rsidRPr="00B86786">
        <w:rPr>
          <w:rFonts w:asciiTheme="majorBidi" w:hAnsiTheme="majorBidi" w:cstheme="majorBidi"/>
          <w:sz w:val="24"/>
          <w:szCs w:val="24"/>
          <w:lang w:val="en-US"/>
        </w:rPr>
        <w:t>/ml)</w:t>
      </w:r>
      <w:proofErr w:type="gramEnd"/>
      <w:r w:rsidRPr="00B86786">
        <w:rPr>
          <w:rFonts w:asciiTheme="majorBidi" w:hAnsiTheme="majorBidi" w:cstheme="majorBidi"/>
          <w:sz w:val="24"/>
          <w:szCs w:val="24"/>
          <w:lang w:val="en-US"/>
        </w:rPr>
        <w:t xml:space="preserve"> and also a flattened graph. We would like other studies to focus on other animal species in order to confirm the structural similarity or not of the Hb1Ac fraction of these animal species to that of humans and the capacity of their assay by the G8 automaton.</w:t>
      </w:r>
    </w:p>
    <w:sectPr w:rsidR="00014BDB" w:rsidRPr="00B8678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86786"/>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1488</TotalTime>
  <Pages>1</Pages>
  <Words>242</Words>
  <Characters>1332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590</cp:revision>
  <dcterms:created xsi:type="dcterms:W3CDTF">2019-12-10T12:38:00Z</dcterms:created>
  <dcterms:modified xsi:type="dcterms:W3CDTF">2023-10-24T09:08:00Z</dcterms:modified>
</cp:coreProperties>
</file>