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0E" w:rsidRPr="00390C0E" w:rsidRDefault="001B3597" w:rsidP="00A0287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940A79" w:rsidRPr="00940A79">
        <w:t xml:space="preserve"> </w:t>
      </w:r>
      <w:r w:rsidR="00A02873" w:rsidRPr="00A0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Étude de la Sensibilité aux Antibiotiques des</w:t>
      </w:r>
      <w:r w:rsidR="00A0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="00A02873" w:rsidRPr="00A0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Souches Bactériennes </w:t>
      </w:r>
      <w:proofErr w:type="gramStart"/>
      <w:r w:rsidR="00A02873" w:rsidRPr="00A0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de </w:t>
      </w:r>
      <w:proofErr w:type="spellStart"/>
      <w:r w:rsidR="00A02873" w:rsidRPr="00A0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E.coli</w:t>
      </w:r>
      <w:proofErr w:type="spellEnd"/>
      <w:proofErr w:type="gramEnd"/>
      <w:r w:rsidR="00A02873" w:rsidRPr="00A0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et de </w:t>
      </w:r>
      <w:proofErr w:type="spellStart"/>
      <w:r w:rsidR="00A02873" w:rsidRPr="00A0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S.aureus</w:t>
      </w:r>
      <w:proofErr w:type="spellEnd"/>
      <w:r w:rsidR="00A0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="00A02873" w:rsidRPr="00A0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Isolées des Produits de la Pêche</w:t>
      </w:r>
    </w:p>
    <w:p w:rsidR="002528D4" w:rsidRPr="00A02873" w:rsidRDefault="002528D4" w:rsidP="001864B1">
      <w:pPr>
        <w:rPr>
          <w:b/>
          <w:bCs/>
        </w:rPr>
      </w:pPr>
    </w:p>
    <w:p w:rsidR="00750F7A" w:rsidRPr="00750F7A" w:rsidRDefault="00750F7A" w:rsidP="00213B0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624D1" w:rsidRPr="004624D1" w:rsidRDefault="004624D1" w:rsidP="004624D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624D1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4624D1">
        <w:rPr>
          <w:rFonts w:asciiTheme="majorBidi" w:hAnsiTheme="majorBidi" w:cstheme="majorBidi"/>
          <w:sz w:val="24"/>
          <w:szCs w:val="24"/>
        </w:rPr>
        <w:t>antibiorésistance</w:t>
      </w:r>
      <w:proofErr w:type="spellEnd"/>
      <w:r w:rsidRPr="004624D1">
        <w:rPr>
          <w:rFonts w:asciiTheme="majorBidi" w:hAnsiTheme="majorBidi" w:cstheme="majorBidi"/>
          <w:sz w:val="24"/>
          <w:szCs w:val="24"/>
        </w:rPr>
        <w:t xml:space="preserve"> bactérienne est actuellement un enjeu majeur de santé publique. L’Homme peut être exposé à des bactéries résistantes aux antibiotiques via son alimentation. Afin de répondre à cette problématique, notre étude a été réalisée dans le but d’étudier la sensibilité de 10 souches 5 </w:t>
      </w:r>
      <w:proofErr w:type="spellStart"/>
      <w:r w:rsidRPr="004624D1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4624D1">
        <w:rPr>
          <w:rFonts w:asciiTheme="majorBidi" w:hAnsiTheme="majorBidi" w:cstheme="majorBidi"/>
          <w:sz w:val="24"/>
          <w:szCs w:val="24"/>
        </w:rPr>
        <w:t xml:space="preserve"> aureus, 5 Escherichia coli, isolés à partir d'échantillons prélevés des différents produits de la pêche dans la wilaya d'</w:t>
      </w:r>
      <w:proofErr w:type="spellStart"/>
      <w:r w:rsidRPr="004624D1">
        <w:rPr>
          <w:rFonts w:asciiTheme="majorBidi" w:hAnsiTheme="majorBidi" w:cstheme="majorBidi"/>
          <w:sz w:val="24"/>
          <w:szCs w:val="24"/>
        </w:rPr>
        <w:t>Alger.Des</w:t>
      </w:r>
      <w:proofErr w:type="spellEnd"/>
      <w:r w:rsidRPr="004624D1">
        <w:rPr>
          <w:rFonts w:asciiTheme="majorBidi" w:hAnsiTheme="majorBidi" w:cstheme="majorBidi"/>
          <w:sz w:val="24"/>
          <w:szCs w:val="24"/>
        </w:rPr>
        <w:t xml:space="preserve"> taux de résistances variables ont été note le plus élevé enregistré par les </w:t>
      </w:r>
      <w:proofErr w:type="spellStart"/>
      <w:r w:rsidRPr="004624D1">
        <w:rPr>
          <w:rFonts w:asciiTheme="majorBidi" w:hAnsiTheme="majorBidi" w:cstheme="majorBidi"/>
          <w:sz w:val="24"/>
          <w:szCs w:val="24"/>
        </w:rPr>
        <w:t>E.coli</w:t>
      </w:r>
      <w:proofErr w:type="spellEnd"/>
      <w:r w:rsidRPr="004624D1">
        <w:rPr>
          <w:rFonts w:asciiTheme="majorBidi" w:hAnsiTheme="majorBidi" w:cstheme="majorBidi"/>
          <w:sz w:val="24"/>
          <w:szCs w:val="24"/>
        </w:rPr>
        <w:t xml:space="preserve"> a l’Erythromycine (100%)  et le plus faibles aux quinolones (0%) par la même espèce.</w:t>
      </w:r>
    </w:p>
    <w:p w:rsidR="0003532E" w:rsidRPr="004624D1" w:rsidRDefault="004624D1" w:rsidP="004624D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624D1">
        <w:rPr>
          <w:rFonts w:asciiTheme="majorBidi" w:hAnsiTheme="majorBidi" w:cstheme="majorBidi"/>
          <w:sz w:val="24"/>
          <w:szCs w:val="24"/>
        </w:rPr>
        <w:t>Finalement, il est important de souligner le risque potentiel de transmission des souches résistantes aux antibiotiques dans l'environnement marin, notamment en raison de l'usage inapproprié et non réglementé des antibiotiques.</w:t>
      </w:r>
    </w:p>
    <w:p w:rsidR="004624D1" w:rsidRPr="004624D1" w:rsidRDefault="004624D1" w:rsidP="004624D1">
      <w:pPr>
        <w:spacing w:after="0" w:line="360" w:lineRule="auto"/>
        <w:rPr>
          <w:rFonts w:asciiTheme="majorBidi" w:hAnsiTheme="majorBidi" w:cstheme="majorBidi"/>
          <w:lang w:val="fr-CA"/>
        </w:rPr>
      </w:pPr>
    </w:p>
    <w:p w:rsidR="00367629" w:rsidRPr="00A02873" w:rsidRDefault="00367629" w:rsidP="0036762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A02873">
        <w:rPr>
          <w:rFonts w:asciiTheme="majorBidi" w:hAnsiTheme="majorBidi" w:cstheme="majorBidi"/>
          <w:b/>
          <w:bCs/>
          <w:sz w:val="28"/>
          <w:szCs w:val="28"/>
          <w:lang w:val="en-US"/>
        </w:rPr>
        <w:t>Abstract :</w:t>
      </w:r>
      <w:proofErr w:type="gramEnd"/>
    </w:p>
    <w:p w:rsidR="00A02873" w:rsidRPr="00A02873" w:rsidRDefault="00A02873" w:rsidP="00A0287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A02873">
        <w:rPr>
          <w:rFonts w:asciiTheme="majorBidi" w:hAnsiTheme="majorBidi" w:cstheme="majorBidi"/>
          <w:sz w:val="24"/>
          <w:szCs w:val="24"/>
          <w:lang w:val="en-CA"/>
        </w:rPr>
        <w:t xml:space="preserve">Bacterial </w:t>
      </w:r>
      <w:proofErr w:type="spellStart"/>
      <w:r w:rsidRPr="00A02873">
        <w:rPr>
          <w:rFonts w:asciiTheme="majorBidi" w:hAnsiTheme="majorBidi" w:cstheme="majorBidi"/>
          <w:sz w:val="24"/>
          <w:szCs w:val="24"/>
          <w:lang w:val="en-CA"/>
        </w:rPr>
        <w:t>antibio</w:t>
      </w:r>
      <w:proofErr w:type="spellEnd"/>
      <w:r w:rsidRPr="00A02873">
        <w:rPr>
          <w:rFonts w:asciiTheme="majorBidi" w:hAnsiTheme="majorBidi" w:cstheme="majorBidi"/>
          <w:sz w:val="24"/>
          <w:szCs w:val="24"/>
          <w:lang w:val="en-CA"/>
        </w:rPr>
        <w:t xml:space="preserve"> resistance is currently a significant public health </w:t>
      </w:r>
      <w:proofErr w:type="spellStart"/>
      <w:r w:rsidRPr="00A02873">
        <w:rPr>
          <w:rFonts w:asciiTheme="majorBidi" w:hAnsiTheme="majorBidi" w:cstheme="majorBidi"/>
          <w:sz w:val="24"/>
          <w:szCs w:val="24"/>
          <w:lang w:val="en-CA"/>
        </w:rPr>
        <w:t>challenge.Through</w:t>
      </w:r>
      <w:proofErr w:type="spellEnd"/>
      <w:r w:rsidRPr="00A02873">
        <w:rPr>
          <w:rFonts w:asciiTheme="majorBidi" w:hAnsiTheme="majorBidi" w:cstheme="majorBidi"/>
          <w:sz w:val="24"/>
          <w:szCs w:val="24"/>
          <w:lang w:val="en-CA"/>
        </w:rPr>
        <w:t xml:space="preserve"> his diet, a person may be exposed to bacteria resistant to </w:t>
      </w:r>
      <w:proofErr w:type="spellStart"/>
      <w:r w:rsidRPr="00A02873">
        <w:rPr>
          <w:rFonts w:asciiTheme="majorBidi" w:hAnsiTheme="majorBidi" w:cstheme="majorBidi"/>
          <w:sz w:val="24"/>
          <w:szCs w:val="24"/>
          <w:lang w:val="en-CA"/>
        </w:rPr>
        <w:t>antibiotics.In</w:t>
      </w:r>
      <w:proofErr w:type="spellEnd"/>
      <w:r w:rsidRPr="00A02873">
        <w:rPr>
          <w:rFonts w:asciiTheme="majorBidi" w:hAnsiTheme="majorBidi" w:cstheme="majorBidi"/>
          <w:sz w:val="24"/>
          <w:szCs w:val="24"/>
          <w:lang w:val="en-CA"/>
        </w:rPr>
        <w:t xml:space="preserve"> order to answer this problem, our study was carried out in order to characterize the sensitivity of 10 strains distributed as follows: 5 Staphylococcus </w:t>
      </w:r>
      <w:proofErr w:type="spellStart"/>
      <w:r w:rsidRPr="00A02873">
        <w:rPr>
          <w:rFonts w:asciiTheme="majorBidi" w:hAnsiTheme="majorBidi" w:cstheme="majorBidi"/>
          <w:sz w:val="24"/>
          <w:szCs w:val="24"/>
          <w:lang w:val="en-CA"/>
        </w:rPr>
        <w:t>aureus</w:t>
      </w:r>
      <w:proofErr w:type="spellEnd"/>
      <w:r w:rsidRPr="00A02873">
        <w:rPr>
          <w:rFonts w:asciiTheme="majorBidi" w:hAnsiTheme="majorBidi" w:cstheme="majorBidi"/>
          <w:sz w:val="24"/>
          <w:szCs w:val="24"/>
          <w:lang w:val="en-CA"/>
        </w:rPr>
        <w:t xml:space="preserve">, 5 Escherichia coli, isolated from samples taken from various fishery products in the </w:t>
      </w:r>
      <w:proofErr w:type="spellStart"/>
      <w:r w:rsidRPr="00A02873">
        <w:rPr>
          <w:rFonts w:asciiTheme="majorBidi" w:hAnsiTheme="majorBidi" w:cstheme="majorBidi"/>
          <w:sz w:val="24"/>
          <w:szCs w:val="24"/>
          <w:lang w:val="en-CA"/>
        </w:rPr>
        <w:t>wilaya</w:t>
      </w:r>
      <w:proofErr w:type="spellEnd"/>
      <w:r w:rsidRPr="00A02873">
        <w:rPr>
          <w:rFonts w:asciiTheme="majorBidi" w:hAnsiTheme="majorBidi" w:cstheme="majorBidi"/>
          <w:sz w:val="24"/>
          <w:szCs w:val="24"/>
          <w:lang w:val="en-CA"/>
        </w:rPr>
        <w:t xml:space="preserve"> of Algiers. It has been noted that the same species of E. coli showed the highest rate of varied resistance to erythromycin (100%) and the lowest rate to </w:t>
      </w:r>
      <w:proofErr w:type="spellStart"/>
      <w:r w:rsidRPr="00A02873">
        <w:rPr>
          <w:rFonts w:asciiTheme="majorBidi" w:hAnsiTheme="majorBidi" w:cstheme="majorBidi"/>
          <w:sz w:val="24"/>
          <w:szCs w:val="24"/>
          <w:lang w:val="en-CA"/>
        </w:rPr>
        <w:t>quinolones</w:t>
      </w:r>
      <w:proofErr w:type="spellEnd"/>
      <w:r w:rsidRPr="00A02873">
        <w:rPr>
          <w:rFonts w:asciiTheme="majorBidi" w:hAnsiTheme="majorBidi" w:cstheme="majorBidi"/>
          <w:sz w:val="24"/>
          <w:szCs w:val="24"/>
          <w:lang w:val="en-CA"/>
        </w:rPr>
        <w:t xml:space="preserve"> (0%).</w:t>
      </w:r>
      <w:r w:rsidRPr="00A02873">
        <w:rPr>
          <w:rFonts w:asciiTheme="majorBidi" w:hAnsiTheme="majorBidi" w:cstheme="majorBidi"/>
          <w:sz w:val="24"/>
          <w:szCs w:val="24"/>
          <w:rtl/>
          <w:lang w:val="en-CA"/>
        </w:rPr>
        <w:t xml:space="preserve"> </w:t>
      </w:r>
    </w:p>
    <w:p w:rsidR="00A02873" w:rsidRPr="00A02873" w:rsidRDefault="00A02873" w:rsidP="00A0287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CA" w:bidi="ar-DZ"/>
        </w:rPr>
      </w:pPr>
      <w:r w:rsidRPr="00A02873">
        <w:rPr>
          <w:rFonts w:asciiTheme="majorBidi" w:hAnsiTheme="majorBidi" w:cstheme="majorBidi"/>
          <w:sz w:val="24"/>
          <w:szCs w:val="24"/>
          <w:lang w:val="en-CA" w:bidi="ar-DZ"/>
        </w:rPr>
        <w:t>Finally, it is important to highlight the potential risk of transmission of antibiotic resistant strains in the marine environment, particularly due to the inappropriate and unregulated use of antibiotics.</w:t>
      </w:r>
    </w:p>
    <w:p w:rsidR="00A641C9" w:rsidRPr="00367629" w:rsidRDefault="00A641C9" w:rsidP="00A02873">
      <w:pPr>
        <w:spacing w:after="0" w:line="360" w:lineRule="auto"/>
        <w:rPr>
          <w:rFonts w:asciiTheme="majorBidi" w:hAnsiTheme="majorBidi" w:cstheme="majorBidi"/>
          <w:lang w:val="en-US" w:bidi="ar-DZ"/>
        </w:rPr>
      </w:pPr>
    </w:p>
    <w:sectPr w:rsidR="00A641C9" w:rsidRPr="00367629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943"/>
    <w:rsid w:val="000210ED"/>
    <w:rsid w:val="00024827"/>
    <w:rsid w:val="00034A69"/>
    <w:rsid w:val="0003532E"/>
    <w:rsid w:val="00036215"/>
    <w:rsid w:val="00036674"/>
    <w:rsid w:val="00036BBC"/>
    <w:rsid w:val="0004435E"/>
    <w:rsid w:val="000541AD"/>
    <w:rsid w:val="00057317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1D78"/>
    <w:rsid w:val="000C2FE1"/>
    <w:rsid w:val="000C3784"/>
    <w:rsid w:val="000C4A6E"/>
    <w:rsid w:val="000C5939"/>
    <w:rsid w:val="000D03F4"/>
    <w:rsid w:val="000D23A2"/>
    <w:rsid w:val="000D364B"/>
    <w:rsid w:val="000D41E0"/>
    <w:rsid w:val="000D4A8D"/>
    <w:rsid w:val="000D778C"/>
    <w:rsid w:val="000E31F6"/>
    <w:rsid w:val="000E54B3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04042"/>
    <w:rsid w:val="00110312"/>
    <w:rsid w:val="001145CD"/>
    <w:rsid w:val="00114CE7"/>
    <w:rsid w:val="0011512C"/>
    <w:rsid w:val="0011543D"/>
    <w:rsid w:val="001164F3"/>
    <w:rsid w:val="00120637"/>
    <w:rsid w:val="00120657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06"/>
    <w:rsid w:val="00160E5C"/>
    <w:rsid w:val="00163F5F"/>
    <w:rsid w:val="00164790"/>
    <w:rsid w:val="00165B07"/>
    <w:rsid w:val="00167702"/>
    <w:rsid w:val="0017227E"/>
    <w:rsid w:val="001821E0"/>
    <w:rsid w:val="00185300"/>
    <w:rsid w:val="001864B1"/>
    <w:rsid w:val="001A2ABC"/>
    <w:rsid w:val="001A3BF2"/>
    <w:rsid w:val="001B0533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46CD"/>
    <w:rsid w:val="00206A26"/>
    <w:rsid w:val="00210D66"/>
    <w:rsid w:val="00213072"/>
    <w:rsid w:val="00213B0E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24E"/>
    <w:rsid w:val="00245A88"/>
    <w:rsid w:val="002468DF"/>
    <w:rsid w:val="002528D4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92ABC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C7309"/>
    <w:rsid w:val="002D5377"/>
    <w:rsid w:val="002D5BCF"/>
    <w:rsid w:val="002E22CB"/>
    <w:rsid w:val="002E5A10"/>
    <w:rsid w:val="002E6149"/>
    <w:rsid w:val="002F01A7"/>
    <w:rsid w:val="002F0D90"/>
    <w:rsid w:val="00302140"/>
    <w:rsid w:val="00303705"/>
    <w:rsid w:val="00307910"/>
    <w:rsid w:val="00311F7D"/>
    <w:rsid w:val="00323605"/>
    <w:rsid w:val="003244AA"/>
    <w:rsid w:val="003319BA"/>
    <w:rsid w:val="00334301"/>
    <w:rsid w:val="0033722C"/>
    <w:rsid w:val="00337BD6"/>
    <w:rsid w:val="00337FD1"/>
    <w:rsid w:val="00342033"/>
    <w:rsid w:val="003461E7"/>
    <w:rsid w:val="00350454"/>
    <w:rsid w:val="0035140D"/>
    <w:rsid w:val="00351424"/>
    <w:rsid w:val="0035155E"/>
    <w:rsid w:val="00352056"/>
    <w:rsid w:val="0035797A"/>
    <w:rsid w:val="00362FD9"/>
    <w:rsid w:val="00367629"/>
    <w:rsid w:val="0037112E"/>
    <w:rsid w:val="00371F80"/>
    <w:rsid w:val="00375F3F"/>
    <w:rsid w:val="00381355"/>
    <w:rsid w:val="00384898"/>
    <w:rsid w:val="00384E8D"/>
    <w:rsid w:val="00390C0E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5C41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3F7748"/>
    <w:rsid w:val="0040232F"/>
    <w:rsid w:val="004026EE"/>
    <w:rsid w:val="0040402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51D5"/>
    <w:rsid w:val="00425361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624D1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4CB"/>
    <w:rsid w:val="004C2C7D"/>
    <w:rsid w:val="004D09DE"/>
    <w:rsid w:val="004D0E6F"/>
    <w:rsid w:val="004D14D1"/>
    <w:rsid w:val="004D3032"/>
    <w:rsid w:val="004D4376"/>
    <w:rsid w:val="004D44BA"/>
    <w:rsid w:val="004D596F"/>
    <w:rsid w:val="004D6D1F"/>
    <w:rsid w:val="004D6EED"/>
    <w:rsid w:val="004E1779"/>
    <w:rsid w:val="004E1C4F"/>
    <w:rsid w:val="004E3CE2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11D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03A0"/>
    <w:rsid w:val="00611627"/>
    <w:rsid w:val="006117D5"/>
    <w:rsid w:val="00611EC7"/>
    <w:rsid w:val="0061220D"/>
    <w:rsid w:val="00626318"/>
    <w:rsid w:val="006342E8"/>
    <w:rsid w:val="006346F9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85B22"/>
    <w:rsid w:val="00686E9C"/>
    <w:rsid w:val="0069396A"/>
    <w:rsid w:val="00693D57"/>
    <w:rsid w:val="006948B8"/>
    <w:rsid w:val="00695EC9"/>
    <w:rsid w:val="00696345"/>
    <w:rsid w:val="006A18DC"/>
    <w:rsid w:val="006A237C"/>
    <w:rsid w:val="006A353D"/>
    <w:rsid w:val="006A402B"/>
    <w:rsid w:val="006A70E2"/>
    <w:rsid w:val="006A74D3"/>
    <w:rsid w:val="006B040D"/>
    <w:rsid w:val="006B1CE7"/>
    <w:rsid w:val="006B2CA8"/>
    <w:rsid w:val="006B398E"/>
    <w:rsid w:val="006B5E8F"/>
    <w:rsid w:val="006B6933"/>
    <w:rsid w:val="006B7A3F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17B2"/>
    <w:rsid w:val="007139BC"/>
    <w:rsid w:val="0073179D"/>
    <w:rsid w:val="00733CB7"/>
    <w:rsid w:val="007341E6"/>
    <w:rsid w:val="00736111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11B0"/>
    <w:rsid w:val="00783365"/>
    <w:rsid w:val="00786502"/>
    <w:rsid w:val="007868C2"/>
    <w:rsid w:val="00791B1D"/>
    <w:rsid w:val="00794F40"/>
    <w:rsid w:val="007965AB"/>
    <w:rsid w:val="007974A3"/>
    <w:rsid w:val="007A094D"/>
    <w:rsid w:val="007A3F0E"/>
    <w:rsid w:val="007A5547"/>
    <w:rsid w:val="007A5F7C"/>
    <w:rsid w:val="007A7C12"/>
    <w:rsid w:val="007B0640"/>
    <w:rsid w:val="007B23FC"/>
    <w:rsid w:val="007B2782"/>
    <w:rsid w:val="007B30D3"/>
    <w:rsid w:val="007B7572"/>
    <w:rsid w:val="007B7F86"/>
    <w:rsid w:val="007C0B6B"/>
    <w:rsid w:val="007C27C7"/>
    <w:rsid w:val="007C2A1D"/>
    <w:rsid w:val="007C33FB"/>
    <w:rsid w:val="007C6A43"/>
    <w:rsid w:val="007C7B5B"/>
    <w:rsid w:val="007D008F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04EE5"/>
    <w:rsid w:val="00812718"/>
    <w:rsid w:val="00813FD9"/>
    <w:rsid w:val="00814453"/>
    <w:rsid w:val="008155BE"/>
    <w:rsid w:val="008213F1"/>
    <w:rsid w:val="008255D9"/>
    <w:rsid w:val="00826B47"/>
    <w:rsid w:val="008356D3"/>
    <w:rsid w:val="008369C6"/>
    <w:rsid w:val="00841845"/>
    <w:rsid w:val="00846BDF"/>
    <w:rsid w:val="0084721F"/>
    <w:rsid w:val="00850722"/>
    <w:rsid w:val="008574A7"/>
    <w:rsid w:val="008576F4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3F20"/>
    <w:rsid w:val="00896865"/>
    <w:rsid w:val="008A404C"/>
    <w:rsid w:val="008A459C"/>
    <w:rsid w:val="008A7D5C"/>
    <w:rsid w:val="008C1D34"/>
    <w:rsid w:val="008C1E50"/>
    <w:rsid w:val="008C362B"/>
    <w:rsid w:val="008D2D59"/>
    <w:rsid w:val="008D2E50"/>
    <w:rsid w:val="008D3B94"/>
    <w:rsid w:val="008D586E"/>
    <w:rsid w:val="008D61D3"/>
    <w:rsid w:val="008E1AD8"/>
    <w:rsid w:val="008E5B49"/>
    <w:rsid w:val="008E7986"/>
    <w:rsid w:val="008F0813"/>
    <w:rsid w:val="008F0E04"/>
    <w:rsid w:val="008F252A"/>
    <w:rsid w:val="008F49CD"/>
    <w:rsid w:val="00901B4B"/>
    <w:rsid w:val="0090358A"/>
    <w:rsid w:val="00912940"/>
    <w:rsid w:val="009239BD"/>
    <w:rsid w:val="00925C01"/>
    <w:rsid w:val="00927225"/>
    <w:rsid w:val="009300C5"/>
    <w:rsid w:val="0093230C"/>
    <w:rsid w:val="00932FB0"/>
    <w:rsid w:val="00933020"/>
    <w:rsid w:val="00933DBD"/>
    <w:rsid w:val="00940A79"/>
    <w:rsid w:val="00941AA5"/>
    <w:rsid w:val="00942134"/>
    <w:rsid w:val="00942F05"/>
    <w:rsid w:val="00950F09"/>
    <w:rsid w:val="00956A23"/>
    <w:rsid w:val="009718F2"/>
    <w:rsid w:val="0097358C"/>
    <w:rsid w:val="00975AC3"/>
    <w:rsid w:val="00976E16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C7D87"/>
    <w:rsid w:val="009D0CD0"/>
    <w:rsid w:val="009D7C09"/>
    <w:rsid w:val="009E0E9D"/>
    <w:rsid w:val="009E31D7"/>
    <w:rsid w:val="009E7FA0"/>
    <w:rsid w:val="009F4626"/>
    <w:rsid w:val="009F60BB"/>
    <w:rsid w:val="009F7580"/>
    <w:rsid w:val="00A001A0"/>
    <w:rsid w:val="00A01FAB"/>
    <w:rsid w:val="00A02557"/>
    <w:rsid w:val="00A02873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1293"/>
    <w:rsid w:val="00A424FD"/>
    <w:rsid w:val="00A42AFB"/>
    <w:rsid w:val="00A43E60"/>
    <w:rsid w:val="00A45106"/>
    <w:rsid w:val="00A4691D"/>
    <w:rsid w:val="00A51C7B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66065"/>
    <w:rsid w:val="00A75B99"/>
    <w:rsid w:val="00A77C1B"/>
    <w:rsid w:val="00A81EF1"/>
    <w:rsid w:val="00A8315F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1CFB"/>
    <w:rsid w:val="00AD3CFC"/>
    <w:rsid w:val="00AD40E1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5D76"/>
    <w:rsid w:val="00B267B2"/>
    <w:rsid w:val="00B27665"/>
    <w:rsid w:val="00B27B62"/>
    <w:rsid w:val="00B27CEB"/>
    <w:rsid w:val="00B3038E"/>
    <w:rsid w:val="00B31D8D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438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A6B09"/>
    <w:rsid w:val="00BB246D"/>
    <w:rsid w:val="00BB769E"/>
    <w:rsid w:val="00BC249C"/>
    <w:rsid w:val="00BC4C5D"/>
    <w:rsid w:val="00BC6D60"/>
    <w:rsid w:val="00BD6B7F"/>
    <w:rsid w:val="00BD7C8F"/>
    <w:rsid w:val="00BE06F8"/>
    <w:rsid w:val="00BE19F7"/>
    <w:rsid w:val="00BE209B"/>
    <w:rsid w:val="00BE54E6"/>
    <w:rsid w:val="00BE6326"/>
    <w:rsid w:val="00C00329"/>
    <w:rsid w:val="00C021E9"/>
    <w:rsid w:val="00C03007"/>
    <w:rsid w:val="00C073FE"/>
    <w:rsid w:val="00C0756C"/>
    <w:rsid w:val="00C0783B"/>
    <w:rsid w:val="00C34444"/>
    <w:rsid w:val="00C3640B"/>
    <w:rsid w:val="00C36CAB"/>
    <w:rsid w:val="00C4020C"/>
    <w:rsid w:val="00C42417"/>
    <w:rsid w:val="00C42A85"/>
    <w:rsid w:val="00C47FC5"/>
    <w:rsid w:val="00C51BE1"/>
    <w:rsid w:val="00C54C21"/>
    <w:rsid w:val="00C56EE5"/>
    <w:rsid w:val="00C6014A"/>
    <w:rsid w:val="00C67D36"/>
    <w:rsid w:val="00C71BB7"/>
    <w:rsid w:val="00C72110"/>
    <w:rsid w:val="00C762D8"/>
    <w:rsid w:val="00C81260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35D1"/>
    <w:rsid w:val="00CA425C"/>
    <w:rsid w:val="00CA57DE"/>
    <w:rsid w:val="00CA5880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69C0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048"/>
    <w:rsid w:val="00D159C5"/>
    <w:rsid w:val="00D2082B"/>
    <w:rsid w:val="00D2743F"/>
    <w:rsid w:val="00D35F12"/>
    <w:rsid w:val="00D37643"/>
    <w:rsid w:val="00D43823"/>
    <w:rsid w:val="00D45A21"/>
    <w:rsid w:val="00D53FD0"/>
    <w:rsid w:val="00D541C4"/>
    <w:rsid w:val="00D62E5F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95B19"/>
    <w:rsid w:val="00DA051F"/>
    <w:rsid w:val="00DA0A39"/>
    <w:rsid w:val="00DA22C7"/>
    <w:rsid w:val="00DA6549"/>
    <w:rsid w:val="00DB7B7A"/>
    <w:rsid w:val="00DB7F4C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05F8"/>
    <w:rsid w:val="00E07663"/>
    <w:rsid w:val="00E12AC3"/>
    <w:rsid w:val="00E13163"/>
    <w:rsid w:val="00E17434"/>
    <w:rsid w:val="00E20875"/>
    <w:rsid w:val="00E20A3A"/>
    <w:rsid w:val="00E24F76"/>
    <w:rsid w:val="00E26114"/>
    <w:rsid w:val="00E316CB"/>
    <w:rsid w:val="00E31C8E"/>
    <w:rsid w:val="00E3698B"/>
    <w:rsid w:val="00E36CD4"/>
    <w:rsid w:val="00E40AD9"/>
    <w:rsid w:val="00E44614"/>
    <w:rsid w:val="00E50098"/>
    <w:rsid w:val="00E50CC7"/>
    <w:rsid w:val="00E60A52"/>
    <w:rsid w:val="00E6297C"/>
    <w:rsid w:val="00E63DFF"/>
    <w:rsid w:val="00E64E0B"/>
    <w:rsid w:val="00E6532D"/>
    <w:rsid w:val="00E714DA"/>
    <w:rsid w:val="00E75B1B"/>
    <w:rsid w:val="00E8661D"/>
    <w:rsid w:val="00E86FC6"/>
    <w:rsid w:val="00E87CA4"/>
    <w:rsid w:val="00E91914"/>
    <w:rsid w:val="00E94A07"/>
    <w:rsid w:val="00E94EA3"/>
    <w:rsid w:val="00EA1340"/>
    <w:rsid w:val="00EA1B14"/>
    <w:rsid w:val="00EA5655"/>
    <w:rsid w:val="00EA5C55"/>
    <w:rsid w:val="00EA7D26"/>
    <w:rsid w:val="00EB4D40"/>
    <w:rsid w:val="00EC041F"/>
    <w:rsid w:val="00EC118A"/>
    <w:rsid w:val="00EC3615"/>
    <w:rsid w:val="00ED0205"/>
    <w:rsid w:val="00ED1205"/>
    <w:rsid w:val="00ED4FE6"/>
    <w:rsid w:val="00ED624D"/>
    <w:rsid w:val="00EE413A"/>
    <w:rsid w:val="00EE4527"/>
    <w:rsid w:val="00EE5B1A"/>
    <w:rsid w:val="00EE6EA6"/>
    <w:rsid w:val="00EE7CF1"/>
    <w:rsid w:val="00EF1CF8"/>
    <w:rsid w:val="00EF2E0D"/>
    <w:rsid w:val="00EF4C39"/>
    <w:rsid w:val="00EF676F"/>
    <w:rsid w:val="00EF76B6"/>
    <w:rsid w:val="00EF7E50"/>
    <w:rsid w:val="00F0165E"/>
    <w:rsid w:val="00F11341"/>
    <w:rsid w:val="00F145BF"/>
    <w:rsid w:val="00F20A96"/>
    <w:rsid w:val="00F212C3"/>
    <w:rsid w:val="00F26CE1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0DF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0B59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styleswordwithsynonyms8m9z7">
    <w:name w:val="styles_wordwithsynonyms__8m9z7"/>
    <w:basedOn w:val="Policepardfaut"/>
    <w:rsid w:val="00C03007"/>
  </w:style>
  <w:style w:type="paragraph" w:styleId="Corpsdetexte">
    <w:name w:val="Body Text"/>
    <w:basedOn w:val="Normal"/>
    <w:link w:val="CorpsdetexteCar"/>
    <w:uiPriority w:val="1"/>
    <w:qFormat/>
    <w:rsid w:val="00A41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4129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Policepardfaut"/>
    <w:rsid w:val="008F25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C242-AE77-43AC-A8F8-258BC686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740</cp:revision>
  <dcterms:created xsi:type="dcterms:W3CDTF">2019-12-10T12:38:00Z</dcterms:created>
  <dcterms:modified xsi:type="dcterms:W3CDTF">2023-12-11T09:27:00Z</dcterms:modified>
</cp:coreProperties>
</file>