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C4" w:rsidRPr="000A5EC4" w:rsidRDefault="001B3597" w:rsidP="00E3239A">
      <w:pPr>
        <w:rPr>
          <w:rFonts w:ascii="Times New Roman" w:eastAsia="Times New Roman" w:hAnsi="Times New Roman" w:cs="Times New Roman"/>
          <w:sz w:val="24"/>
          <w:szCs w:val="24"/>
          <w:lang w:eastAsia="fr-FR"/>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E3239A" w:rsidRPr="00E3239A">
        <w:rPr>
          <w:rFonts w:ascii="Times New Roman" w:hAnsi="Times New Roman" w:cs="Times New Roman"/>
          <w:b/>
          <w:bCs/>
          <w:color w:val="000000"/>
          <w:sz w:val="36"/>
          <w:szCs w:val="36"/>
        </w:rPr>
        <w:t xml:space="preserve">Etude </w:t>
      </w:r>
      <w:proofErr w:type="spellStart"/>
      <w:r w:rsidR="00E3239A" w:rsidRPr="00E3239A">
        <w:rPr>
          <w:rFonts w:ascii="Times New Roman" w:hAnsi="Times New Roman" w:cs="Times New Roman"/>
          <w:b/>
          <w:bCs/>
          <w:color w:val="000000"/>
          <w:sz w:val="36"/>
          <w:szCs w:val="36"/>
        </w:rPr>
        <w:t>histopathologique</w:t>
      </w:r>
      <w:proofErr w:type="spellEnd"/>
      <w:r w:rsidR="00E3239A" w:rsidRPr="00E3239A">
        <w:rPr>
          <w:rFonts w:ascii="Times New Roman" w:hAnsi="Times New Roman" w:cs="Times New Roman"/>
          <w:b/>
          <w:bCs/>
          <w:color w:val="000000"/>
          <w:sz w:val="36"/>
          <w:szCs w:val="36"/>
        </w:rPr>
        <w:t xml:space="preserve"> des tumeurs</w:t>
      </w:r>
      <w:r w:rsidR="00E3239A">
        <w:rPr>
          <w:rFonts w:ascii="Times New Roman" w:hAnsi="Times New Roman" w:cs="Times New Roman"/>
          <w:b/>
          <w:bCs/>
          <w:color w:val="000000"/>
          <w:sz w:val="36"/>
          <w:szCs w:val="36"/>
        </w:rPr>
        <w:t xml:space="preserve"> </w:t>
      </w:r>
      <w:r w:rsidR="00E3239A" w:rsidRPr="00E3239A">
        <w:rPr>
          <w:rFonts w:ascii="Times New Roman" w:hAnsi="Times New Roman" w:cs="Times New Roman"/>
          <w:b/>
          <w:bCs/>
          <w:color w:val="000000"/>
          <w:sz w:val="36"/>
          <w:szCs w:val="36"/>
        </w:rPr>
        <w:t>mammaires chez les carnivores</w:t>
      </w:r>
      <w:r w:rsidR="00E3239A">
        <w:rPr>
          <w:rFonts w:ascii="Times New Roman" w:hAnsi="Times New Roman" w:cs="Times New Roman"/>
          <w:b/>
          <w:bCs/>
          <w:color w:val="000000"/>
          <w:sz w:val="36"/>
          <w:szCs w:val="36"/>
        </w:rPr>
        <w:t xml:space="preserve"> </w:t>
      </w:r>
      <w:r w:rsidR="00E3239A" w:rsidRPr="00E3239A">
        <w:rPr>
          <w:rFonts w:ascii="Times New Roman" w:hAnsi="Times New Roman" w:cs="Times New Roman"/>
          <w:b/>
          <w:bCs/>
          <w:color w:val="000000"/>
          <w:sz w:val="36"/>
          <w:szCs w:val="36"/>
        </w:rPr>
        <w:t>domestiques</w:t>
      </w:r>
    </w:p>
    <w:p w:rsidR="003F1E1E" w:rsidRDefault="003F1E1E" w:rsidP="00E3239A">
      <w:pPr>
        <w:spacing w:line="480" w:lineRule="auto"/>
        <w:jc w:val="both"/>
        <w:rPr>
          <w:rFonts w:asciiTheme="majorBidi" w:hAnsiTheme="majorBidi" w:cstheme="majorBidi"/>
          <w:b/>
          <w:bCs/>
          <w:sz w:val="28"/>
          <w:szCs w:val="28"/>
        </w:rPr>
      </w:pPr>
      <w:bookmarkStart w:id="0" w:name="_GoBack"/>
      <w:bookmarkEnd w:id="0"/>
    </w:p>
    <w:p w:rsidR="00E3239A" w:rsidRPr="00E3239A" w:rsidRDefault="00E3239A" w:rsidP="00E3239A">
      <w:pPr>
        <w:spacing w:after="0" w:line="480" w:lineRule="auto"/>
        <w:rPr>
          <w:rFonts w:ascii="TimesNewRomanPS-BoldItalicMT" w:eastAsia="Times New Roman" w:hAnsi="TimesNewRomanPS-BoldItalicMT" w:cs="Times New Roman"/>
          <w:b/>
          <w:bCs/>
          <w:i/>
          <w:iCs/>
          <w:color w:val="000000"/>
          <w:sz w:val="40"/>
          <w:szCs w:val="40"/>
          <w:lang w:eastAsia="fr-FR"/>
        </w:rPr>
      </w:pPr>
      <w:r w:rsidRPr="00E3239A">
        <w:rPr>
          <w:rFonts w:ascii="TimesNewRomanPS-BoldItalicMT" w:eastAsia="Times New Roman" w:hAnsi="TimesNewRomanPS-BoldItalicMT" w:cs="Times New Roman"/>
          <w:b/>
          <w:bCs/>
          <w:i/>
          <w:iCs/>
          <w:color w:val="000000"/>
          <w:sz w:val="40"/>
          <w:szCs w:val="40"/>
          <w:lang w:eastAsia="fr-FR"/>
        </w:rPr>
        <w:t>Résumé</w:t>
      </w:r>
    </w:p>
    <w:p w:rsidR="00E3239A" w:rsidRDefault="00E3239A" w:rsidP="00E3239A">
      <w:pPr>
        <w:spacing w:after="0" w:line="480" w:lineRule="auto"/>
        <w:rPr>
          <w:rFonts w:ascii="TimesNewRomanPSMT" w:eastAsia="Times New Roman" w:hAnsi="TimesNewRomanPSMT" w:cs="Times New Roman"/>
          <w:color w:val="000000"/>
          <w:sz w:val="24"/>
          <w:szCs w:val="24"/>
          <w:lang w:eastAsia="fr-FR"/>
        </w:rPr>
      </w:pPr>
      <w:r w:rsidRPr="00E3239A">
        <w:rPr>
          <w:rFonts w:ascii="TimesNewRomanPSMT" w:eastAsia="Times New Roman" w:hAnsi="TimesNewRomanPSMT" w:cs="Times New Roman"/>
          <w:color w:val="000000"/>
          <w:sz w:val="24"/>
          <w:szCs w:val="24"/>
          <w:lang w:eastAsia="fr-FR"/>
        </w:rPr>
        <w:t xml:space="preserve">Ce travail a pour objectif de caractériser la nature et les types tumoraux mammaires survenant chez la chienne et la chatte au moyen d’un examen </w:t>
      </w:r>
      <w:proofErr w:type="spellStart"/>
      <w:r w:rsidRPr="00E3239A">
        <w:rPr>
          <w:rFonts w:ascii="TimesNewRomanPSMT" w:eastAsia="Times New Roman" w:hAnsi="TimesNewRomanPSMT" w:cs="Times New Roman"/>
          <w:color w:val="000000"/>
          <w:sz w:val="24"/>
          <w:szCs w:val="24"/>
          <w:lang w:eastAsia="fr-FR"/>
        </w:rPr>
        <w:t>histopathologique</w:t>
      </w:r>
      <w:proofErr w:type="spellEnd"/>
      <w:r w:rsidRPr="00E3239A">
        <w:rPr>
          <w:rFonts w:ascii="TimesNewRomanPSMT" w:eastAsia="Times New Roman" w:hAnsi="TimesNewRomanPSMT" w:cs="Times New Roman"/>
          <w:color w:val="000000"/>
          <w:sz w:val="24"/>
          <w:szCs w:val="24"/>
          <w:lang w:eastAsia="fr-FR"/>
        </w:rPr>
        <w:t xml:space="preserve">, ce qui permet de diagnostiquer avec précision cette pathologie. Cette procédure a été menée au niveau du laboratoire d’anatomie pathologique du centre hospitalo-universitaire </w:t>
      </w:r>
      <w:proofErr w:type="spellStart"/>
      <w:r w:rsidRPr="00E3239A">
        <w:rPr>
          <w:rFonts w:ascii="TimesNewRomanPSMT" w:eastAsia="Times New Roman" w:hAnsi="TimesNewRomanPSMT" w:cs="Times New Roman"/>
          <w:color w:val="000000"/>
          <w:sz w:val="24"/>
          <w:szCs w:val="24"/>
          <w:lang w:eastAsia="fr-FR"/>
        </w:rPr>
        <w:t>Nefissa</w:t>
      </w:r>
      <w:proofErr w:type="spellEnd"/>
      <w:r w:rsidRPr="00E3239A">
        <w:rPr>
          <w:rFonts w:ascii="TimesNewRomanPSMT" w:eastAsia="Times New Roman" w:hAnsi="TimesNewRomanPSMT" w:cs="Times New Roman"/>
          <w:color w:val="000000"/>
          <w:sz w:val="24"/>
          <w:szCs w:val="24"/>
          <w:lang w:eastAsia="fr-FR"/>
        </w:rPr>
        <w:t xml:space="preserve"> </w:t>
      </w:r>
      <w:proofErr w:type="spellStart"/>
      <w:r w:rsidRPr="00E3239A">
        <w:rPr>
          <w:rFonts w:ascii="TimesNewRomanPSMT" w:eastAsia="Times New Roman" w:hAnsi="TimesNewRomanPSMT" w:cs="Times New Roman"/>
          <w:color w:val="000000"/>
          <w:sz w:val="24"/>
          <w:szCs w:val="24"/>
          <w:lang w:eastAsia="fr-FR"/>
        </w:rPr>
        <w:t>Hamoud</w:t>
      </w:r>
      <w:proofErr w:type="spellEnd"/>
      <w:r w:rsidRPr="00E3239A">
        <w:rPr>
          <w:rFonts w:ascii="TimesNewRomanPSMT" w:eastAsia="Times New Roman" w:hAnsi="TimesNewRomanPSMT" w:cs="Times New Roman"/>
          <w:color w:val="000000"/>
          <w:sz w:val="24"/>
          <w:szCs w:val="24"/>
          <w:lang w:eastAsia="fr-FR"/>
        </w:rPr>
        <w:t xml:space="preserve"> (</w:t>
      </w:r>
      <w:proofErr w:type="spellStart"/>
      <w:r w:rsidRPr="00E3239A">
        <w:rPr>
          <w:rFonts w:ascii="TimesNewRomanPSMT" w:eastAsia="Times New Roman" w:hAnsi="TimesNewRomanPSMT" w:cs="Times New Roman"/>
          <w:color w:val="000000"/>
          <w:sz w:val="24"/>
          <w:szCs w:val="24"/>
          <w:lang w:eastAsia="fr-FR"/>
        </w:rPr>
        <w:t>Parnet</w:t>
      </w:r>
      <w:proofErr w:type="spellEnd"/>
      <w:r w:rsidRPr="00E3239A">
        <w:rPr>
          <w:rFonts w:ascii="TimesNewRomanPSMT" w:eastAsia="Times New Roman" w:hAnsi="TimesNewRomanPSMT" w:cs="Times New Roman"/>
          <w:color w:val="000000"/>
          <w:sz w:val="24"/>
          <w:szCs w:val="24"/>
          <w:lang w:eastAsia="fr-FR"/>
        </w:rPr>
        <w:t xml:space="preserve">), ou on a pu soumettre des échantillons d’exérèse chirurgicale de 14 chiennes et chattes provenant de différents cabinets vétérinaires de la wilaya d’Alger à des examens </w:t>
      </w:r>
      <w:proofErr w:type="spellStart"/>
      <w:r w:rsidRPr="00E3239A">
        <w:rPr>
          <w:rFonts w:ascii="TimesNewRomanPSMT" w:eastAsia="Times New Roman" w:hAnsi="TimesNewRomanPSMT" w:cs="Times New Roman"/>
          <w:color w:val="000000"/>
          <w:sz w:val="24"/>
          <w:szCs w:val="24"/>
          <w:lang w:eastAsia="fr-FR"/>
        </w:rPr>
        <w:t>histophatologiques</w:t>
      </w:r>
      <w:proofErr w:type="spellEnd"/>
      <w:r w:rsidRPr="00E3239A">
        <w:rPr>
          <w:rFonts w:ascii="TimesNewRomanPSMT" w:eastAsia="Times New Roman" w:hAnsi="TimesNewRomanPSMT" w:cs="Times New Roman"/>
          <w:color w:val="000000"/>
          <w:sz w:val="24"/>
          <w:szCs w:val="24"/>
          <w:lang w:eastAsia="fr-FR"/>
        </w:rPr>
        <w:t xml:space="preserve">. Les résultats obtenus suivant la classification de l’OMS 2019 (3 </w:t>
      </w:r>
      <w:proofErr w:type="spellStart"/>
      <w:r w:rsidRPr="00E3239A">
        <w:rPr>
          <w:rFonts w:ascii="TimesNewRomanPSMT" w:eastAsia="Times New Roman" w:hAnsi="TimesNewRomanPSMT" w:cs="Times New Roman"/>
          <w:color w:val="000000"/>
          <w:sz w:val="24"/>
          <w:szCs w:val="24"/>
          <w:lang w:eastAsia="fr-FR"/>
        </w:rPr>
        <w:t>adénofibromes</w:t>
      </w:r>
      <w:proofErr w:type="spellEnd"/>
      <w:r w:rsidRPr="00E3239A">
        <w:rPr>
          <w:rFonts w:ascii="TimesNewRomanPSMT" w:eastAsia="Times New Roman" w:hAnsi="TimesNewRomanPSMT" w:cs="Times New Roman"/>
          <w:color w:val="000000"/>
          <w:sz w:val="24"/>
          <w:szCs w:val="24"/>
          <w:lang w:eastAsia="fr-FR"/>
        </w:rPr>
        <w:t xml:space="preserve">, 3 carcinomes papillaires </w:t>
      </w:r>
      <w:proofErr w:type="spellStart"/>
      <w:r w:rsidRPr="00E3239A">
        <w:rPr>
          <w:rFonts w:ascii="TimesNewRomanPSMT" w:eastAsia="Times New Roman" w:hAnsi="TimesNewRomanPSMT" w:cs="Times New Roman"/>
          <w:color w:val="000000"/>
          <w:sz w:val="24"/>
          <w:szCs w:val="24"/>
          <w:lang w:eastAsia="fr-FR"/>
        </w:rPr>
        <w:t>intrakystiques</w:t>
      </w:r>
      <w:proofErr w:type="spellEnd"/>
      <w:r w:rsidRPr="00E3239A">
        <w:rPr>
          <w:rFonts w:ascii="TimesNewRomanPSMT" w:eastAsia="Times New Roman" w:hAnsi="TimesNewRomanPSMT" w:cs="Times New Roman"/>
          <w:color w:val="000000"/>
          <w:sz w:val="24"/>
          <w:szCs w:val="24"/>
          <w:lang w:eastAsia="fr-FR"/>
        </w:rPr>
        <w:t xml:space="preserve"> et 2 </w:t>
      </w:r>
      <w:proofErr w:type="spellStart"/>
      <w:r w:rsidRPr="00E3239A">
        <w:rPr>
          <w:rFonts w:ascii="TimesNewRomanPSMT" w:eastAsia="Times New Roman" w:hAnsi="TimesNewRomanPSMT" w:cs="Times New Roman"/>
          <w:color w:val="000000"/>
          <w:sz w:val="24"/>
          <w:szCs w:val="24"/>
          <w:lang w:eastAsia="fr-FR"/>
        </w:rPr>
        <w:t>adénomyoepithelioma</w:t>
      </w:r>
      <w:proofErr w:type="spellEnd"/>
      <w:r w:rsidRPr="00E3239A">
        <w:rPr>
          <w:rFonts w:ascii="TimesNewRomanPSMT" w:eastAsia="Times New Roman" w:hAnsi="TimesNewRomanPSMT" w:cs="Times New Roman"/>
          <w:color w:val="000000"/>
          <w:sz w:val="24"/>
          <w:szCs w:val="24"/>
          <w:lang w:eastAsia="fr-FR"/>
        </w:rPr>
        <w:t xml:space="preserve">) sont en accord avec les données déjà établis par la communauté scientifique et confirment l’implication des différents facteurs de risques (âge, race, statut hormonal) dans l’apparition des tumeurs mammaires chez la chienne et la chatte. En effet, la tranche d’âge des animaux atteints est de 8 mois à 15 ans, toutes les chattes sont de races commune et siamoise et toutes les chiennes sont de race pure et enfin tous n’ont pas été stérilisés à un jeune âge. Pour conclure, l'étude </w:t>
      </w:r>
      <w:proofErr w:type="spellStart"/>
      <w:r w:rsidRPr="00E3239A">
        <w:rPr>
          <w:rFonts w:ascii="TimesNewRomanPSMT" w:eastAsia="Times New Roman" w:hAnsi="TimesNewRomanPSMT" w:cs="Times New Roman"/>
          <w:color w:val="000000"/>
          <w:sz w:val="24"/>
          <w:szCs w:val="24"/>
          <w:lang w:eastAsia="fr-FR"/>
        </w:rPr>
        <w:t>histopathologique</w:t>
      </w:r>
      <w:proofErr w:type="spellEnd"/>
      <w:r w:rsidRPr="00E3239A">
        <w:rPr>
          <w:rFonts w:ascii="TimesNewRomanPSMT" w:eastAsia="Times New Roman" w:hAnsi="TimesNewRomanPSMT" w:cs="Times New Roman"/>
          <w:color w:val="000000"/>
          <w:sz w:val="24"/>
          <w:szCs w:val="24"/>
          <w:lang w:eastAsia="fr-FR"/>
        </w:rPr>
        <w:t xml:space="preserve"> des tumeurs mammaires chez la chienne et la chatte revêt une importance capitale pour le diagnostic et la prise en charge de cette affection.</w:t>
      </w:r>
    </w:p>
    <w:p w:rsidR="00E3239A" w:rsidRPr="00E3239A" w:rsidRDefault="00E3239A" w:rsidP="00E3239A">
      <w:pPr>
        <w:spacing w:after="0" w:line="480" w:lineRule="auto"/>
        <w:rPr>
          <w:rFonts w:ascii="TimesNewRomanPSMT" w:eastAsia="Times New Roman" w:hAnsi="TimesNewRomanPSMT" w:cs="Times New Roman"/>
          <w:color w:val="000000"/>
          <w:sz w:val="24"/>
          <w:szCs w:val="24"/>
          <w:lang w:eastAsia="fr-FR"/>
        </w:rPr>
      </w:pPr>
    </w:p>
    <w:p w:rsidR="00E3239A" w:rsidRPr="00E3239A" w:rsidRDefault="00E3239A" w:rsidP="00E3239A">
      <w:pPr>
        <w:spacing w:after="0" w:line="480" w:lineRule="auto"/>
        <w:rPr>
          <w:rFonts w:ascii="TimesNewRomanPSMT" w:eastAsia="Times New Roman" w:hAnsi="TimesNewRomanPSMT" w:cs="Times New Roman"/>
          <w:color w:val="000000"/>
          <w:sz w:val="24"/>
          <w:szCs w:val="24"/>
          <w:lang w:eastAsia="fr-FR"/>
        </w:rPr>
      </w:pPr>
    </w:p>
    <w:p w:rsidR="00E3239A" w:rsidRPr="00E3239A" w:rsidRDefault="00E3239A" w:rsidP="00E3239A">
      <w:pPr>
        <w:spacing w:after="0" w:line="480" w:lineRule="auto"/>
        <w:rPr>
          <w:rFonts w:ascii="TimesNewRomanPS-BoldItalicMT" w:eastAsia="Times New Roman" w:hAnsi="TimesNewRomanPS-BoldItalicMT" w:cs="Times New Roman"/>
          <w:b/>
          <w:bCs/>
          <w:i/>
          <w:iCs/>
          <w:color w:val="000000"/>
          <w:sz w:val="40"/>
          <w:szCs w:val="40"/>
          <w:lang w:val="en-GB" w:eastAsia="fr-FR"/>
        </w:rPr>
      </w:pPr>
      <w:r w:rsidRPr="00E3239A">
        <w:rPr>
          <w:rFonts w:ascii="TimesNewRomanPS-BoldItalicMT" w:eastAsia="Times New Roman" w:hAnsi="TimesNewRomanPS-BoldItalicMT" w:cs="Times New Roman"/>
          <w:b/>
          <w:bCs/>
          <w:i/>
          <w:iCs/>
          <w:color w:val="000000"/>
          <w:sz w:val="40"/>
          <w:szCs w:val="40"/>
          <w:lang w:val="en-GB" w:eastAsia="fr-FR"/>
        </w:rPr>
        <w:t>Abstract</w:t>
      </w:r>
    </w:p>
    <w:p w:rsidR="00E3239A" w:rsidRPr="00E3239A" w:rsidRDefault="00E3239A" w:rsidP="00E3239A">
      <w:pPr>
        <w:spacing w:after="0" w:line="480" w:lineRule="auto"/>
        <w:rPr>
          <w:rFonts w:ascii="Times New Roman" w:eastAsia="Times New Roman" w:hAnsi="Times New Roman" w:cs="Times New Roman"/>
          <w:sz w:val="24"/>
          <w:szCs w:val="24"/>
          <w:lang w:val="en-GB" w:eastAsia="fr-FR"/>
        </w:rPr>
      </w:pPr>
      <w:r w:rsidRPr="00E3239A">
        <w:rPr>
          <w:rFonts w:ascii="TimesNewRomanPSMT" w:eastAsia="Times New Roman" w:hAnsi="TimesNewRomanPSMT" w:cs="Times New Roman"/>
          <w:color w:val="000000"/>
          <w:sz w:val="24"/>
          <w:szCs w:val="24"/>
          <w:lang w:val="en-GB" w:eastAsia="fr-FR"/>
        </w:rPr>
        <w:t xml:space="preserve">The aim of this work is to characterize the nature and types of mammary tumours occurring in bitches and cats by means of histopathological examination, which will enable this pathology </w:t>
      </w:r>
      <w:r w:rsidRPr="00E3239A">
        <w:rPr>
          <w:rFonts w:ascii="TimesNewRomanPSMT" w:eastAsia="Times New Roman" w:hAnsi="TimesNewRomanPSMT" w:cs="Times New Roman"/>
          <w:color w:val="000000"/>
          <w:sz w:val="24"/>
          <w:szCs w:val="24"/>
          <w:lang w:val="en-GB" w:eastAsia="fr-FR"/>
        </w:rPr>
        <w:lastRenderedPageBreak/>
        <w:t xml:space="preserve">to be diagnosed accurately. This procedure was carried out at the pathological anatomy laboratory of the </w:t>
      </w:r>
      <w:proofErr w:type="spellStart"/>
      <w:r w:rsidRPr="00E3239A">
        <w:rPr>
          <w:rFonts w:ascii="TimesNewRomanPSMT" w:eastAsia="Times New Roman" w:hAnsi="TimesNewRomanPSMT" w:cs="Times New Roman"/>
          <w:color w:val="000000"/>
          <w:sz w:val="24"/>
          <w:szCs w:val="24"/>
          <w:lang w:val="en-GB" w:eastAsia="fr-FR"/>
        </w:rPr>
        <w:t>Nefissa</w:t>
      </w:r>
      <w:proofErr w:type="spellEnd"/>
      <w:r w:rsidRPr="00E3239A">
        <w:rPr>
          <w:rFonts w:ascii="TimesNewRomanPSMT" w:eastAsia="Times New Roman" w:hAnsi="TimesNewRomanPSMT" w:cs="Times New Roman"/>
          <w:color w:val="000000"/>
          <w:sz w:val="24"/>
          <w:szCs w:val="24"/>
          <w:lang w:val="en-GB" w:eastAsia="fr-FR"/>
        </w:rPr>
        <w:t xml:space="preserve"> </w:t>
      </w:r>
      <w:proofErr w:type="spellStart"/>
      <w:r w:rsidRPr="00E3239A">
        <w:rPr>
          <w:rFonts w:ascii="TimesNewRomanPSMT" w:eastAsia="Times New Roman" w:hAnsi="TimesNewRomanPSMT" w:cs="Times New Roman"/>
          <w:color w:val="000000"/>
          <w:sz w:val="24"/>
          <w:szCs w:val="24"/>
          <w:lang w:val="en-GB" w:eastAsia="fr-FR"/>
        </w:rPr>
        <w:t>Hamoud</w:t>
      </w:r>
      <w:proofErr w:type="spellEnd"/>
      <w:r w:rsidRPr="00E3239A">
        <w:rPr>
          <w:rFonts w:ascii="TimesNewRomanPSMT" w:eastAsia="Times New Roman" w:hAnsi="TimesNewRomanPSMT" w:cs="Times New Roman"/>
          <w:color w:val="000000"/>
          <w:sz w:val="24"/>
          <w:szCs w:val="24"/>
          <w:lang w:val="en-GB" w:eastAsia="fr-FR"/>
        </w:rPr>
        <w:t xml:space="preserve"> university hospital (</w:t>
      </w:r>
      <w:proofErr w:type="spellStart"/>
      <w:r w:rsidRPr="00E3239A">
        <w:rPr>
          <w:rFonts w:ascii="TimesNewRomanPSMT" w:eastAsia="Times New Roman" w:hAnsi="TimesNewRomanPSMT" w:cs="Times New Roman"/>
          <w:color w:val="000000"/>
          <w:sz w:val="24"/>
          <w:szCs w:val="24"/>
          <w:lang w:val="en-GB" w:eastAsia="fr-FR"/>
        </w:rPr>
        <w:t>Parnet</w:t>
      </w:r>
      <w:proofErr w:type="spellEnd"/>
      <w:r w:rsidRPr="00E3239A">
        <w:rPr>
          <w:rFonts w:ascii="TimesNewRomanPSMT" w:eastAsia="Times New Roman" w:hAnsi="TimesNewRomanPSMT" w:cs="Times New Roman"/>
          <w:color w:val="000000"/>
          <w:sz w:val="24"/>
          <w:szCs w:val="24"/>
          <w:lang w:val="en-GB" w:eastAsia="fr-FR"/>
        </w:rPr>
        <w:t xml:space="preserve">), where surgical excision samples from 14 female dogs and cats from various veterinary practices in the </w:t>
      </w:r>
      <w:proofErr w:type="spellStart"/>
      <w:r w:rsidRPr="00E3239A">
        <w:rPr>
          <w:rFonts w:ascii="TimesNewRomanPSMT" w:eastAsia="Times New Roman" w:hAnsi="TimesNewRomanPSMT" w:cs="Times New Roman"/>
          <w:color w:val="000000"/>
          <w:sz w:val="24"/>
          <w:szCs w:val="24"/>
          <w:lang w:val="en-GB" w:eastAsia="fr-FR"/>
        </w:rPr>
        <w:t>wilaya</w:t>
      </w:r>
      <w:proofErr w:type="spellEnd"/>
      <w:r w:rsidRPr="00E3239A">
        <w:rPr>
          <w:rFonts w:ascii="TimesNewRomanPSMT" w:eastAsia="Times New Roman" w:hAnsi="TimesNewRomanPSMT" w:cs="Times New Roman"/>
          <w:color w:val="000000"/>
          <w:sz w:val="24"/>
          <w:szCs w:val="24"/>
          <w:lang w:val="en-GB" w:eastAsia="fr-FR"/>
        </w:rPr>
        <w:t xml:space="preserve"> of Algiers were subjected to histopathological examinations. The results obtained according to the 2019 WHO classification (3 </w:t>
      </w:r>
      <w:proofErr w:type="spellStart"/>
      <w:r w:rsidRPr="00E3239A">
        <w:rPr>
          <w:rFonts w:ascii="TimesNewRomanPSMT" w:eastAsia="Times New Roman" w:hAnsi="TimesNewRomanPSMT" w:cs="Times New Roman"/>
          <w:color w:val="000000"/>
          <w:sz w:val="24"/>
          <w:szCs w:val="24"/>
          <w:lang w:val="en-GB" w:eastAsia="fr-FR"/>
        </w:rPr>
        <w:t>adenofibromas</w:t>
      </w:r>
      <w:proofErr w:type="spellEnd"/>
      <w:r w:rsidRPr="00E3239A">
        <w:rPr>
          <w:rFonts w:ascii="TimesNewRomanPSMT" w:eastAsia="Times New Roman" w:hAnsi="TimesNewRomanPSMT" w:cs="Times New Roman"/>
          <w:color w:val="000000"/>
          <w:sz w:val="24"/>
          <w:szCs w:val="24"/>
          <w:lang w:val="en-GB" w:eastAsia="fr-FR"/>
        </w:rPr>
        <w:t xml:space="preserve">, 3 </w:t>
      </w:r>
      <w:proofErr w:type="spellStart"/>
      <w:r w:rsidRPr="00E3239A">
        <w:rPr>
          <w:rFonts w:ascii="TimesNewRomanPSMT" w:eastAsia="Times New Roman" w:hAnsi="TimesNewRomanPSMT" w:cs="Times New Roman"/>
          <w:color w:val="000000"/>
          <w:sz w:val="24"/>
          <w:szCs w:val="24"/>
          <w:lang w:val="en-GB" w:eastAsia="fr-FR"/>
        </w:rPr>
        <w:t>intracystic</w:t>
      </w:r>
      <w:proofErr w:type="spellEnd"/>
      <w:r w:rsidRPr="00E3239A">
        <w:rPr>
          <w:rFonts w:ascii="TimesNewRomanPSMT" w:eastAsia="Times New Roman" w:hAnsi="TimesNewRomanPSMT" w:cs="Times New Roman"/>
          <w:color w:val="000000"/>
          <w:sz w:val="24"/>
          <w:szCs w:val="24"/>
          <w:lang w:val="en-GB" w:eastAsia="fr-FR"/>
        </w:rPr>
        <w:t xml:space="preserve"> papillary carcinomas and 2 </w:t>
      </w:r>
      <w:proofErr w:type="spellStart"/>
      <w:r w:rsidRPr="00E3239A">
        <w:rPr>
          <w:rFonts w:ascii="TimesNewRomanPSMT" w:eastAsia="Times New Roman" w:hAnsi="TimesNewRomanPSMT" w:cs="Times New Roman"/>
          <w:color w:val="000000"/>
          <w:sz w:val="24"/>
          <w:szCs w:val="24"/>
          <w:lang w:val="en-GB" w:eastAsia="fr-FR"/>
        </w:rPr>
        <w:t>adenomyepitheliomas</w:t>
      </w:r>
      <w:proofErr w:type="spellEnd"/>
      <w:r w:rsidRPr="00E3239A">
        <w:rPr>
          <w:rFonts w:ascii="TimesNewRomanPSMT" w:eastAsia="Times New Roman" w:hAnsi="TimesNewRomanPSMT" w:cs="Times New Roman"/>
          <w:color w:val="000000"/>
          <w:sz w:val="24"/>
          <w:szCs w:val="24"/>
          <w:lang w:val="en-GB" w:eastAsia="fr-FR"/>
        </w:rPr>
        <w:t>) are in line with the data already established by the scientific community and confirm the involvement of various risk factors (age, breed, hormonal status,) in the appearance of mammary tumours in bitches and cats. In fact, the age range of the animals affected is from 8 months to 15 years, all the cats are of the common and Siamese breeds and all the bitches are pure-bred. Finally, all of them were not spayed or neutered at a young age.</w:t>
      </w:r>
    </w:p>
    <w:p w:rsidR="00014BDB" w:rsidRPr="00931325" w:rsidRDefault="00E3239A" w:rsidP="00E3239A">
      <w:pPr>
        <w:spacing w:line="480" w:lineRule="auto"/>
        <w:jc w:val="both"/>
        <w:rPr>
          <w:rFonts w:asciiTheme="majorBidi" w:hAnsiTheme="majorBidi" w:cstheme="majorBidi"/>
          <w:sz w:val="24"/>
          <w:szCs w:val="24"/>
          <w:lang w:val="en-GB"/>
        </w:rPr>
      </w:pPr>
      <w:r w:rsidRPr="00E3239A">
        <w:rPr>
          <w:rFonts w:ascii="TimesNewRomanPSMT" w:eastAsia="Times New Roman" w:hAnsi="TimesNewRomanPSMT" w:cs="Times New Roman"/>
          <w:color w:val="000000"/>
          <w:sz w:val="24"/>
          <w:szCs w:val="24"/>
          <w:lang w:val="en-GB" w:eastAsia="fr-FR"/>
        </w:rPr>
        <w:t>In conclusion, the histopathological study of mammary tumours in the bitch and cat is of vital importance in the diagnosis and management of this condition.</w:t>
      </w:r>
    </w:p>
    <w:sectPr w:rsidR="00014BDB" w:rsidRPr="0093132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4</cp:revision>
  <dcterms:created xsi:type="dcterms:W3CDTF">2024-04-16T09:02:00Z</dcterms:created>
  <dcterms:modified xsi:type="dcterms:W3CDTF">2024-04-17T08:42:00Z</dcterms:modified>
</cp:coreProperties>
</file>