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482" w:rsidRPr="00301F59" w:rsidRDefault="000D6482" w:rsidP="00F961E1">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Master</w:t>
      </w:r>
      <w:r w:rsidR="00B666E3">
        <w:rPr>
          <w:rFonts w:asciiTheme="majorBidi" w:hAnsiTheme="majorBidi" w:cstheme="majorBidi"/>
          <w:b/>
          <w:bCs/>
          <w:color w:val="000000"/>
          <w:sz w:val="28"/>
          <w:szCs w:val="28"/>
          <w:shd w:val="clear" w:color="auto" w:fill="FFFFFF"/>
        </w:rPr>
        <w:t> :</w:t>
      </w:r>
      <w:r w:rsidR="00CB4422" w:rsidRPr="00CB4422">
        <w:rPr>
          <w:rStyle w:val="fontstyle01"/>
        </w:rPr>
        <w:t xml:space="preserve"> </w:t>
      </w:r>
      <w:r w:rsidR="00F961E1" w:rsidRPr="00F961E1">
        <w:rPr>
          <w:rFonts w:ascii="TimesNewRomanPSMT" w:eastAsia="Times New Roman" w:hAnsi="TimesNewRomanPSMT" w:cs="Times New Roman"/>
          <w:color w:val="000000"/>
          <w:sz w:val="32"/>
          <w:szCs w:val="32"/>
          <w:lang w:eastAsia="fr-FR"/>
        </w:rPr>
        <w:t>Qualité du lait produit par la chèvre « Naine de Kabylie ».</w:t>
      </w:r>
    </w:p>
    <w:p w:rsidR="000D6482" w:rsidRDefault="000D6482">
      <w:pPr>
        <w:rPr>
          <w:rFonts w:asciiTheme="majorBidi" w:hAnsiTheme="majorBidi" w:cstheme="majorBidi"/>
          <w:sz w:val="24"/>
          <w:szCs w:val="24"/>
        </w:rPr>
      </w:pPr>
      <w:r w:rsidRPr="000D6482">
        <w:rPr>
          <w:rFonts w:asciiTheme="majorBidi" w:hAnsiTheme="majorBidi" w:cstheme="majorBidi"/>
          <w:b/>
          <w:bCs/>
          <w:sz w:val="24"/>
          <w:szCs w:val="24"/>
        </w:rPr>
        <w:t>Résumé</w:t>
      </w:r>
      <w:r w:rsidRPr="000D6482">
        <w:rPr>
          <w:rFonts w:asciiTheme="majorBidi" w:hAnsiTheme="majorBidi" w:cstheme="majorBidi"/>
          <w:sz w:val="24"/>
          <w:szCs w:val="24"/>
        </w:rPr>
        <w:t xml:space="preserve"> : </w:t>
      </w:r>
    </w:p>
    <w:p w:rsidR="002B0660" w:rsidRDefault="00F961E1" w:rsidP="002B0660">
      <w:pPr>
        <w:spacing w:after="0" w:line="480" w:lineRule="auto"/>
        <w:rPr>
          <w:rFonts w:ascii="Times New Roman" w:eastAsia="Times New Roman" w:hAnsi="Times New Roman" w:cs="Times New Roman"/>
          <w:color w:val="000000"/>
          <w:sz w:val="24"/>
          <w:szCs w:val="24"/>
          <w:lang w:eastAsia="fr-FR"/>
        </w:rPr>
      </w:pPr>
      <w:r w:rsidRPr="00F961E1">
        <w:rPr>
          <w:rFonts w:ascii="Times New Roman" w:eastAsia="Times New Roman" w:hAnsi="Times New Roman" w:cs="Times New Roman"/>
          <w:color w:val="000000"/>
          <w:sz w:val="24"/>
          <w:szCs w:val="24"/>
          <w:lang w:eastAsia="fr-FR"/>
        </w:rPr>
        <w:t xml:space="preserve">Dans cette étude, nous avons examiné la composition physico-chimique du lait de la chèvre Naine de Kabylie par rapport aux races Saanen et Alpine, dans le contexte de l'environnement semi-extensif de </w:t>
      </w:r>
      <w:proofErr w:type="spellStart"/>
      <w:r w:rsidRPr="00F961E1">
        <w:rPr>
          <w:rFonts w:ascii="Times New Roman" w:eastAsia="Times New Roman" w:hAnsi="Times New Roman" w:cs="Times New Roman"/>
          <w:color w:val="000000"/>
          <w:sz w:val="24"/>
          <w:szCs w:val="24"/>
          <w:lang w:eastAsia="fr-FR"/>
        </w:rPr>
        <w:t>Yakouren</w:t>
      </w:r>
      <w:proofErr w:type="spellEnd"/>
      <w:r w:rsidRPr="00F961E1">
        <w:rPr>
          <w:rFonts w:ascii="Times New Roman" w:eastAsia="Times New Roman" w:hAnsi="Times New Roman" w:cs="Times New Roman"/>
          <w:color w:val="000000"/>
          <w:sz w:val="24"/>
          <w:szCs w:val="24"/>
          <w:lang w:eastAsia="fr-FR"/>
        </w:rPr>
        <w:t>, à Tizi Ouzou. Les échantillons de lait ont été collectés à différents stades de lactation et analysés pour la matière grasse, l'extrait sec total, le lactose et les protéines. Les résultats ont montré que la Naine de Kabylie présente des niveaux significativement plus élevés de matière grasse, d'extrait sec total, de lactose et de protéines par rapport aux deux autres races, ce qui indique une adaptation efficace à son régime alimentaire et à l'environnement montagneux. Cette étude souligne l'importance de préserver et de valoriser les ressources génétiques locales pour soutenir une agriculture durable dans les zones montagneuses comme la Kabylie.</w:t>
      </w:r>
    </w:p>
    <w:p w:rsidR="00F961E1" w:rsidRDefault="00F961E1" w:rsidP="002B0660">
      <w:pPr>
        <w:spacing w:after="0" w:line="480" w:lineRule="auto"/>
        <w:rPr>
          <w:rFonts w:ascii="TimesNewRomanPS-BoldMT" w:eastAsia="Times New Roman" w:hAnsi="TimesNewRomanPS-BoldMT" w:cs="Times New Roman"/>
          <w:b/>
          <w:bCs/>
          <w:color w:val="000000"/>
          <w:sz w:val="20"/>
          <w:szCs w:val="20"/>
          <w:lang w:eastAsia="fr-FR"/>
        </w:rPr>
      </w:pPr>
      <w:bookmarkStart w:id="0" w:name="_GoBack"/>
      <w:bookmarkEnd w:id="0"/>
    </w:p>
    <w:p w:rsidR="00BC1F97" w:rsidRPr="00BC1F97" w:rsidRDefault="00BC1F97" w:rsidP="002B0660">
      <w:pPr>
        <w:spacing w:after="0" w:line="480" w:lineRule="auto"/>
        <w:rPr>
          <w:rFonts w:ascii="TimesNewRomanPS-BoldMT" w:eastAsia="Times New Roman" w:hAnsi="TimesNewRomanPS-BoldMT" w:cs="Times New Roman"/>
          <w:b/>
          <w:bCs/>
          <w:color w:val="000000"/>
          <w:sz w:val="20"/>
          <w:szCs w:val="20"/>
          <w:lang w:eastAsia="fr-FR"/>
        </w:rPr>
      </w:pPr>
      <w:proofErr w:type="spellStart"/>
      <w:r w:rsidRPr="00BC1F97">
        <w:rPr>
          <w:rFonts w:ascii="TimesNewRomanPS-BoldMT" w:eastAsia="Times New Roman" w:hAnsi="TimesNewRomanPS-BoldMT" w:cs="Times New Roman"/>
          <w:b/>
          <w:bCs/>
          <w:color w:val="000000"/>
          <w:sz w:val="20"/>
          <w:szCs w:val="20"/>
          <w:lang w:eastAsia="fr-FR"/>
        </w:rPr>
        <w:t>Summary</w:t>
      </w:r>
      <w:proofErr w:type="spellEnd"/>
      <w:r w:rsidRPr="00BC1F97">
        <w:rPr>
          <w:rFonts w:ascii="TimesNewRomanPS-BoldMT" w:eastAsia="Times New Roman" w:hAnsi="TimesNewRomanPS-BoldMT" w:cs="Times New Roman"/>
          <w:b/>
          <w:bCs/>
          <w:color w:val="000000"/>
          <w:sz w:val="20"/>
          <w:szCs w:val="20"/>
          <w:lang w:eastAsia="fr-FR"/>
        </w:rPr>
        <w:t xml:space="preserve"> :</w:t>
      </w:r>
    </w:p>
    <w:p w:rsidR="00BB588D" w:rsidRPr="00BB588D" w:rsidRDefault="00BB588D" w:rsidP="002B0660">
      <w:pPr>
        <w:spacing w:after="0" w:line="480" w:lineRule="auto"/>
        <w:rPr>
          <w:rFonts w:ascii="Times New Roman" w:eastAsia="Times New Roman" w:hAnsi="Times New Roman" w:cs="Times New Roman"/>
          <w:color w:val="000000"/>
          <w:sz w:val="24"/>
          <w:szCs w:val="24"/>
          <w:lang w:eastAsia="fr-FR"/>
        </w:rPr>
      </w:pPr>
      <w:proofErr w:type="spellStart"/>
      <w:proofErr w:type="gramStart"/>
      <w:r w:rsidRPr="00BB588D">
        <w:rPr>
          <w:rFonts w:ascii="Times New Roman" w:eastAsia="Times New Roman" w:hAnsi="Times New Roman" w:cs="Times New Roman"/>
          <w:color w:val="000000"/>
          <w:sz w:val="24"/>
          <w:szCs w:val="24"/>
          <w:lang w:eastAsia="fr-FR"/>
        </w:rPr>
        <w:t>his</w:t>
      </w:r>
      <w:proofErr w:type="spellEnd"/>
      <w:proofErr w:type="gram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study</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was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carried</w:t>
      </w:r>
      <w:proofErr w:type="spellEnd"/>
      <w:r w:rsidRPr="00BB588D">
        <w:rPr>
          <w:rFonts w:ascii="Times New Roman" w:eastAsia="Times New Roman" w:hAnsi="Times New Roman" w:cs="Times New Roman"/>
          <w:color w:val="000000"/>
          <w:sz w:val="24"/>
          <w:szCs w:val="24"/>
          <w:lang w:eastAsia="fr-FR"/>
        </w:rPr>
        <w:t xml:space="preserve"> out on </w:t>
      </w:r>
      <w:proofErr w:type="spellStart"/>
      <w:r w:rsidRPr="00BB588D">
        <w:rPr>
          <w:rFonts w:ascii="Times New Roman" w:eastAsia="Times New Roman" w:hAnsi="Times New Roman" w:cs="Times New Roman"/>
          <w:color w:val="000000"/>
          <w:sz w:val="24"/>
          <w:szCs w:val="24"/>
          <w:lang w:eastAsia="fr-FR"/>
        </w:rPr>
        <w:t>samples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from</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different</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stomach</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compartments</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dogs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using</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histopathology</w:t>
      </w:r>
      <w:proofErr w:type="spellEnd"/>
      <w:r w:rsidRPr="00BB588D">
        <w:rPr>
          <w:rFonts w:ascii="Times New Roman" w:eastAsia="Times New Roman" w:hAnsi="Times New Roman" w:cs="Times New Roman"/>
          <w:color w:val="000000"/>
          <w:sz w:val="24"/>
          <w:szCs w:val="24"/>
          <w:lang w:eastAsia="fr-FR"/>
        </w:rPr>
        <w:t xml:space="preserve"> techniques. For </w:t>
      </w:r>
      <w:proofErr w:type="spellStart"/>
      <w:r w:rsidRPr="00BB588D">
        <w:rPr>
          <w:rFonts w:ascii="Times New Roman" w:eastAsia="Times New Roman" w:hAnsi="Times New Roman" w:cs="Times New Roman"/>
          <w:color w:val="000000"/>
          <w:sz w:val="24"/>
          <w:szCs w:val="24"/>
          <w:lang w:eastAsia="fr-FR"/>
        </w:rPr>
        <w:t>this</w:t>
      </w:r>
      <w:proofErr w:type="spellEnd"/>
      <w:r w:rsidRPr="00BB588D">
        <w:rPr>
          <w:rFonts w:ascii="Times New Roman" w:eastAsia="Times New Roman" w:hAnsi="Times New Roman" w:cs="Times New Roman"/>
          <w:color w:val="000000"/>
          <w:sz w:val="24"/>
          <w:szCs w:val="24"/>
          <w:lang w:eastAsia="fr-FR"/>
        </w:rPr>
        <w:t xml:space="preserve">, </w:t>
      </w:r>
      <w:r w:rsidRPr="00BB588D">
        <w:rPr>
          <w:rFonts w:ascii="Times New Roman" w:eastAsia="Times New Roman" w:hAnsi="Times New Roman" w:cs="Times New Roman"/>
          <w:b/>
          <w:bCs/>
          <w:color w:val="000000"/>
          <w:sz w:val="24"/>
          <w:szCs w:val="24"/>
          <w:lang w:eastAsia="fr-FR"/>
        </w:rPr>
        <w:t xml:space="preserve">10 </w:t>
      </w:r>
      <w:proofErr w:type="spellStart"/>
      <w:r w:rsidRPr="00BB588D">
        <w:rPr>
          <w:rFonts w:ascii="Times New Roman" w:eastAsia="Times New Roman" w:hAnsi="Times New Roman" w:cs="Times New Roman"/>
          <w:color w:val="000000"/>
          <w:sz w:val="24"/>
          <w:szCs w:val="24"/>
          <w:lang w:eastAsia="fr-FR"/>
        </w:rPr>
        <w:t>dogs</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different</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breeds</w:t>
      </w:r>
      <w:proofErr w:type="spellEnd"/>
      <w:r w:rsidRPr="00BB588D">
        <w:rPr>
          <w:rFonts w:ascii="Times New Roman" w:eastAsia="Times New Roman" w:hAnsi="Times New Roman" w:cs="Times New Roman"/>
          <w:color w:val="000000"/>
          <w:sz w:val="24"/>
          <w:szCs w:val="24"/>
          <w:lang w:eastAsia="fr-FR"/>
        </w:rPr>
        <w:t xml:space="preserve"> and </w:t>
      </w:r>
      <w:proofErr w:type="spellStart"/>
      <w:r w:rsidRPr="00BB588D">
        <w:rPr>
          <w:rFonts w:ascii="Times New Roman" w:eastAsia="Times New Roman" w:hAnsi="Times New Roman" w:cs="Times New Roman"/>
          <w:color w:val="000000"/>
          <w:sz w:val="24"/>
          <w:szCs w:val="24"/>
          <w:lang w:eastAsia="fr-FR"/>
        </w:rPr>
        <w:t>ages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were</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subject</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our</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experiment</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which</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took</w:t>
      </w:r>
      <w:proofErr w:type="spellEnd"/>
      <w:r w:rsidRPr="00BB588D">
        <w:rPr>
          <w:rFonts w:ascii="Times New Roman" w:eastAsia="Times New Roman" w:hAnsi="Times New Roman" w:cs="Times New Roman"/>
          <w:color w:val="000000"/>
          <w:sz w:val="24"/>
          <w:szCs w:val="24"/>
          <w:lang w:eastAsia="fr-FR"/>
        </w:rPr>
        <w:t xml:space="preserve"> place in the </w:t>
      </w:r>
      <w:proofErr w:type="spellStart"/>
      <w:r w:rsidRPr="00BB588D">
        <w:rPr>
          <w:rFonts w:ascii="Times New Roman" w:eastAsia="Times New Roman" w:hAnsi="Times New Roman" w:cs="Times New Roman"/>
          <w:color w:val="000000"/>
          <w:sz w:val="24"/>
          <w:szCs w:val="24"/>
          <w:lang w:eastAsia="fr-FR"/>
        </w:rPr>
        <w:t>anatomo-pathology</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laboratory</w:t>
      </w:r>
      <w:proofErr w:type="spellEnd"/>
      <w:r w:rsidRPr="00BB588D">
        <w:rPr>
          <w:rFonts w:ascii="Times New Roman" w:eastAsia="Times New Roman" w:hAnsi="Times New Roman" w:cs="Times New Roman"/>
          <w:color w:val="000000"/>
          <w:sz w:val="24"/>
          <w:szCs w:val="24"/>
          <w:lang w:eastAsia="fr-FR"/>
        </w:rPr>
        <w:t xml:space="preserve"> at the ENSV.</w:t>
      </w:r>
    </w:p>
    <w:p w:rsidR="00BB588D" w:rsidRPr="00BB588D" w:rsidRDefault="00BB588D" w:rsidP="002B0660">
      <w:pPr>
        <w:spacing w:after="0" w:line="480" w:lineRule="auto"/>
        <w:rPr>
          <w:rFonts w:ascii="Times New Roman" w:eastAsia="Times New Roman" w:hAnsi="Times New Roman" w:cs="Times New Roman"/>
          <w:color w:val="000000"/>
          <w:sz w:val="24"/>
          <w:szCs w:val="24"/>
          <w:lang w:eastAsia="fr-FR"/>
        </w:rPr>
      </w:pPr>
      <w:r w:rsidRPr="00BB588D">
        <w:rPr>
          <w:rFonts w:ascii="Times New Roman" w:eastAsia="Times New Roman" w:hAnsi="Times New Roman" w:cs="Times New Roman"/>
          <w:color w:val="000000"/>
          <w:sz w:val="24"/>
          <w:szCs w:val="24"/>
          <w:lang w:eastAsia="fr-FR"/>
        </w:rPr>
        <w:t xml:space="preserve">Out of a total of </w:t>
      </w:r>
      <w:r w:rsidRPr="00BB588D">
        <w:rPr>
          <w:rFonts w:ascii="Times New Roman" w:eastAsia="Times New Roman" w:hAnsi="Times New Roman" w:cs="Times New Roman"/>
          <w:b/>
          <w:bCs/>
          <w:color w:val="000000"/>
          <w:sz w:val="24"/>
          <w:szCs w:val="24"/>
          <w:lang w:eastAsia="fr-FR"/>
        </w:rPr>
        <w:t xml:space="preserve">10 </w:t>
      </w:r>
      <w:proofErr w:type="spellStart"/>
      <w:r w:rsidRPr="00BB588D">
        <w:rPr>
          <w:rFonts w:ascii="Times New Roman" w:eastAsia="Times New Roman" w:hAnsi="Times New Roman" w:cs="Times New Roman"/>
          <w:color w:val="000000"/>
          <w:sz w:val="24"/>
          <w:szCs w:val="24"/>
          <w:lang w:eastAsia="fr-FR"/>
        </w:rPr>
        <w:t>samples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examined</w:t>
      </w:r>
      <w:proofErr w:type="spellEnd"/>
      <w:r w:rsidRPr="00BB588D">
        <w:rPr>
          <w:rFonts w:ascii="Times New Roman" w:eastAsia="Times New Roman" w:hAnsi="Times New Roman" w:cs="Times New Roman"/>
          <w:color w:val="000000"/>
          <w:sz w:val="24"/>
          <w:szCs w:val="24"/>
          <w:lang w:eastAsia="fr-FR"/>
        </w:rPr>
        <w:t xml:space="preserve">, </w:t>
      </w:r>
      <w:r w:rsidRPr="00BB588D">
        <w:rPr>
          <w:rFonts w:ascii="Times New Roman" w:eastAsia="Times New Roman" w:hAnsi="Times New Roman" w:cs="Times New Roman"/>
          <w:b/>
          <w:bCs/>
          <w:color w:val="000000"/>
          <w:sz w:val="24"/>
          <w:szCs w:val="24"/>
          <w:lang w:eastAsia="fr-FR"/>
        </w:rPr>
        <w:t xml:space="preserve">02/10 </w:t>
      </w:r>
      <w:proofErr w:type="spellStart"/>
      <w:r w:rsidRPr="00BB588D">
        <w:rPr>
          <w:rFonts w:ascii="Times New Roman" w:eastAsia="Times New Roman" w:hAnsi="Times New Roman" w:cs="Times New Roman"/>
          <w:color w:val="000000"/>
          <w:sz w:val="24"/>
          <w:szCs w:val="24"/>
          <w:lang w:eastAsia="fr-FR"/>
        </w:rPr>
        <w:t>presented</w:t>
      </w:r>
      <w:proofErr w:type="spellEnd"/>
      <w:r w:rsidRPr="00BB588D">
        <w:rPr>
          <w:rFonts w:ascii="Times New Roman" w:eastAsia="Times New Roman" w:hAnsi="Times New Roman" w:cs="Times New Roman"/>
          <w:color w:val="000000"/>
          <w:sz w:val="24"/>
          <w:szCs w:val="24"/>
          <w:lang w:eastAsia="fr-FR"/>
        </w:rPr>
        <w:t xml:space="preserve"> a </w:t>
      </w:r>
      <w:proofErr w:type="spellStart"/>
      <w:r w:rsidRPr="00BB588D">
        <w:rPr>
          <w:rFonts w:ascii="Times New Roman" w:eastAsia="Times New Roman" w:hAnsi="Times New Roman" w:cs="Times New Roman"/>
          <w:color w:val="000000"/>
          <w:sz w:val="24"/>
          <w:szCs w:val="24"/>
          <w:lang w:eastAsia="fr-FR"/>
        </w:rPr>
        <w:t>lesional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appearance</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which</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only</w:t>
      </w:r>
      <w:proofErr w:type="spellEnd"/>
      <w:r w:rsidRPr="00BB588D">
        <w:rPr>
          <w:rFonts w:ascii="Times New Roman" w:eastAsia="Times New Roman" w:hAnsi="Times New Roman" w:cs="Times New Roman"/>
          <w:color w:val="000000"/>
          <w:sz w:val="24"/>
          <w:szCs w:val="24"/>
          <w:lang w:eastAsia="fr-FR"/>
        </w:rPr>
        <w:t xml:space="preserve"> one </w:t>
      </w:r>
      <w:r w:rsidRPr="00BB588D">
        <w:rPr>
          <w:rFonts w:ascii="Times New Roman" w:eastAsia="Times New Roman" w:hAnsi="Times New Roman" w:cs="Times New Roman"/>
          <w:b/>
          <w:bCs/>
          <w:color w:val="000000"/>
          <w:sz w:val="24"/>
          <w:szCs w:val="24"/>
          <w:lang w:eastAsia="fr-FR"/>
        </w:rPr>
        <w:t xml:space="preserve">01/02 </w:t>
      </w:r>
      <w:proofErr w:type="spellStart"/>
      <w:r w:rsidRPr="00BB588D">
        <w:rPr>
          <w:rFonts w:ascii="Times New Roman" w:eastAsia="Times New Roman" w:hAnsi="Times New Roman" w:cs="Times New Roman"/>
          <w:color w:val="000000"/>
          <w:sz w:val="24"/>
          <w:szCs w:val="24"/>
          <w:lang w:eastAsia="fr-FR"/>
        </w:rPr>
        <w:t>showed</w:t>
      </w:r>
      <w:proofErr w:type="spellEnd"/>
      <w:r w:rsidRPr="00BB588D">
        <w:rPr>
          <w:rFonts w:ascii="Times New Roman" w:eastAsia="Times New Roman" w:hAnsi="Times New Roman" w:cs="Times New Roman"/>
          <w:color w:val="000000"/>
          <w:sz w:val="24"/>
          <w:szCs w:val="24"/>
          <w:lang w:eastAsia="fr-FR"/>
        </w:rPr>
        <w:t xml:space="preserve"> gastro-spiral </w:t>
      </w:r>
      <w:proofErr w:type="spellStart"/>
      <w:r w:rsidRPr="00BB588D">
        <w:rPr>
          <w:rFonts w:ascii="Times New Roman" w:eastAsia="Times New Roman" w:hAnsi="Times New Roman" w:cs="Times New Roman"/>
          <w:color w:val="000000"/>
          <w:sz w:val="24"/>
          <w:szCs w:val="24"/>
          <w:lang w:eastAsia="fr-FR"/>
        </w:rPr>
        <w:t>bacteria</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Significantly</w:t>
      </w:r>
      <w:proofErr w:type="spellEnd"/>
      <w:r w:rsidRPr="00BB588D">
        <w:rPr>
          <w:rFonts w:ascii="Times New Roman" w:eastAsia="Times New Roman" w:hAnsi="Times New Roman" w:cs="Times New Roman"/>
          <w:color w:val="000000"/>
          <w:sz w:val="24"/>
          <w:szCs w:val="24"/>
          <w:lang w:eastAsia="fr-FR"/>
        </w:rPr>
        <w:t xml:space="preserve">, no positive </w:t>
      </w:r>
      <w:proofErr w:type="spellStart"/>
      <w:r w:rsidRPr="00BB588D">
        <w:rPr>
          <w:rFonts w:ascii="Times New Roman" w:eastAsia="Times New Roman" w:hAnsi="Times New Roman" w:cs="Times New Roman"/>
          <w:color w:val="000000"/>
          <w:sz w:val="24"/>
          <w:szCs w:val="24"/>
          <w:lang w:eastAsia="fr-FR"/>
        </w:rPr>
        <w:t>correlation</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was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observed</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between</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extent</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macroscopic</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gastric</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lesions</w:t>
      </w:r>
      <w:proofErr w:type="spellEnd"/>
      <w:r w:rsidRPr="00BB588D">
        <w:rPr>
          <w:rFonts w:ascii="Times New Roman" w:eastAsia="Times New Roman" w:hAnsi="Times New Roman" w:cs="Times New Roman"/>
          <w:color w:val="000000"/>
          <w:sz w:val="24"/>
          <w:szCs w:val="24"/>
          <w:lang w:eastAsia="fr-FR"/>
        </w:rPr>
        <w:t xml:space="preserve"> and the </w:t>
      </w:r>
      <w:proofErr w:type="spellStart"/>
      <w:r w:rsidRPr="00BB588D">
        <w:rPr>
          <w:rFonts w:ascii="Times New Roman" w:eastAsia="Times New Roman" w:hAnsi="Times New Roman" w:cs="Times New Roman"/>
          <w:color w:val="000000"/>
          <w:sz w:val="24"/>
          <w:szCs w:val="24"/>
          <w:lang w:eastAsia="fr-FR"/>
        </w:rPr>
        <w:t>presence</w:t>
      </w:r>
      <w:proofErr w:type="spellEnd"/>
      <w:r w:rsidRPr="00BB588D">
        <w:rPr>
          <w:rFonts w:ascii="Times New Roman" w:eastAsia="Times New Roman" w:hAnsi="Times New Roman" w:cs="Times New Roman"/>
          <w:color w:val="000000"/>
          <w:sz w:val="24"/>
          <w:szCs w:val="24"/>
          <w:lang w:eastAsia="fr-FR"/>
        </w:rPr>
        <w:t xml:space="preserve"> of spiral </w:t>
      </w:r>
      <w:proofErr w:type="spellStart"/>
      <w:r w:rsidRPr="00BB588D">
        <w:rPr>
          <w:rFonts w:ascii="Times New Roman" w:eastAsia="Times New Roman" w:hAnsi="Times New Roman" w:cs="Times New Roman"/>
          <w:color w:val="000000"/>
          <w:sz w:val="24"/>
          <w:szCs w:val="24"/>
          <w:lang w:eastAsia="fr-FR"/>
        </w:rPr>
        <w:t>bacteria</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Additionally</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gastrospiral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bacteria</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were</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detected</w:t>
      </w:r>
      <w:proofErr w:type="spellEnd"/>
      <w:r w:rsidRPr="00BB588D">
        <w:rPr>
          <w:rFonts w:ascii="Times New Roman" w:eastAsia="Times New Roman" w:hAnsi="Times New Roman" w:cs="Times New Roman"/>
          <w:color w:val="000000"/>
          <w:sz w:val="24"/>
          <w:szCs w:val="24"/>
          <w:lang w:eastAsia="fr-FR"/>
        </w:rPr>
        <w:t xml:space="preserve"> in a </w:t>
      </w:r>
      <w:proofErr w:type="spellStart"/>
      <w:r w:rsidRPr="00BB588D">
        <w:rPr>
          <w:rFonts w:ascii="Times New Roman" w:eastAsia="Times New Roman" w:hAnsi="Times New Roman" w:cs="Times New Roman"/>
          <w:color w:val="000000"/>
          <w:sz w:val="24"/>
          <w:szCs w:val="24"/>
          <w:lang w:eastAsia="fr-FR"/>
        </w:rPr>
        <w:t>stomach</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with</w:t>
      </w:r>
      <w:proofErr w:type="spellEnd"/>
      <w:r w:rsidRPr="00BB588D">
        <w:rPr>
          <w:rFonts w:ascii="Times New Roman" w:eastAsia="Times New Roman" w:hAnsi="Times New Roman" w:cs="Times New Roman"/>
          <w:color w:val="000000"/>
          <w:sz w:val="24"/>
          <w:szCs w:val="24"/>
          <w:lang w:eastAsia="fr-FR"/>
        </w:rPr>
        <w:t xml:space="preserve"> normal </w:t>
      </w:r>
      <w:proofErr w:type="spellStart"/>
      <w:r w:rsidRPr="00BB588D">
        <w:rPr>
          <w:rFonts w:ascii="Times New Roman" w:eastAsia="Times New Roman" w:hAnsi="Times New Roman" w:cs="Times New Roman"/>
          <w:color w:val="000000"/>
          <w:sz w:val="24"/>
          <w:szCs w:val="24"/>
          <w:lang w:eastAsia="fr-FR"/>
        </w:rPr>
        <w:t>histology</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highlighting</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possibility</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asymptomatic</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colonization</w:t>
      </w:r>
      <w:proofErr w:type="spellEnd"/>
      <w:r w:rsidRPr="00BB588D">
        <w:rPr>
          <w:rFonts w:ascii="Times New Roman" w:eastAsia="Times New Roman" w:hAnsi="Times New Roman" w:cs="Times New Roman"/>
          <w:color w:val="000000"/>
          <w:sz w:val="24"/>
          <w:szCs w:val="24"/>
          <w:lang w:eastAsia="fr-FR"/>
        </w:rPr>
        <w:t>.</w:t>
      </w:r>
    </w:p>
    <w:p w:rsidR="00BB588D" w:rsidRPr="00BB588D" w:rsidRDefault="00BB588D" w:rsidP="002B0660">
      <w:pPr>
        <w:spacing w:after="0" w:line="480" w:lineRule="auto"/>
        <w:rPr>
          <w:rFonts w:ascii="Times New Roman" w:eastAsia="Times New Roman" w:hAnsi="Times New Roman" w:cs="Times New Roman"/>
          <w:color w:val="000000"/>
          <w:sz w:val="24"/>
          <w:szCs w:val="24"/>
          <w:lang w:eastAsia="fr-FR"/>
        </w:rPr>
      </w:pPr>
      <w:proofErr w:type="spellStart"/>
      <w:r w:rsidRPr="00BB588D">
        <w:rPr>
          <w:rFonts w:ascii="Times New Roman" w:eastAsia="Times New Roman" w:hAnsi="Times New Roman" w:cs="Times New Roman"/>
          <w:color w:val="000000"/>
          <w:sz w:val="24"/>
          <w:szCs w:val="24"/>
          <w:lang w:eastAsia="fr-FR"/>
        </w:rPr>
        <w:t>These</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results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highlight</w:t>
      </w:r>
      <w:proofErr w:type="spellEnd"/>
      <w:r w:rsidRPr="00BB588D">
        <w:rPr>
          <w:rFonts w:ascii="Times New Roman" w:eastAsia="Times New Roman" w:hAnsi="Times New Roman" w:cs="Times New Roman"/>
          <w:color w:val="000000"/>
          <w:sz w:val="24"/>
          <w:szCs w:val="24"/>
          <w:lang w:eastAsia="fr-FR"/>
        </w:rPr>
        <w:t xml:space="preserve"> the importance of </w:t>
      </w:r>
      <w:proofErr w:type="spellStart"/>
      <w:r w:rsidRPr="00BB588D">
        <w:rPr>
          <w:rFonts w:ascii="Times New Roman" w:eastAsia="Times New Roman" w:hAnsi="Times New Roman" w:cs="Times New Roman"/>
          <w:color w:val="000000"/>
          <w:sz w:val="24"/>
          <w:szCs w:val="24"/>
          <w:lang w:eastAsia="fr-FR"/>
        </w:rPr>
        <w:t>additional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research</w:t>
      </w:r>
      <w:proofErr w:type="spellEnd"/>
      <w:r w:rsidRPr="00BB588D">
        <w:rPr>
          <w:rFonts w:ascii="Times New Roman" w:eastAsia="Times New Roman" w:hAnsi="Times New Roman" w:cs="Times New Roman"/>
          <w:color w:val="000000"/>
          <w:sz w:val="24"/>
          <w:szCs w:val="24"/>
          <w:lang w:eastAsia="fr-FR"/>
        </w:rPr>
        <w:t xml:space="preserve"> to </w:t>
      </w:r>
      <w:proofErr w:type="spellStart"/>
      <w:r w:rsidRPr="00BB588D">
        <w:rPr>
          <w:rFonts w:ascii="Times New Roman" w:eastAsia="Times New Roman" w:hAnsi="Times New Roman" w:cs="Times New Roman"/>
          <w:color w:val="000000"/>
          <w:sz w:val="24"/>
          <w:szCs w:val="24"/>
          <w:lang w:eastAsia="fr-FR"/>
        </w:rPr>
        <w:t>understand</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colonization</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mechanisms</w:t>
      </w:r>
      <w:proofErr w:type="spellEnd"/>
      <w:r w:rsidRPr="00BB588D">
        <w:rPr>
          <w:rFonts w:ascii="Times New Roman" w:eastAsia="Times New Roman" w:hAnsi="Times New Roman" w:cs="Times New Roman"/>
          <w:color w:val="000000"/>
          <w:sz w:val="24"/>
          <w:szCs w:val="24"/>
          <w:lang w:eastAsia="fr-FR"/>
        </w:rPr>
        <w:t xml:space="preserve"> and </w:t>
      </w:r>
      <w:proofErr w:type="spellStart"/>
      <w:r w:rsidRPr="00BB588D">
        <w:rPr>
          <w:rFonts w:ascii="Times New Roman" w:eastAsia="Times New Roman" w:hAnsi="Times New Roman" w:cs="Times New Roman"/>
          <w:color w:val="000000"/>
          <w:sz w:val="24"/>
          <w:szCs w:val="24"/>
          <w:lang w:eastAsia="fr-FR"/>
        </w:rPr>
        <w:t>potential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clinical</w:t>
      </w:r>
      <w:proofErr w:type="spellEnd"/>
      <w:r w:rsidRPr="00BB588D">
        <w:rPr>
          <w:rFonts w:ascii="Times New Roman" w:eastAsia="Times New Roman" w:hAnsi="Times New Roman" w:cs="Times New Roman"/>
          <w:color w:val="000000"/>
          <w:sz w:val="24"/>
          <w:szCs w:val="24"/>
          <w:lang w:eastAsia="fr-FR"/>
        </w:rPr>
        <w:t xml:space="preserve"> impact of </w:t>
      </w:r>
      <w:proofErr w:type="spellStart"/>
      <w:r w:rsidRPr="00BB588D">
        <w:rPr>
          <w:rFonts w:ascii="Times New Roman" w:eastAsia="Times New Roman" w:hAnsi="Times New Roman" w:cs="Times New Roman"/>
          <w:color w:val="000000"/>
          <w:sz w:val="24"/>
          <w:szCs w:val="24"/>
          <w:lang w:eastAsia="fr-FR"/>
        </w:rPr>
        <w:t>these</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bacteria</w:t>
      </w:r>
      <w:proofErr w:type="spellEnd"/>
      <w:r w:rsidRPr="00BB588D">
        <w:rPr>
          <w:rFonts w:ascii="Times New Roman" w:eastAsia="Times New Roman" w:hAnsi="Times New Roman" w:cs="Times New Roman"/>
          <w:color w:val="000000"/>
          <w:sz w:val="24"/>
          <w:szCs w:val="24"/>
          <w:lang w:eastAsia="fr-FR"/>
        </w:rPr>
        <w:t xml:space="preserve"> in </w:t>
      </w:r>
      <w:proofErr w:type="spellStart"/>
      <w:r w:rsidRPr="00BB588D">
        <w:rPr>
          <w:rFonts w:ascii="Times New Roman" w:eastAsia="Times New Roman" w:hAnsi="Times New Roman" w:cs="Times New Roman"/>
          <w:color w:val="000000"/>
          <w:sz w:val="24"/>
          <w:szCs w:val="24"/>
          <w:lang w:eastAsia="fr-FR"/>
        </w:rPr>
        <w:t>dogs</w:t>
      </w:r>
      <w:proofErr w:type="spellEnd"/>
      <w:r w:rsidRPr="00BB588D">
        <w:rPr>
          <w:rFonts w:ascii="Times New Roman" w:eastAsia="Times New Roman" w:hAnsi="Times New Roman" w:cs="Times New Roman"/>
          <w:color w:val="000000"/>
          <w:sz w:val="24"/>
          <w:szCs w:val="24"/>
          <w:lang w:eastAsia="fr-FR"/>
        </w:rPr>
        <w:t>.</w:t>
      </w:r>
    </w:p>
    <w:p w:rsidR="00E302C4" w:rsidRPr="000D6482" w:rsidRDefault="00BB588D" w:rsidP="002B0660">
      <w:pPr>
        <w:spacing w:after="0" w:line="480" w:lineRule="auto"/>
        <w:rPr>
          <w:rFonts w:asciiTheme="majorBidi" w:hAnsiTheme="majorBidi" w:cstheme="majorBidi"/>
          <w:sz w:val="24"/>
          <w:szCs w:val="24"/>
          <w:lang w:val="en-US"/>
        </w:rPr>
      </w:pPr>
      <w:r w:rsidRPr="00BB588D">
        <w:rPr>
          <w:rFonts w:ascii="Times New Roman" w:eastAsia="Times New Roman" w:hAnsi="Times New Roman" w:cs="Times New Roman"/>
          <w:color w:val="000000"/>
          <w:sz w:val="24"/>
          <w:szCs w:val="24"/>
          <w:lang w:eastAsia="fr-FR"/>
        </w:rPr>
        <w:lastRenderedPageBreak/>
        <w:t xml:space="preserve">An </w:t>
      </w:r>
      <w:proofErr w:type="spellStart"/>
      <w:r w:rsidRPr="00BB588D">
        <w:rPr>
          <w:rFonts w:ascii="Times New Roman" w:eastAsia="Times New Roman" w:hAnsi="Times New Roman" w:cs="Times New Roman"/>
          <w:color w:val="000000"/>
          <w:sz w:val="24"/>
          <w:szCs w:val="24"/>
          <w:lang w:eastAsia="fr-FR"/>
        </w:rPr>
        <w:t>increase</w:t>
      </w:r>
      <w:proofErr w:type="spellEnd"/>
      <w:r w:rsidRPr="00BB588D">
        <w:rPr>
          <w:rFonts w:ascii="Times New Roman" w:eastAsia="Times New Roman" w:hAnsi="Times New Roman" w:cs="Times New Roman"/>
          <w:color w:val="000000"/>
          <w:sz w:val="24"/>
          <w:szCs w:val="24"/>
          <w:lang w:eastAsia="fr-FR"/>
        </w:rPr>
        <w:t xml:space="preserve"> in </w:t>
      </w:r>
      <w:proofErr w:type="spellStart"/>
      <w:r w:rsidRPr="00BB588D">
        <w:rPr>
          <w:rFonts w:ascii="Times New Roman" w:eastAsia="Times New Roman" w:hAnsi="Times New Roman" w:cs="Times New Roman"/>
          <w:color w:val="000000"/>
          <w:sz w:val="24"/>
          <w:szCs w:val="24"/>
          <w:lang w:eastAsia="fr-FR"/>
        </w:rPr>
        <w:t>sample</w:t>
      </w:r>
      <w:proofErr w:type="spellEnd"/>
      <w:r w:rsidRPr="00BB588D">
        <w:rPr>
          <w:rFonts w:ascii="Times New Roman" w:eastAsia="Times New Roman" w:hAnsi="Times New Roman" w:cs="Times New Roman"/>
          <w:color w:val="000000"/>
          <w:sz w:val="24"/>
          <w:szCs w:val="24"/>
          <w:lang w:eastAsia="fr-FR"/>
        </w:rPr>
        <w:t xml:space="preserve"> size </w:t>
      </w:r>
      <w:proofErr w:type="spellStart"/>
      <w:r w:rsidRPr="00BB588D">
        <w:rPr>
          <w:rFonts w:ascii="Times New Roman" w:eastAsia="Times New Roman" w:hAnsi="Times New Roman" w:cs="Times New Roman"/>
          <w:color w:val="000000"/>
          <w:sz w:val="24"/>
          <w:szCs w:val="24"/>
          <w:lang w:eastAsia="fr-FR"/>
        </w:rPr>
        <w:t>is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recommended</w:t>
      </w:r>
      <w:proofErr w:type="spellEnd"/>
      <w:r w:rsidRPr="00BB588D">
        <w:rPr>
          <w:rFonts w:ascii="Times New Roman" w:eastAsia="Times New Roman" w:hAnsi="Times New Roman" w:cs="Times New Roman"/>
          <w:color w:val="000000"/>
          <w:sz w:val="24"/>
          <w:szCs w:val="24"/>
          <w:lang w:eastAsia="fr-FR"/>
        </w:rPr>
        <w:t xml:space="preserve"> to </w:t>
      </w:r>
      <w:proofErr w:type="spellStart"/>
      <w:r w:rsidRPr="00BB588D">
        <w:rPr>
          <w:rFonts w:ascii="Times New Roman" w:eastAsia="Times New Roman" w:hAnsi="Times New Roman" w:cs="Times New Roman"/>
          <w:color w:val="000000"/>
          <w:sz w:val="24"/>
          <w:szCs w:val="24"/>
          <w:lang w:eastAsia="fr-FR"/>
        </w:rPr>
        <w:t>strengthen</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statistical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validity</w:t>
      </w:r>
      <w:proofErr w:type="spellEnd"/>
      <w:r w:rsidRPr="00BB588D">
        <w:rPr>
          <w:rFonts w:ascii="Times New Roman" w:eastAsia="Times New Roman" w:hAnsi="Times New Roman" w:cs="Times New Roman"/>
          <w:color w:val="000000"/>
          <w:sz w:val="24"/>
          <w:szCs w:val="24"/>
          <w:lang w:eastAsia="fr-FR"/>
        </w:rPr>
        <w:t xml:space="preserve"> of the </w:t>
      </w:r>
      <w:proofErr w:type="spellStart"/>
      <w:r w:rsidRPr="00BB588D">
        <w:rPr>
          <w:rFonts w:ascii="Times New Roman" w:eastAsia="Times New Roman" w:hAnsi="Times New Roman" w:cs="Times New Roman"/>
          <w:color w:val="000000"/>
          <w:sz w:val="24"/>
          <w:szCs w:val="24"/>
          <w:lang w:eastAsia="fr-FR"/>
        </w:rPr>
        <w:t>findings</w:t>
      </w:r>
      <w:proofErr w:type="spellEnd"/>
      <w:r w:rsidRPr="00BB588D">
        <w:rPr>
          <w:rFonts w:ascii="Times New Roman" w:eastAsia="Times New Roman" w:hAnsi="Times New Roman" w:cs="Times New Roman"/>
          <w:color w:val="000000"/>
          <w:sz w:val="24"/>
          <w:szCs w:val="24"/>
          <w:lang w:eastAsia="fr-FR"/>
        </w:rPr>
        <w:t xml:space="preserve"> and to </w:t>
      </w:r>
      <w:proofErr w:type="spellStart"/>
      <w:r w:rsidRPr="00BB588D">
        <w:rPr>
          <w:rFonts w:ascii="Times New Roman" w:eastAsia="Times New Roman" w:hAnsi="Times New Roman" w:cs="Times New Roman"/>
          <w:color w:val="000000"/>
          <w:sz w:val="24"/>
          <w:szCs w:val="24"/>
          <w:lang w:eastAsia="fr-FR"/>
        </w:rPr>
        <w:t>better</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generalize</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results</w:t>
      </w:r>
      <w:proofErr w:type="spellEnd"/>
      <w:r w:rsidRPr="00BB588D">
        <w:rPr>
          <w:rFonts w:ascii="Times New Roman" w:eastAsia="Times New Roman" w:hAnsi="Times New Roman" w:cs="Times New Roman"/>
          <w:color w:val="000000"/>
          <w:sz w:val="24"/>
          <w:szCs w:val="24"/>
          <w:lang w:eastAsia="fr-FR"/>
        </w:rPr>
        <w:t xml:space="preserve"> to a </w:t>
      </w:r>
      <w:proofErr w:type="spellStart"/>
      <w:r w:rsidRPr="00BB588D">
        <w:rPr>
          <w:rFonts w:ascii="Times New Roman" w:eastAsia="Times New Roman" w:hAnsi="Times New Roman" w:cs="Times New Roman"/>
          <w:color w:val="000000"/>
          <w:sz w:val="24"/>
          <w:szCs w:val="24"/>
          <w:lang w:eastAsia="fr-FR"/>
        </w:rPr>
        <w:t>broader</w:t>
      </w:r>
      <w:proofErr w:type="spellEnd"/>
      <w:r w:rsidRPr="00BB588D">
        <w:rPr>
          <w:rFonts w:ascii="Times New Roman" w:eastAsia="Times New Roman" w:hAnsi="Times New Roman" w:cs="Times New Roman"/>
          <w:color w:val="000000"/>
          <w:sz w:val="24"/>
          <w:szCs w:val="24"/>
          <w:lang w:eastAsia="fr-FR"/>
        </w:rPr>
        <w:t xml:space="preserve"> population of </w:t>
      </w:r>
      <w:proofErr w:type="spellStart"/>
      <w:r w:rsidRPr="00BB588D">
        <w:rPr>
          <w:rFonts w:ascii="Times New Roman" w:eastAsia="Times New Roman" w:hAnsi="Times New Roman" w:cs="Times New Roman"/>
          <w:color w:val="000000"/>
          <w:sz w:val="24"/>
          <w:szCs w:val="24"/>
          <w:lang w:eastAsia="fr-FR"/>
        </w:rPr>
        <w:t>dogs</w:t>
      </w:r>
      <w:proofErr w:type="spellEnd"/>
    </w:p>
    <w:sectPr w:rsidR="00E302C4" w:rsidRPr="000D6482" w:rsidSect="00E302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D6482"/>
    <w:rsid w:val="000C1ADC"/>
    <w:rsid w:val="000D6482"/>
    <w:rsid w:val="002B0660"/>
    <w:rsid w:val="007E636C"/>
    <w:rsid w:val="008E329F"/>
    <w:rsid w:val="00B666E3"/>
    <w:rsid w:val="00BB588D"/>
    <w:rsid w:val="00BC1F97"/>
    <w:rsid w:val="00CB4422"/>
    <w:rsid w:val="00E302C4"/>
    <w:rsid w:val="00F961E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2171F8-925E-4F78-9526-9ACD98F8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48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7E636C"/>
    <w:rPr>
      <w:rFonts w:ascii="TimesNewRomanPSMT" w:hAnsi="TimesNewRomanPSMT" w:hint="default"/>
      <w:b w:val="0"/>
      <w:bCs w:val="0"/>
      <w:i w:val="0"/>
      <w:iCs w:val="0"/>
      <w:color w:val="000000"/>
      <w:sz w:val="24"/>
      <w:szCs w:val="24"/>
    </w:rPr>
  </w:style>
  <w:style w:type="character" w:customStyle="1" w:styleId="fontstyle21">
    <w:name w:val="fontstyle21"/>
    <w:basedOn w:val="Policepardfaut"/>
    <w:rsid w:val="007E636C"/>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66354">
      <w:bodyDiv w:val="1"/>
      <w:marLeft w:val="0"/>
      <w:marRight w:val="0"/>
      <w:marTop w:val="0"/>
      <w:marBottom w:val="0"/>
      <w:divBdr>
        <w:top w:val="none" w:sz="0" w:space="0" w:color="auto"/>
        <w:left w:val="none" w:sz="0" w:space="0" w:color="auto"/>
        <w:bottom w:val="none" w:sz="0" w:space="0" w:color="auto"/>
        <w:right w:val="none" w:sz="0" w:space="0" w:color="auto"/>
      </w:divBdr>
    </w:div>
    <w:div w:id="258291247">
      <w:bodyDiv w:val="1"/>
      <w:marLeft w:val="0"/>
      <w:marRight w:val="0"/>
      <w:marTop w:val="0"/>
      <w:marBottom w:val="0"/>
      <w:divBdr>
        <w:top w:val="none" w:sz="0" w:space="0" w:color="auto"/>
        <w:left w:val="none" w:sz="0" w:space="0" w:color="auto"/>
        <w:bottom w:val="none" w:sz="0" w:space="0" w:color="auto"/>
        <w:right w:val="none" w:sz="0" w:space="0" w:color="auto"/>
      </w:divBdr>
    </w:div>
    <w:div w:id="381101681">
      <w:bodyDiv w:val="1"/>
      <w:marLeft w:val="0"/>
      <w:marRight w:val="0"/>
      <w:marTop w:val="0"/>
      <w:marBottom w:val="0"/>
      <w:divBdr>
        <w:top w:val="none" w:sz="0" w:space="0" w:color="auto"/>
        <w:left w:val="none" w:sz="0" w:space="0" w:color="auto"/>
        <w:bottom w:val="none" w:sz="0" w:space="0" w:color="auto"/>
        <w:right w:val="none" w:sz="0" w:space="0" w:color="auto"/>
      </w:divBdr>
    </w:div>
    <w:div w:id="743180870">
      <w:bodyDiv w:val="1"/>
      <w:marLeft w:val="0"/>
      <w:marRight w:val="0"/>
      <w:marTop w:val="0"/>
      <w:marBottom w:val="0"/>
      <w:divBdr>
        <w:top w:val="none" w:sz="0" w:space="0" w:color="auto"/>
        <w:left w:val="none" w:sz="0" w:space="0" w:color="auto"/>
        <w:bottom w:val="none" w:sz="0" w:space="0" w:color="auto"/>
        <w:right w:val="none" w:sz="0" w:space="0" w:color="auto"/>
      </w:divBdr>
    </w:div>
    <w:div w:id="789131054">
      <w:bodyDiv w:val="1"/>
      <w:marLeft w:val="0"/>
      <w:marRight w:val="0"/>
      <w:marTop w:val="0"/>
      <w:marBottom w:val="0"/>
      <w:divBdr>
        <w:top w:val="none" w:sz="0" w:space="0" w:color="auto"/>
        <w:left w:val="none" w:sz="0" w:space="0" w:color="auto"/>
        <w:bottom w:val="none" w:sz="0" w:space="0" w:color="auto"/>
        <w:right w:val="none" w:sz="0" w:space="0" w:color="auto"/>
      </w:divBdr>
    </w:div>
    <w:div w:id="951745218">
      <w:bodyDiv w:val="1"/>
      <w:marLeft w:val="0"/>
      <w:marRight w:val="0"/>
      <w:marTop w:val="0"/>
      <w:marBottom w:val="0"/>
      <w:divBdr>
        <w:top w:val="none" w:sz="0" w:space="0" w:color="auto"/>
        <w:left w:val="none" w:sz="0" w:space="0" w:color="auto"/>
        <w:bottom w:val="none" w:sz="0" w:space="0" w:color="auto"/>
        <w:right w:val="none" w:sz="0" w:space="0" w:color="auto"/>
      </w:divBdr>
    </w:div>
    <w:div w:id="981732907">
      <w:bodyDiv w:val="1"/>
      <w:marLeft w:val="0"/>
      <w:marRight w:val="0"/>
      <w:marTop w:val="0"/>
      <w:marBottom w:val="0"/>
      <w:divBdr>
        <w:top w:val="none" w:sz="0" w:space="0" w:color="auto"/>
        <w:left w:val="none" w:sz="0" w:space="0" w:color="auto"/>
        <w:bottom w:val="none" w:sz="0" w:space="0" w:color="auto"/>
        <w:right w:val="none" w:sz="0" w:space="0" w:color="auto"/>
      </w:divBdr>
    </w:div>
    <w:div w:id="1017661033">
      <w:bodyDiv w:val="1"/>
      <w:marLeft w:val="0"/>
      <w:marRight w:val="0"/>
      <w:marTop w:val="0"/>
      <w:marBottom w:val="0"/>
      <w:divBdr>
        <w:top w:val="none" w:sz="0" w:space="0" w:color="auto"/>
        <w:left w:val="none" w:sz="0" w:space="0" w:color="auto"/>
        <w:bottom w:val="none" w:sz="0" w:space="0" w:color="auto"/>
        <w:right w:val="none" w:sz="0" w:space="0" w:color="auto"/>
      </w:divBdr>
    </w:div>
    <w:div w:id="1085152546">
      <w:bodyDiv w:val="1"/>
      <w:marLeft w:val="0"/>
      <w:marRight w:val="0"/>
      <w:marTop w:val="0"/>
      <w:marBottom w:val="0"/>
      <w:divBdr>
        <w:top w:val="none" w:sz="0" w:space="0" w:color="auto"/>
        <w:left w:val="none" w:sz="0" w:space="0" w:color="auto"/>
        <w:bottom w:val="none" w:sz="0" w:space="0" w:color="auto"/>
        <w:right w:val="none" w:sz="0" w:space="0" w:color="auto"/>
      </w:divBdr>
    </w:div>
    <w:div w:id="1259213322">
      <w:bodyDiv w:val="1"/>
      <w:marLeft w:val="0"/>
      <w:marRight w:val="0"/>
      <w:marTop w:val="0"/>
      <w:marBottom w:val="0"/>
      <w:divBdr>
        <w:top w:val="none" w:sz="0" w:space="0" w:color="auto"/>
        <w:left w:val="none" w:sz="0" w:space="0" w:color="auto"/>
        <w:bottom w:val="none" w:sz="0" w:space="0" w:color="auto"/>
        <w:right w:val="none" w:sz="0" w:space="0" w:color="auto"/>
      </w:divBdr>
    </w:div>
    <w:div w:id="1475828729">
      <w:bodyDiv w:val="1"/>
      <w:marLeft w:val="0"/>
      <w:marRight w:val="0"/>
      <w:marTop w:val="0"/>
      <w:marBottom w:val="0"/>
      <w:divBdr>
        <w:top w:val="none" w:sz="0" w:space="0" w:color="auto"/>
        <w:left w:val="none" w:sz="0" w:space="0" w:color="auto"/>
        <w:bottom w:val="none" w:sz="0" w:space="0" w:color="auto"/>
        <w:right w:val="none" w:sz="0" w:space="0" w:color="auto"/>
      </w:divBdr>
    </w:div>
    <w:div w:id="211544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304</Words>
  <Characters>1673</Characters>
  <Application>Microsoft Office Word</Application>
  <DocSecurity>0</DocSecurity>
  <Lines>13</Lines>
  <Paragraphs>3</Paragraphs>
  <ScaleCrop>false</ScaleCrop>
  <Company/>
  <LinksUpToDate>false</LinksUpToDate>
  <CharactersWithSpaces>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HP.dz</cp:lastModifiedBy>
  <cp:revision>10</cp:revision>
  <dcterms:created xsi:type="dcterms:W3CDTF">2019-11-13T07:43:00Z</dcterms:created>
  <dcterms:modified xsi:type="dcterms:W3CDTF">2024-10-20T14:21:00Z</dcterms:modified>
</cp:coreProperties>
</file>