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69" w:rsidRPr="00A22269" w:rsidRDefault="00103081" w:rsidP="00A22269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 xml:space="preserve">: </w:t>
      </w:r>
      <w:r w:rsidR="00A22269" w:rsidRPr="00A22269">
        <w:rPr>
          <w:sz w:val="28"/>
          <w:szCs w:val="28"/>
        </w:rPr>
        <w:t xml:space="preserve">Lactation Stage </w:t>
      </w:r>
      <w:proofErr w:type="spellStart"/>
      <w:r w:rsidR="00A22269" w:rsidRPr="00A22269">
        <w:rPr>
          <w:sz w:val="28"/>
          <w:szCs w:val="28"/>
        </w:rPr>
        <w:t>Effect</w:t>
      </w:r>
      <w:proofErr w:type="spellEnd"/>
      <w:r w:rsidR="00A22269" w:rsidRPr="00A22269">
        <w:rPr>
          <w:sz w:val="28"/>
          <w:szCs w:val="28"/>
        </w:rPr>
        <w:t xml:space="preserve"> on </w:t>
      </w:r>
      <w:proofErr w:type="spellStart"/>
      <w:r w:rsidR="00A22269" w:rsidRPr="00A22269">
        <w:rPr>
          <w:sz w:val="28"/>
          <w:szCs w:val="28"/>
        </w:rPr>
        <w:t>Nutritional</w:t>
      </w:r>
      <w:proofErr w:type="spellEnd"/>
      <w:r w:rsidR="00A22269" w:rsidRPr="00A22269">
        <w:rPr>
          <w:sz w:val="28"/>
          <w:szCs w:val="28"/>
        </w:rPr>
        <w:t xml:space="preserve"> </w:t>
      </w:r>
      <w:proofErr w:type="spellStart"/>
      <w:r w:rsidR="00A22269" w:rsidRPr="00A22269">
        <w:rPr>
          <w:sz w:val="28"/>
          <w:szCs w:val="28"/>
        </w:rPr>
        <w:t>Quality</w:t>
      </w:r>
      <w:proofErr w:type="spellEnd"/>
      <w:r w:rsidR="00A22269" w:rsidRPr="00A22269">
        <w:rPr>
          <w:sz w:val="28"/>
          <w:szCs w:val="28"/>
        </w:rPr>
        <w:t xml:space="preserve"> of </w:t>
      </w:r>
      <w:proofErr w:type="spellStart"/>
      <w:r w:rsidR="00A22269" w:rsidRPr="00A22269">
        <w:rPr>
          <w:sz w:val="28"/>
          <w:szCs w:val="28"/>
        </w:rPr>
        <w:t>Algiers</w:t>
      </w:r>
      <w:proofErr w:type="spellEnd"/>
      <w:r w:rsidR="00A22269" w:rsidRPr="00A22269">
        <w:rPr>
          <w:sz w:val="28"/>
          <w:szCs w:val="28"/>
        </w:rPr>
        <w:t xml:space="preserve"> Area</w:t>
      </w:r>
    </w:p>
    <w:p w:rsidR="001A52A5" w:rsidRPr="00A22269" w:rsidRDefault="00A22269" w:rsidP="00A22269">
      <w:pPr>
        <w:rPr>
          <w:sz w:val="28"/>
          <w:szCs w:val="28"/>
        </w:rPr>
      </w:pPr>
      <w:proofErr w:type="spellStart"/>
      <w:r w:rsidRPr="00A22269">
        <w:rPr>
          <w:sz w:val="28"/>
          <w:szCs w:val="28"/>
        </w:rPr>
        <w:t>Cows</w:t>
      </w:r>
      <w:proofErr w:type="spellEnd"/>
      <w:r w:rsidRPr="00A22269">
        <w:rPr>
          <w:sz w:val="28"/>
          <w:szCs w:val="28"/>
        </w:rPr>
        <w:t>’ Milk</w:t>
      </w:r>
      <w:bookmarkStart w:id="0" w:name="_GoBack"/>
      <w:bookmarkEnd w:id="0"/>
    </w:p>
    <w:p w:rsidR="00753682" w:rsidRPr="00B67D3F" w:rsidRDefault="00753682" w:rsidP="001A52A5">
      <w:pPr>
        <w:rPr>
          <w:sz w:val="24"/>
          <w:szCs w:val="24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A22269" w:rsidP="00A2226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22269">
        <w:rPr>
          <w:color w:val="222222"/>
          <w:sz w:val="30"/>
          <w:szCs w:val="30"/>
          <w:shd w:val="clear" w:color="auto" w:fill="FFFFFF"/>
        </w:rPr>
        <w:t xml:space="preserve">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quality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cow's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milk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imported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races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is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a new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subject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field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milk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production in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Algeria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while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taking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into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account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the new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breeding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conditions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animals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are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subjected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to.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Consequently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aims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effect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one of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conditions, the lactation stage, on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milk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physico-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chemical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parameters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along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its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impact on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Fatty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Acids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(FA) content. </w:t>
      </w:r>
      <w:proofErr w:type="spellStart"/>
      <w:proofErr w:type="gramStart"/>
      <w:r w:rsidRPr="00A22269">
        <w:rPr>
          <w:color w:val="222222"/>
          <w:sz w:val="30"/>
          <w:szCs w:val="30"/>
          <w:shd w:val="clear" w:color="auto" w:fill="FFFFFF"/>
        </w:rPr>
        <w:t>Methodology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>:</w:t>
      </w:r>
      <w:proofErr w:type="gramEnd"/>
      <w:r w:rsidRPr="00A22269">
        <w:rPr>
          <w:color w:val="222222"/>
          <w:sz w:val="30"/>
          <w:szCs w:val="30"/>
          <w:shd w:val="clear" w:color="auto" w:fill="FFFFFF"/>
        </w:rPr>
        <w:t xml:space="preserve"> A group of 340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dairy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cows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spread out over 3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dairy-farms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located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surrounding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Algiers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They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monitored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for 10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monthʼs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lactation at a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rate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one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sampling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month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order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cover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3 </w:t>
      </w:r>
      <w:proofErr w:type="gramStart"/>
      <w:r w:rsidRPr="00A22269">
        <w:rPr>
          <w:color w:val="222222"/>
          <w:sz w:val="30"/>
          <w:szCs w:val="30"/>
          <w:shd w:val="clear" w:color="auto" w:fill="FFFFFF"/>
        </w:rPr>
        <w:t>stages:</w:t>
      </w:r>
      <w:proofErr w:type="gram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Early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late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lactation. </w:t>
      </w:r>
      <w:proofErr w:type="spellStart"/>
      <w:proofErr w:type="gramStart"/>
      <w:r w:rsidRPr="00A22269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>:</w:t>
      </w:r>
      <w:proofErr w:type="gramEnd"/>
      <w:r w:rsidRPr="00A22269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showed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lactation stage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significantly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contributes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(p0.05). Conclusion: By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controlling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breeding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conditions,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showed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lactation stage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significantly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contributes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to variation in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Algiers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milk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fat composition and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alters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fatty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acid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pathways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Besides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milk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will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get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interesting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nutritional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A22269">
        <w:rPr>
          <w:color w:val="222222"/>
          <w:sz w:val="30"/>
          <w:szCs w:val="30"/>
          <w:shd w:val="clear" w:color="auto" w:fill="FFFFFF"/>
        </w:rPr>
        <w:t>qualities</w:t>
      </w:r>
      <w:proofErr w:type="spellEnd"/>
      <w:r w:rsidRPr="00A22269">
        <w:rPr>
          <w:color w:val="222222"/>
          <w:sz w:val="30"/>
          <w:szCs w:val="30"/>
          <w:shd w:val="clear" w:color="auto" w:fill="FFFFFF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613</cp:revision>
  <dcterms:created xsi:type="dcterms:W3CDTF">2019-12-10T12:38:00Z</dcterms:created>
  <dcterms:modified xsi:type="dcterms:W3CDTF">2025-01-20T13:35:00Z</dcterms:modified>
</cp:coreProperties>
</file>