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115" w:rsidRDefault="00103081" w:rsidP="00C14AEF">
      <w:pPr>
        <w:pStyle w:val="Titre1"/>
        <w:spacing w:before="0"/>
        <w:rPr>
          <w:i/>
          <w:iCs/>
          <w:color w:val="1F1F1F"/>
        </w:rPr>
      </w:pPr>
      <w:r>
        <w:rPr>
          <w:rFonts w:asciiTheme="majorBidi" w:hAnsiTheme="majorBidi"/>
          <w:b/>
          <w:bCs/>
          <w:sz w:val="28"/>
          <w:szCs w:val="28"/>
        </w:rPr>
        <w:t xml:space="preserve">Titre </w:t>
      </w:r>
      <w:r w:rsidRPr="00B67D3F">
        <w:rPr>
          <w:rFonts w:asciiTheme="majorBidi" w:hAnsiTheme="majorBidi"/>
          <w:b/>
          <w:bCs/>
        </w:rPr>
        <w:t>d’article</w:t>
      </w:r>
      <w:r w:rsidR="007D37A6">
        <w:rPr>
          <w:rFonts w:asciiTheme="majorBidi" w:hAnsiTheme="majorBidi"/>
          <w:b/>
          <w:bCs/>
        </w:rPr>
        <w:t> </w:t>
      </w:r>
      <w:r w:rsidR="007D37A6" w:rsidRPr="00A22269">
        <w:rPr>
          <w:rFonts w:asciiTheme="majorBidi" w:hAnsiTheme="majorBidi"/>
        </w:rPr>
        <w:t>:</w:t>
      </w:r>
      <w:r w:rsidR="007D37A6" w:rsidRPr="007D2130">
        <w:rPr>
          <w:rFonts w:asciiTheme="majorBidi" w:hAnsiTheme="majorBidi"/>
          <w:sz w:val="36"/>
          <w:szCs w:val="36"/>
        </w:rPr>
        <w:t xml:space="preserve"> </w:t>
      </w:r>
      <w:r w:rsidR="00C14AEF" w:rsidRPr="00C14AEF">
        <w:rPr>
          <w:i/>
          <w:iCs/>
          <w:color w:val="1F1F1F"/>
        </w:rPr>
        <w:t>Influence of some parameters on the ability of Listeria monocytogenes, Listeria innocua, and Escherichia coli to form biofilms</w:t>
      </w:r>
    </w:p>
    <w:p w:rsidR="00C14AEF" w:rsidRPr="00C14AEF" w:rsidRDefault="00C14AEF" w:rsidP="00C14AEF"/>
    <w:p w:rsidR="00BE1499" w:rsidRDefault="00BE1499" w:rsidP="00BE1499">
      <w:pPr>
        <w:rPr>
          <w:rFonts w:asciiTheme="majorBidi" w:hAnsiTheme="majorBidi" w:cstheme="majorBidi"/>
          <w:b/>
          <w:bCs/>
          <w:sz w:val="28"/>
          <w:szCs w:val="28"/>
        </w:rPr>
      </w:pPr>
      <w:r w:rsidRPr="00BE1499">
        <w:rPr>
          <w:rFonts w:asciiTheme="majorBidi" w:hAnsiTheme="majorBidi" w:cstheme="majorBidi"/>
          <w:b/>
          <w:bCs/>
          <w:sz w:val="28"/>
          <w:szCs w:val="28"/>
        </w:rPr>
        <w:t>Abstract</w:t>
      </w:r>
      <w:r w:rsidR="00747467">
        <w:rPr>
          <w:rFonts w:asciiTheme="majorBidi" w:hAnsiTheme="majorBidi" w:cstheme="majorBidi"/>
          <w:b/>
          <w:bCs/>
          <w:sz w:val="28"/>
          <w:szCs w:val="28"/>
        </w:rPr>
        <w:t> :</w:t>
      </w:r>
    </w:p>
    <w:p w:rsidR="00014BDB" w:rsidRPr="005B51F5" w:rsidRDefault="00C14AEF" w:rsidP="00C14AEF">
      <w:pPr>
        <w:rPr>
          <w:rFonts w:asciiTheme="majorBidi" w:hAnsiTheme="majorBidi" w:cstheme="majorBidi"/>
          <w:sz w:val="24"/>
          <w:szCs w:val="24"/>
        </w:rPr>
      </w:pPr>
      <w:r w:rsidRPr="00C14AEF">
        <w:rPr>
          <w:rFonts w:asciiTheme="majorBidi" w:hAnsiTheme="majorBidi" w:cstheme="majorBidi"/>
          <w:sz w:val="28"/>
          <w:szCs w:val="28"/>
        </w:rPr>
        <w:t>Aim: The present study was conducted to evaluate the capacity of Listeria monocytogenes (L.m), Listeria innocua (L.i), and Escherichia coli to form biofilms on polystyrene support under different parameters by performing crystal violet (CV) staining technique. Materials and Methods: Different suspensions were p</w:t>
      </w:r>
      <w:bookmarkStart w:id="0" w:name="_GoBack"/>
      <w:bookmarkEnd w:id="0"/>
      <w:r w:rsidRPr="00C14AEF">
        <w:rPr>
          <w:rFonts w:asciiTheme="majorBidi" w:hAnsiTheme="majorBidi" w:cstheme="majorBidi"/>
          <w:sz w:val="28"/>
          <w:szCs w:val="28"/>
        </w:rPr>
        <w:t>repared with single strains and with multiple combinations of strains including two serogroups of L.m (IIa and IIb), L.i, and E. coli strains at different microbial load. Selected strains and combinations were grown in biofilms for 6 days attached to polystyrene microplates under aerobic and microaerophilic conditions. The evaluation of the power of adhesion and biofilm formation was determined by CV staining followed by the measurement of optical density at 24 h, 72 h, and 6 days incubation time with and without renewal of the culture medium. Results: All the strains tested, presented more or less adhesion power depending on the variation of the studied parameters as well as the ability to form multispecies biofilms. Their development is more important by renewing the culture medium and increasing the initial load of bacteria. The ability to adhere and form biofilms differs from one serogroup to another within the same species. In bacterial combination, strains and species of bacteria adopt different behaviors. Conclusion: The ability to form biofilms is a key factor in the persistence of tested strains in the environment. Our study showed that L.m, L.i, and E. coli could adhere to polystyrene and form biofilms under different conditions. More researches are necessary to understand the mechanisms of biofilm formation and the influence of different parameters in their development.</w:t>
      </w:r>
    </w:p>
    <w:sectPr w:rsidR="00014BDB" w:rsidRPr="005B51F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424"/>
    <w:rsid w:val="00061504"/>
    <w:rsid w:val="000730EA"/>
    <w:rsid w:val="00075D93"/>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081"/>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10C8"/>
    <w:rsid w:val="00163F5F"/>
    <w:rsid w:val="00164790"/>
    <w:rsid w:val="00165B07"/>
    <w:rsid w:val="00167702"/>
    <w:rsid w:val="0017227E"/>
    <w:rsid w:val="001821E0"/>
    <w:rsid w:val="00185300"/>
    <w:rsid w:val="001A2ABC"/>
    <w:rsid w:val="001A3BF2"/>
    <w:rsid w:val="001A52A5"/>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3EAC"/>
    <w:rsid w:val="00206A26"/>
    <w:rsid w:val="00213072"/>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65DB"/>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D797D"/>
    <w:rsid w:val="002E22CB"/>
    <w:rsid w:val="002E5A10"/>
    <w:rsid w:val="002E6149"/>
    <w:rsid w:val="002F0D90"/>
    <w:rsid w:val="002F15B5"/>
    <w:rsid w:val="00302140"/>
    <w:rsid w:val="003041FB"/>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1328"/>
    <w:rsid w:val="003A4A2E"/>
    <w:rsid w:val="003A4CB1"/>
    <w:rsid w:val="003A7948"/>
    <w:rsid w:val="003B1531"/>
    <w:rsid w:val="003B1590"/>
    <w:rsid w:val="003B1DA7"/>
    <w:rsid w:val="003B2597"/>
    <w:rsid w:val="003B4224"/>
    <w:rsid w:val="003B6461"/>
    <w:rsid w:val="003B71E6"/>
    <w:rsid w:val="003B77F5"/>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754"/>
    <w:rsid w:val="00442A06"/>
    <w:rsid w:val="004432EA"/>
    <w:rsid w:val="004506BD"/>
    <w:rsid w:val="00454B59"/>
    <w:rsid w:val="004553E0"/>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00F1"/>
    <w:rsid w:val="00547480"/>
    <w:rsid w:val="00552010"/>
    <w:rsid w:val="005548C4"/>
    <w:rsid w:val="00554A2A"/>
    <w:rsid w:val="00567B6D"/>
    <w:rsid w:val="00572C59"/>
    <w:rsid w:val="005803A4"/>
    <w:rsid w:val="00580FD4"/>
    <w:rsid w:val="005851EE"/>
    <w:rsid w:val="0058616F"/>
    <w:rsid w:val="00591C3B"/>
    <w:rsid w:val="005931D3"/>
    <w:rsid w:val="005953C9"/>
    <w:rsid w:val="005A0131"/>
    <w:rsid w:val="005A035E"/>
    <w:rsid w:val="005A4D26"/>
    <w:rsid w:val="005B153C"/>
    <w:rsid w:val="005B51F5"/>
    <w:rsid w:val="005C05CA"/>
    <w:rsid w:val="005C11B7"/>
    <w:rsid w:val="005C1E40"/>
    <w:rsid w:val="005C6BD8"/>
    <w:rsid w:val="005D3BFE"/>
    <w:rsid w:val="005D4095"/>
    <w:rsid w:val="005D77DB"/>
    <w:rsid w:val="005E77F2"/>
    <w:rsid w:val="005F21A8"/>
    <w:rsid w:val="00601EB1"/>
    <w:rsid w:val="006061A0"/>
    <w:rsid w:val="00611627"/>
    <w:rsid w:val="006117D5"/>
    <w:rsid w:val="00611EC7"/>
    <w:rsid w:val="0061220D"/>
    <w:rsid w:val="00613061"/>
    <w:rsid w:val="00626318"/>
    <w:rsid w:val="00631635"/>
    <w:rsid w:val="006342E8"/>
    <w:rsid w:val="00634870"/>
    <w:rsid w:val="00634F42"/>
    <w:rsid w:val="00635E2B"/>
    <w:rsid w:val="00641E92"/>
    <w:rsid w:val="0064256E"/>
    <w:rsid w:val="00643EE0"/>
    <w:rsid w:val="0064440D"/>
    <w:rsid w:val="0065068D"/>
    <w:rsid w:val="006532C0"/>
    <w:rsid w:val="006538C5"/>
    <w:rsid w:val="00655037"/>
    <w:rsid w:val="00656EE3"/>
    <w:rsid w:val="00660C4B"/>
    <w:rsid w:val="0066163B"/>
    <w:rsid w:val="00664977"/>
    <w:rsid w:val="00667834"/>
    <w:rsid w:val="00673119"/>
    <w:rsid w:val="006738E8"/>
    <w:rsid w:val="0067570F"/>
    <w:rsid w:val="00677122"/>
    <w:rsid w:val="00681349"/>
    <w:rsid w:val="00684900"/>
    <w:rsid w:val="0068592F"/>
    <w:rsid w:val="00685E9F"/>
    <w:rsid w:val="0069396A"/>
    <w:rsid w:val="00693D57"/>
    <w:rsid w:val="006948B8"/>
    <w:rsid w:val="00695EC9"/>
    <w:rsid w:val="006A00F7"/>
    <w:rsid w:val="006A18DC"/>
    <w:rsid w:val="006A237C"/>
    <w:rsid w:val="006A353D"/>
    <w:rsid w:val="006A402B"/>
    <w:rsid w:val="006A5B23"/>
    <w:rsid w:val="006A74D3"/>
    <w:rsid w:val="006B040D"/>
    <w:rsid w:val="006B1681"/>
    <w:rsid w:val="006B1CE7"/>
    <w:rsid w:val="006B2CA8"/>
    <w:rsid w:val="006B398E"/>
    <w:rsid w:val="006B5E8F"/>
    <w:rsid w:val="006B6933"/>
    <w:rsid w:val="006C0B57"/>
    <w:rsid w:val="006C4BCD"/>
    <w:rsid w:val="006C6559"/>
    <w:rsid w:val="006D1F1A"/>
    <w:rsid w:val="006D6DB2"/>
    <w:rsid w:val="006E0B0A"/>
    <w:rsid w:val="006E401D"/>
    <w:rsid w:val="006E5B43"/>
    <w:rsid w:val="006E6FF7"/>
    <w:rsid w:val="006E75D8"/>
    <w:rsid w:val="006F1D18"/>
    <w:rsid w:val="006F4AED"/>
    <w:rsid w:val="007045A9"/>
    <w:rsid w:val="00704D2F"/>
    <w:rsid w:val="00705075"/>
    <w:rsid w:val="00707C1C"/>
    <w:rsid w:val="007139BC"/>
    <w:rsid w:val="00721393"/>
    <w:rsid w:val="00733CB7"/>
    <w:rsid w:val="007364C3"/>
    <w:rsid w:val="00736AB3"/>
    <w:rsid w:val="00747467"/>
    <w:rsid w:val="00753199"/>
    <w:rsid w:val="00753682"/>
    <w:rsid w:val="00755070"/>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2130"/>
    <w:rsid w:val="007D37A6"/>
    <w:rsid w:val="007F1D3E"/>
    <w:rsid w:val="007F3CFD"/>
    <w:rsid w:val="00801253"/>
    <w:rsid w:val="00803515"/>
    <w:rsid w:val="00812718"/>
    <w:rsid w:val="00814453"/>
    <w:rsid w:val="008155BE"/>
    <w:rsid w:val="00826B47"/>
    <w:rsid w:val="00826EEB"/>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311E"/>
    <w:rsid w:val="00887AF8"/>
    <w:rsid w:val="00896865"/>
    <w:rsid w:val="008A404C"/>
    <w:rsid w:val="008A459C"/>
    <w:rsid w:val="008A5EBA"/>
    <w:rsid w:val="008A7D5C"/>
    <w:rsid w:val="008B386E"/>
    <w:rsid w:val="008C362B"/>
    <w:rsid w:val="008D2D59"/>
    <w:rsid w:val="008D2E50"/>
    <w:rsid w:val="008D586E"/>
    <w:rsid w:val="008D61D3"/>
    <w:rsid w:val="008D68F1"/>
    <w:rsid w:val="008E1AD8"/>
    <w:rsid w:val="008E58BE"/>
    <w:rsid w:val="008E5B49"/>
    <w:rsid w:val="008E7986"/>
    <w:rsid w:val="008F0813"/>
    <w:rsid w:val="008F0E04"/>
    <w:rsid w:val="008F7453"/>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EB6"/>
    <w:rsid w:val="0098530A"/>
    <w:rsid w:val="0098561F"/>
    <w:rsid w:val="00990B4A"/>
    <w:rsid w:val="00991045"/>
    <w:rsid w:val="00993B0D"/>
    <w:rsid w:val="00994FC7"/>
    <w:rsid w:val="0099617E"/>
    <w:rsid w:val="009970FF"/>
    <w:rsid w:val="009A6E13"/>
    <w:rsid w:val="009B0A27"/>
    <w:rsid w:val="009B4EA7"/>
    <w:rsid w:val="009C0133"/>
    <w:rsid w:val="009C0FA2"/>
    <w:rsid w:val="009C39E5"/>
    <w:rsid w:val="009D722F"/>
    <w:rsid w:val="009D7C09"/>
    <w:rsid w:val="009E0E9D"/>
    <w:rsid w:val="009E734A"/>
    <w:rsid w:val="009E7FA0"/>
    <w:rsid w:val="009F4626"/>
    <w:rsid w:val="009F7580"/>
    <w:rsid w:val="00A01FAB"/>
    <w:rsid w:val="00A05E8E"/>
    <w:rsid w:val="00A167F3"/>
    <w:rsid w:val="00A202F7"/>
    <w:rsid w:val="00A22269"/>
    <w:rsid w:val="00A222F0"/>
    <w:rsid w:val="00A23730"/>
    <w:rsid w:val="00A23F73"/>
    <w:rsid w:val="00A25B83"/>
    <w:rsid w:val="00A26B37"/>
    <w:rsid w:val="00A311F7"/>
    <w:rsid w:val="00A35E32"/>
    <w:rsid w:val="00A42AFB"/>
    <w:rsid w:val="00A43522"/>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037E"/>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67D3F"/>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6528"/>
    <w:rsid w:val="00BB769E"/>
    <w:rsid w:val="00BC249C"/>
    <w:rsid w:val="00BC4C5D"/>
    <w:rsid w:val="00BC6D60"/>
    <w:rsid w:val="00BD6B7F"/>
    <w:rsid w:val="00BE1499"/>
    <w:rsid w:val="00BE19F7"/>
    <w:rsid w:val="00BE54E6"/>
    <w:rsid w:val="00BE6326"/>
    <w:rsid w:val="00C00329"/>
    <w:rsid w:val="00C01371"/>
    <w:rsid w:val="00C021E9"/>
    <w:rsid w:val="00C073FE"/>
    <w:rsid w:val="00C0756C"/>
    <w:rsid w:val="00C0783B"/>
    <w:rsid w:val="00C14AEF"/>
    <w:rsid w:val="00C3382C"/>
    <w:rsid w:val="00C34444"/>
    <w:rsid w:val="00C3640B"/>
    <w:rsid w:val="00C36CAB"/>
    <w:rsid w:val="00C4020C"/>
    <w:rsid w:val="00C42A85"/>
    <w:rsid w:val="00C47FC5"/>
    <w:rsid w:val="00C52E52"/>
    <w:rsid w:val="00C54C21"/>
    <w:rsid w:val="00C6014A"/>
    <w:rsid w:val="00C62478"/>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6061"/>
    <w:rsid w:val="00D0257B"/>
    <w:rsid w:val="00D038A5"/>
    <w:rsid w:val="00D06B61"/>
    <w:rsid w:val="00D06E52"/>
    <w:rsid w:val="00D07586"/>
    <w:rsid w:val="00D14D34"/>
    <w:rsid w:val="00D2082B"/>
    <w:rsid w:val="00D43823"/>
    <w:rsid w:val="00D53FD0"/>
    <w:rsid w:val="00D541C4"/>
    <w:rsid w:val="00D617F7"/>
    <w:rsid w:val="00D7105B"/>
    <w:rsid w:val="00D7230E"/>
    <w:rsid w:val="00D737EF"/>
    <w:rsid w:val="00D74570"/>
    <w:rsid w:val="00D7475F"/>
    <w:rsid w:val="00D7691B"/>
    <w:rsid w:val="00D821C5"/>
    <w:rsid w:val="00D82D64"/>
    <w:rsid w:val="00D83B75"/>
    <w:rsid w:val="00D85840"/>
    <w:rsid w:val="00D8769F"/>
    <w:rsid w:val="00D90328"/>
    <w:rsid w:val="00D91258"/>
    <w:rsid w:val="00D92099"/>
    <w:rsid w:val="00D941AD"/>
    <w:rsid w:val="00D95429"/>
    <w:rsid w:val="00D9581B"/>
    <w:rsid w:val="00DA22C7"/>
    <w:rsid w:val="00DA6549"/>
    <w:rsid w:val="00DB7B7A"/>
    <w:rsid w:val="00DB7F4C"/>
    <w:rsid w:val="00DC2038"/>
    <w:rsid w:val="00DC234D"/>
    <w:rsid w:val="00DC438B"/>
    <w:rsid w:val="00DC45E2"/>
    <w:rsid w:val="00DC79DF"/>
    <w:rsid w:val="00DD26B1"/>
    <w:rsid w:val="00DD6868"/>
    <w:rsid w:val="00DE484A"/>
    <w:rsid w:val="00DE59D2"/>
    <w:rsid w:val="00DF6982"/>
    <w:rsid w:val="00DF6B66"/>
    <w:rsid w:val="00E07663"/>
    <w:rsid w:val="00E13163"/>
    <w:rsid w:val="00E17434"/>
    <w:rsid w:val="00E20875"/>
    <w:rsid w:val="00E24F76"/>
    <w:rsid w:val="00E31C8E"/>
    <w:rsid w:val="00E3698B"/>
    <w:rsid w:val="00E36CD4"/>
    <w:rsid w:val="00E44614"/>
    <w:rsid w:val="00E50CC7"/>
    <w:rsid w:val="00E50DDB"/>
    <w:rsid w:val="00E60A52"/>
    <w:rsid w:val="00E75B1B"/>
    <w:rsid w:val="00E87CA4"/>
    <w:rsid w:val="00E94EA3"/>
    <w:rsid w:val="00EA1340"/>
    <w:rsid w:val="00EA5655"/>
    <w:rsid w:val="00EA5C55"/>
    <w:rsid w:val="00EA7D26"/>
    <w:rsid w:val="00EB5115"/>
    <w:rsid w:val="00EC041F"/>
    <w:rsid w:val="00EC118A"/>
    <w:rsid w:val="00EC3615"/>
    <w:rsid w:val="00ED4FE6"/>
    <w:rsid w:val="00ED624D"/>
    <w:rsid w:val="00EE413A"/>
    <w:rsid w:val="00EE4527"/>
    <w:rsid w:val="00EE6EA6"/>
    <w:rsid w:val="00EE7743"/>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54044"/>
    <w:rsid w:val="00F64269"/>
    <w:rsid w:val="00F76E6F"/>
    <w:rsid w:val="00F8781E"/>
    <w:rsid w:val="00F9150C"/>
    <w:rsid w:val="00F94712"/>
    <w:rsid w:val="00F949FD"/>
    <w:rsid w:val="00FA050C"/>
    <w:rsid w:val="00FA3D02"/>
    <w:rsid w:val="00FB054B"/>
    <w:rsid w:val="00FB0D80"/>
    <w:rsid w:val="00FB3973"/>
    <w:rsid w:val="00FC4FB6"/>
    <w:rsid w:val="00FC5C1C"/>
    <w:rsid w:val="00FC6BFF"/>
    <w:rsid w:val="00FC7614"/>
    <w:rsid w:val="00FD0A19"/>
    <w:rsid w:val="00FD56C9"/>
    <w:rsid w:val="00FE09B1"/>
    <w:rsid w:val="00FE3FA6"/>
    <w:rsid w:val="00FE5272"/>
    <w:rsid w:val="00FF04B0"/>
    <w:rsid w:val="00FF243E"/>
    <w:rsid w:val="00FF2726"/>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765C4-B69D-46A6-89BC-86A1A90A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paragraph" w:styleId="Titre1">
    <w:name w:val="heading 1"/>
    <w:basedOn w:val="Normal"/>
    <w:next w:val="Normal"/>
    <w:link w:val="Titre1Car"/>
    <w:uiPriority w:val="9"/>
    <w:qFormat/>
    <w:rsid w:val="001A5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037E"/>
    <w:rPr>
      <w:rFonts w:ascii="Times New Roman" w:hAnsi="Times New Roman" w:cs="Times New Roman" w:hint="default"/>
      <w:b/>
      <w:bCs/>
      <w:i/>
      <w:iCs/>
      <w:color w:val="000000"/>
      <w:sz w:val="28"/>
      <w:szCs w:val="28"/>
    </w:rPr>
  </w:style>
  <w:style w:type="character" w:customStyle="1" w:styleId="fontstyle11">
    <w:name w:val="fontstyle11"/>
    <w:basedOn w:val="Policepardfaut"/>
    <w:rsid w:val="00AD037E"/>
    <w:rPr>
      <w:rFonts w:ascii="Times New Roman" w:hAnsi="Times New Roman" w:cs="Times New Roman" w:hint="default"/>
      <w:b w:val="0"/>
      <w:bCs w:val="0"/>
      <w:i/>
      <w:iCs/>
      <w:color w:val="000000"/>
      <w:sz w:val="24"/>
      <w:szCs w:val="24"/>
    </w:rPr>
  </w:style>
  <w:style w:type="character" w:customStyle="1" w:styleId="fontstyle21">
    <w:name w:val="fontstyle21"/>
    <w:basedOn w:val="Policepardfaut"/>
    <w:rsid w:val="00075D93"/>
    <w:rPr>
      <w:rFonts w:cs="Angsana New" w:hint="cs"/>
      <w:b/>
      <w:bCs/>
      <w:i/>
      <w:iCs/>
      <w:color w:val="000099"/>
      <w:sz w:val="32"/>
      <w:szCs w:val="32"/>
    </w:rPr>
  </w:style>
  <w:style w:type="character" w:customStyle="1" w:styleId="fontstyle31">
    <w:name w:val="fontstyle31"/>
    <w:basedOn w:val="Policepardfaut"/>
    <w:rsid w:val="00075D93"/>
    <w:rPr>
      <w:rFonts w:cs="Angsana New" w:hint="cs"/>
      <w:b w:val="0"/>
      <w:bCs w:val="0"/>
      <w:i w:val="0"/>
      <w:iCs w:val="0"/>
      <w:color w:val="000000"/>
      <w:sz w:val="32"/>
      <w:szCs w:val="32"/>
    </w:rPr>
  </w:style>
  <w:style w:type="character" w:customStyle="1" w:styleId="Titre1Car">
    <w:name w:val="Titre 1 Car"/>
    <w:basedOn w:val="Policepardfaut"/>
    <w:link w:val="Titre1"/>
    <w:uiPriority w:val="9"/>
    <w:rsid w:val="001A52A5"/>
    <w:rPr>
      <w:rFonts w:asciiTheme="majorHAnsi" w:eastAsiaTheme="majorEastAsia" w:hAnsiTheme="majorHAnsi" w:cstheme="majorBidi"/>
      <w:color w:val="365F91" w:themeColor="accent1" w:themeShade="BF"/>
      <w:sz w:val="32"/>
      <w:szCs w:val="32"/>
    </w:rPr>
  </w:style>
  <w:style w:type="character" w:customStyle="1" w:styleId="title-text">
    <w:name w:val="title-text"/>
    <w:basedOn w:val="Policepardfaut"/>
    <w:rsid w:val="00D617F7"/>
  </w:style>
  <w:style w:type="character" w:styleId="Accentuation">
    <w:name w:val="Emphasis"/>
    <w:basedOn w:val="Policepardfaut"/>
    <w:uiPriority w:val="20"/>
    <w:qFormat/>
    <w:rsid w:val="00D617F7"/>
    <w:rPr>
      <w:i/>
      <w:iCs/>
    </w:rPr>
  </w:style>
  <w:style w:type="character" w:styleId="Lienhypertexte">
    <w:name w:val="Hyperlink"/>
    <w:basedOn w:val="Policepardfaut"/>
    <w:uiPriority w:val="99"/>
    <w:unhideWhenUsed/>
    <w:rsid w:val="00D61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69">
      <w:bodyDiv w:val="1"/>
      <w:marLeft w:val="0"/>
      <w:marRight w:val="0"/>
      <w:marTop w:val="0"/>
      <w:marBottom w:val="0"/>
      <w:divBdr>
        <w:top w:val="none" w:sz="0" w:space="0" w:color="auto"/>
        <w:left w:val="none" w:sz="0" w:space="0" w:color="auto"/>
        <w:bottom w:val="none" w:sz="0" w:space="0" w:color="auto"/>
        <w:right w:val="none" w:sz="0" w:space="0" w:color="auto"/>
      </w:divBdr>
    </w:div>
    <w:div w:id="93476994">
      <w:bodyDiv w:val="1"/>
      <w:marLeft w:val="0"/>
      <w:marRight w:val="0"/>
      <w:marTop w:val="0"/>
      <w:marBottom w:val="0"/>
      <w:divBdr>
        <w:top w:val="none" w:sz="0" w:space="0" w:color="auto"/>
        <w:left w:val="none" w:sz="0" w:space="0" w:color="auto"/>
        <w:bottom w:val="none" w:sz="0" w:space="0" w:color="auto"/>
        <w:right w:val="none" w:sz="0" w:space="0" w:color="auto"/>
      </w:divBdr>
    </w:div>
    <w:div w:id="195197437">
      <w:bodyDiv w:val="1"/>
      <w:marLeft w:val="0"/>
      <w:marRight w:val="0"/>
      <w:marTop w:val="0"/>
      <w:marBottom w:val="0"/>
      <w:divBdr>
        <w:top w:val="none" w:sz="0" w:space="0" w:color="auto"/>
        <w:left w:val="none" w:sz="0" w:space="0" w:color="auto"/>
        <w:bottom w:val="none" w:sz="0" w:space="0" w:color="auto"/>
        <w:right w:val="none" w:sz="0" w:space="0" w:color="auto"/>
      </w:divBdr>
    </w:div>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627396134">
      <w:bodyDiv w:val="1"/>
      <w:marLeft w:val="0"/>
      <w:marRight w:val="0"/>
      <w:marTop w:val="0"/>
      <w:marBottom w:val="0"/>
      <w:divBdr>
        <w:top w:val="none" w:sz="0" w:space="0" w:color="auto"/>
        <w:left w:val="none" w:sz="0" w:space="0" w:color="auto"/>
        <w:bottom w:val="none" w:sz="0" w:space="0" w:color="auto"/>
        <w:right w:val="none" w:sz="0" w:space="0" w:color="auto"/>
      </w:divBdr>
    </w:div>
    <w:div w:id="1032074568">
      <w:bodyDiv w:val="1"/>
      <w:marLeft w:val="0"/>
      <w:marRight w:val="0"/>
      <w:marTop w:val="0"/>
      <w:marBottom w:val="0"/>
      <w:divBdr>
        <w:top w:val="none" w:sz="0" w:space="0" w:color="auto"/>
        <w:left w:val="none" w:sz="0" w:space="0" w:color="auto"/>
        <w:bottom w:val="none" w:sz="0" w:space="0" w:color="auto"/>
        <w:right w:val="none" w:sz="0" w:space="0" w:color="auto"/>
      </w:divBdr>
    </w:div>
    <w:div w:id="1219827025">
      <w:bodyDiv w:val="1"/>
      <w:marLeft w:val="0"/>
      <w:marRight w:val="0"/>
      <w:marTop w:val="0"/>
      <w:marBottom w:val="0"/>
      <w:divBdr>
        <w:top w:val="none" w:sz="0" w:space="0" w:color="auto"/>
        <w:left w:val="none" w:sz="0" w:space="0" w:color="auto"/>
        <w:bottom w:val="none" w:sz="0" w:space="0" w:color="auto"/>
        <w:right w:val="none" w:sz="0" w:space="0" w:color="auto"/>
      </w:divBdr>
    </w:div>
    <w:div w:id="1256136388">
      <w:bodyDiv w:val="1"/>
      <w:marLeft w:val="0"/>
      <w:marRight w:val="0"/>
      <w:marTop w:val="0"/>
      <w:marBottom w:val="0"/>
      <w:divBdr>
        <w:top w:val="none" w:sz="0" w:space="0" w:color="auto"/>
        <w:left w:val="none" w:sz="0" w:space="0" w:color="auto"/>
        <w:bottom w:val="none" w:sz="0" w:space="0" w:color="auto"/>
        <w:right w:val="none" w:sz="0" w:space="0" w:color="auto"/>
      </w:divBdr>
    </w:div>
    <w:div w:id="1408041352">
      <w:bodyDiv w:val="1"/>
      <w:marLeft w:val="0"/>
      <w:marRight w:val="0"/>
      <w:marTop w:val="0"/>
      <w:marBottom w:val="0"/>
      <w:divBdr>
        <w:top w:val="none" w:sz="0" w:space="0" w:color="auto"/>
        <w:left w:val="none" w:sz="0" w:space="0" w:color="auto"/>
        <w:bottom w:val="none" w:sz="0" w:space="0" w:color="auto"/>
        <w:right w:val="none" w:sz="0" w:space="0" w:color="auto"/>
      </w:divBdr>
    </w:div>
    <w:div w:id="1591037417">
      <w:bodyDiv w:val="1"/>
      <w:marLeft w:val="0"/>
      <w:marRight w:val="0"/>
      <w:marTop w:val="0"/>
      <w:marBottom w:val="0"/>
      <w:divBdr>
        <w:top w:val="none" w:sz="0" w:space="0" w:color="auto"/>
        <w:left w:val="none" w:sz="0" w:space="0" w:color="auto"/>
        <w:bottom w:val="none" w:sz="0" w:space="0" w:color="auto"/>
        <w:right w:val="none" w:sz="0" w:space="0" w:color="auto"/>
      </w:divBdr>
    </w:div>
    <w:div w:id="1670331751">
      <w:bodyDiv w:val="1"/>
      <w:marLeft w:val="0"/>
      <w:marRight w:val="0"/>
      <w:marTop w:val="0"/>
      <w:marBottom w:val="0"/>
      <w:divBdr>
        <w:top w:val="none" w:sz="0" w:space="0" w:color="auto"/>
        <w:left w:val="none" w:sz="0" w:space="0" w:color="auto"/>
        <w:bottom w:val="none" w:sz="0" w:space="0" w:color="auto"/>
        <w:right w:val="none" w:sz="0" w:space="0" w:color="auto"/>
      </w:divBdr>
    </w:div>
    <w:div w:id="1715421235">
      <w:bodyDiv w:val="1"/>
      <w:marLeft w:val="0"/>
      <w:marRight w:val="0"/>
      <w:marTop w:val="0"/>
      <w:marBottom w:val="0"/>
      <w:divBdr>
        <w:top w:val="none" w:sz="0" w:space="0" w:color="auto"/>
        <w:left w:val="none" w:sz="0" w:space="0" w:color="auto"/>
        <w:bottom w:val="none" w:sz="0" w:space="0" w:color="auto"/>
        <w:right w:val="none" w:sz="0" w:space="0" w:color="auto"/>
      </w:divBdr>
    </w:div>
    <w:div w:id="1935815958">
      <w:bodyDiv w:val="1"/>
      <w:marLeft w:val="0"/>
      <w:marRight w:val="0"/>
      <w:marTop w:val="0"/>
      <w:marBottom w:val="0"/>
      <w:divBdr>
        <w:top w:val="none" w:sz="0" w:space="0" w:color="auto"/>
        <w:left w:val="none" w:sz="0" w:space="0" w:color="auto"/>
        <w:bottom w:val="none" w:sz="0" w:space="0" w:color="auto"/>
        <w:right w:val="none" w:sz="0" w:space="0" w:color="auto"/>
      </w:divBdr>
    </w:div>
    <w:div w:id="2004042436">
      <w:bodyDiv w:val="1"/>
      <w:marLeft w:val="0"/>
      <w:marRight w:val="0"/>
      <w:marTop w:val="0"/>
      <w:marBottom w:val="0"/>
      <w:divBdr>
        <w:top w:val="none" w:sz="0" w:space="0" w:color="auto"/>
        <w:left w:val="none" w:sz="0" w:space="0" w:color="auto"/>
        <w:bottom w:val="none" w:sz="0" w:space="0" w:color="auto"/>
        <w:right w:val="none" w:sz="0" w:space="0" w:color="auto"/>
      </w:divBdr>
    </w:div>
    <w:div w:id="2101443277">
      <w:bodyDiv w:val="1"/>
      <w:marLeft w:val="0"/>
      <w:marRight w:val="0"/>
      <w:marTop w:val="0"/>
      <w:marBottom w:val="0"/>
      <w:divBdr>
        <w:top w:val="none" w:sz="0" w:space="0" w:color="auto"/>
        <w:left w:val="none" w:sz="0" w:space="0" w:color="auto"/>
        <w:bottom w:val="none" w:sz="0" w:space="0" w:color="auto"/>
        <w:right w:val="none" w:sz="0" w:space="0" w:color="auto"/>
      </w:divBdr>
    </w:div>
    <w:div w:id="21307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1548</TotalTime>
  <Pages>1</Pages>
  <Words>288</Words>
  <Characters>1585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651</cp:revision>
  <dcterms:created xsi:type="dcterms:W3CDTF">2019-12-10T12:38:00Z</dcterms:created>
  <dcterms:modified xsi:type="dcterms:W3CDTF">2025-01-21T10:19:00Z</dcterms:modified>
</cp:coreProperties>
</file>