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01" w:rsidRDefault="00103081" w:rsidP="00913015">
      <w:pPr>
        <w:pStyle w:val="Titre1"/>
        <w:spacing w:before="0"/>
      </w:pPr>
      <w:r w:rsidRPr="00C53126">
        <w:rPr>
          <w:rFonts w:asciiTheme="majorBidi" w:eastAsiaTheme="minorHAnsi" w:hAnsiTheme="majorBidi"/>
          <w:b/>
          <w:bCs/>
          <w:color w:val="auto"/>
          <w:sz w:val="28"/>
          <w:szCs w:val="28"/>
        </w:rPr>
        <w:t>Titre d’article</w:t>
      </w:r>
      <w:r w:rsidR="007D37A6">
        <w:rPr>
          <w:rFonts w:asciiTheme="majorBidi" w:hAnsiTheme="majorBidi"/>
          <w:b/>
          <w:bCs/>
        </w:rPr>
        <w:t> </w:t>
      </w:r>
      <w:r w:rsidR="007D37A6" w:rsidRPr="00A22269">
        <w:rPr>
          <w:rFonts w:asciiTheme="majorBidi" w:hAnsiTheme="majorBidi"/>
        </w:rPr>
        <w:t>:</w:t>
      </w:r>
      <w:r w:rsidR="00AB0E06" w:rsidRPr="00AB0E06">
        <w:t xml:space="preserve"> </w:t>
      </w:r>
      <w:r w:rsidR="00913015">
        <w:t>EVALUATION OF COMMERCIAL ELISA, INDIRECT IMMUNOFLUORESCENCE TEST AND qPCR FOR THE DIAGNOSIS OF LEISHMANIA INFANTUM IN ASYMPTOMATIC DOGS FROM BOUIRA, NORTHEAST ALGERIA</w:t>
      </w:r>
    </w:p>
    <w:p w:rsidR="00A640CF" w:rsidRPr="00A640CF" w:rsidRDefault="00A640CF" w:rsidP="00A640CF"/>
    <w:p w:rsidR="00BE1499" w:rsidRDefault="00BE1499" w:rsidP="0006096E">
      <w:pPr>
        <w:rPr>
          <w:rFonts w:asciiTheme="majorBidi" w:hAnsiTheme="majorBidi" w:cstheme="majorBidi"/>
          <w:b/>
          <w:bCs/>
          <w:sz w:val="28"/>
          <w:szCs w:val="28"/>
        </w:rPr>
      </w:pPr>
      <w:r w:rsidRPr="00BE1499">
        <w:rPr>
          <w:rFonts w:asciiTheme="majorBidi" w:hAnsiTheme="majorBidi" w:cstheme="majorBidi"/>
          <w:b/>
          <w:bCs/>
          <w:sz w:val="28"/>
          <w:szCs w:val="28"/>
        </w:rPr>
        <w:t>Abstract</w:t>
      </w:r>
      <w:r w:rsidR="00747467">
        <w:rPr>
          <w:rFonts w:asciiTheme="majorBidi" w:hAnsiTheme="majorBidi" w:cstheme="majorBidi"/>
          <w:b/>
          <w:bCs/>
          <w:sz w:val="28"/>
          <w:szCs w:val="28"/>
        </w:rPr>
        <w:t> :</w:t>
      </w:r>
    </w:p>
    <w:p w:rsidR="0006096E" w:rsidRPr="0006096E" w:rsidRDefault="00913015" w:rsidP="00913015">
      <w:pPr>
        <w:spacing w:line="360" w:lineRule="auto"/>
        <w:jc w:val="both"/>
        <w:rPr>
          <w:rFonts w:asciiTheme="majorBidi" w:hAnsiTheme="majorBidi" w:cstheme="majorBidi"/>
          <w:sz w:val="28"/>
          <w:szCs w:val="28"/>
        </w:rPr>
      </w:pPr>
      <w:r w:rsidRPr="00913015">
        <w:rPr>
          <w:color w:val="222222"/>
          <w:sz w:val="34"/>
          <w:szCs w:val="34"/>
          <w:shd w:val="clear" w:color="auto" w:fill="FFFFFF"/>
        </w:rPr>
        <w:t>Serological and molecular tests are important tools to determine and control Canine visceral leishmaniasis (CanL). The absence of pathognomonic symptoms and asymptomatic dogs make clinical diagnosis difficult. This study aims to determine the best combination for the diagnosis of Leishmania infantum in asymptomatic dogs. Ninety-four blood samples were collected from dogs in the province of Bouira, in Algeria and assessed with IFAT, ELISA, and qPCR. The sensitivity and specificity for each technique were evaluated in comparison with the indirect fluorescent antibody test (IFAT), which is considered the bestsuited test to determine the presence of L. infantum. In addition, the agreement between these tests was assessed. The use of Cohen’s Kappa coefficient demonstrated a moderate agreement between IFAT and qPCR (k= 0.</w:t>
      </w:r>
      <w:bookmarkStart w:id="0" w:name="_GoBack"/>
      <w:bookmarkEnd w:id="0"/>
      <w:r w:rsidRPr="00913015">
        <w:rPr>
          <w:color w:val="222222"/>
          <w:sz w:val="34"/>
          <w:szCs w:val="34"/>
          <w:shd w:val="clear" w:color="auto" w:fill="FFFFFF"/>
        </w:rPr>
        <w:t xml:space="preserve">475), and fair between the IFAT and ELISA (k=0.297). The sensitivity of the molecular test was higher (55.56%) than that of the ELISA (33.33%). According to those results, it is better to combine two tests for the </w:t>
      </w:r>
      <w:r w:rsidRPr="00913015">
        <w:rPr>
          <w:color w:val="222222"/>
          <w:sz w:val="34"/>
          <w:szCs w:val="34"/>
          <w:shd w:val="clear" w:color="auto" w:fill="FFFFFF"/>
        </w:rPr>
        <w:lastRenderedPageBreak/>
        <w:t>diagnosis of CanL, especially in asymptomatic dogs, which is generally not included in the CanL control program.</w:t>
      </w:r>
    </w:p>
    <w:sectPr w:rsidR="0006096E" w:rsidRPr="0006096E" w:rsidSect="00121ED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2"/>
  </w:compat>
  <w:rsids>
    <w:rsidRoot w:val="00956A23"/>
    <w:rsid w:val="000004A2"/>
    <w:rsid w:val="000026F5"/>
    <w:rsid w:val="00006FFD"/>
    <w:rsid w:val="0001157A"/>
    <w:rsid w:val="0001209A"/>
    <w:rsid w:val="00012686"/>
    <w:rsid w:val="00015361"/>
    <w:rsid w:val="000210ED"/>
    <w:rsid w:val="00024827"/>
    <w:rsid w:val="00034A69"/>
    <w:rsid w:val="000357BA"/>
    <w:rsid w:val="00036215"/>
    <w:rsid w:val="00036674"/>
    <w:rsid w:val="00036BBC"/>
    <w:rsid w:val="0004435E"/>
    <w:rsid w:val="00055324"/>
    <w:rsid w:val="0006096E"/>
    <w:rsid w:val="00061424"/>
    <w:rsid w:val="00061504"/>
    <w:rsid w:val="000730EA"/>
    <w:rsid w:val="00075D93"/>
    <w:rsid w:val="00085C47"/>
    <w:rsid w:val="000950D1"/>
    <w:rsid w:val="00097B98"/>
    <w:rsid w:val="000A3E72"/>
    <w:rsid w:val="000A7FF3"/>
    <w:rsid w:val="000C095C"/>
    <w:rsid w:val="000C3784"/>
    <w:rsid w:val="000C5939"/>
    <w:rsid w:val="000D03F4"/>
    <w:rsid w:val="000D23A2"/>
    <w:rsid w:val="000D364B"/>
    <w:rsid w:val="000D3C1A"/>
    <w:rsid w:val="000D41E0"/>
    <w:rsid w:val="000D4A8D"/>
    <w:rsid w:val="000D778C"/>
    <w:rsid w:val="000E31F6"/>
    <w:rsid w:val="000E61C3"/>
    <w:rsid w:val="000F13D4"/>
    <w:rsid w:val="000F2918"/>
    <w:rsid w:val="000F5C82"/>
    <w:rsid w:val="001005FE"/>
    <w:rsid w:val="0010076C"/>
    <w:rsid w:val="00100894"/>
    <w:rsid w:val="00101B92"/>
    <w:rsid w:val="00103081"/>
    <w:rsid w:val="00103B1B"/>
    <w:rsid w:val="00110312"/>
    <w:rsid w:val="00112DED"/>
    <w:rsid w:val="001145CD"/>
    <w:rsid w:val="0011512C"/>
    <w:rsid w:val="0011543D"/>
    <w:rsid w:val="001164F3"/>
    <w:rsid w:val="00121BAB"/>
    <w:rsid w:val="00121EDA"/>
    <w:rsid w:val="00122401"/>
    <w:rsid w:val="001234DF"/>
    <w:rsid w:val="00136481"/>
    <w:rsid w:val="00137DEA"/>
    <w:rsid w:val="001470D3"/>
    <w:rsid w:val="001522A1"/>
    <w:rsid w:val="00155B32"/>
    <w:rsid w:val="00160E5C"/>
    <w:rsid w:val="001610C8"/>
    <w:rsid w:val="00163F5F"/>
    <w:rsid w:val="00164790"/>
    <w:rsid w:val="00165B07"/>
    <w:rsid w:val="00167702"/>
    <w:rsid w:val="0017227E"/>
    <w:rsid w:val="001821E0"/>
    <w:rsid w:val="00185300"/>
    <w:rsid w:val="001A2ABC"/>
    <w:rsid w:val="001A3BF2"/>
    <w:rsid w:val="001A52A5"/>
    <w:rsid w:val="001B087B"/>
    <w:rsid w:val="001B0BBA"/>
    <w:rsid w:val="001B3597"/>
    <w:rsid w:val="001B58CC"/>
    <w:rsid w:val="001B5F10"/>
    <w:rsid w:val="001B69DC"/>
    <w:rsid w:val="001B760B"/>
    <w:rsid w:val="001B7FF5"/>
    <w:rsid w:val="001D715D"/>
    <w:rsid w:val="001E4E03"/>
    <w:rsid w:val="001E685D"/>
    <w:rsid w:val="001E6D87"/>
    <w:rsid w:val="001F1958"/>
    <w:rsid w:val="001F2A0C"/>
    <w:rsid w:val="001F53FC"/>
    <w:rsid w:val="001F605C"/>
    <w:rsid w:val="001F6C4C"/>
    <w:rsid w:val="00203EAC"/>
    <w:rsid w:val="00206A26"/>
    <w:rsid w:val="00213072"/>
    <w:rsid w:val="00223872"/>
    <w:rsid w:val="002259D3"/>
    <w:rsid w:val="002271B4"/>
    <w:rsid w:val="00230346"/>
    <w:rsid w:val="00235367"/>
    <w:rsid w:val="00237A83"/>
    <w:rsid w:val="00244170"/>
    <w:rsid w:val="00245A88"/>
    <w:rsid w:val="002468DF"/>
    <w:rsid w:val="002540AE"/>
    <w:rsid w:val="002571F9"/>
    <w:rsid w:val="00260855"/>
    <w:rsid w:val="002654B4"/>
    <w:rsid w:val="00266946"/>
    <w:rsid w:val="00270E56"/>
    <w:rsid w:val="002715CB"/>
    <w:rsid w:val="00271B15"/>
    <w:rsid w:val="002765DB"/>
    <w:rsid w:val="00280657"/>
    <w:rsid w:val="00281D91"/>
    <w:rsid w:val="00286046"/>
    <w:rsid w:val="00287EA4"/>
    <w:rsid w:val="00290020"/>
    <w:rsid w:val="00290B28"/>
    <w:rsid w:val="00290E40"/>
    <w:rsid w:val="00291EF2"/>
    <w:rsid w:val="002B044C"/>
    <w:rsid w:val="002B176B"/>
    <w:rsid w:val="002B18A5"/>
    <w:rsid w:val="002B2A37"/>
    <w:rsid w:val="002B2CC4"/>
    <w:rsid w:val="002B34BC"/>
    <w:rsid w:val="002C0B7F"/>
    <w:rsid w:val="002C2E07"/>
    <w:rsid w:val="002D5BCF"/>
    <w:rsid w:val="002D797D"/>
    <w:rsid w:val="002E22CB"/>
    <w:rsid w:val="002E5A10"/>
    <w:rsid w:val="002E6149"/>
    <w:rsid w:val="002F0D90"/>
    <w:rsid w:val="002F15B5"/>
    <w:rsid w:val="00302140"/>
    <w:rsid w:val="003041FB"/>
    <w:rsid w:val="00307910"/>
    <w:rsid w:val="00310CF8"/>
    <w:rsid w:val="00311F7D"/>
    <w:rsid w:val="003244AA"/>
    <w:rsid w:val="003319BA"/>
    <w:rsid w:val="0033722C"/>
    <w:rsid w:val="00337FD1"/>
    <w:rsid w:val="00342033"/>
    <w:rsid w:val="003461E7"/>
    <w:rsid w:val="00350454"/>
    <w:rsid w:val="00350CE5"/>
    <w:rsid w:val="0035140D"/>
    <w:rsid w:val="00351424"/>
    <w:rsid w:val="00352056"/>
    <w:rsid w:val="0035797A"/>
    <w:rsid w:val="00362FD9"/>
    <w:rsid w:val="0037112E"/>
    <w:rsid w:val="00375F3F"/>
    <w:rsid w:val="00381355"/>
    <w:rsid w:val="00382C1F"/>
    <w:rsid w:val="00384E8D"/>
    <w:rsid w:val="00392867"/>
    <w:rsid w:val="003A04C0"/>
    <w:rsid w:val="003A1328"/>
    <w:rsid w:val="003A4A2E"/>
    <w:rsid w:val="003A4CB1"/>
    <w:rsid w:val="003A7948"/>
    <w:rsid w:val="003B1531"/>
    <w:rsid w:val="003B1590"/>
    <w:rsid w:val="003B1DA7"/>
    <w:rsid w:val="003B2597"/>
    <w:rsid w:val="003B4224"/>
    <w:rsid w:val="003B6461"/>
    <w:rsid w:val="003B71E6"/>
    <w:rsid w:val="003B77F5"/>
    <w:rsid w:val="003C5C83"/>
    <w:rsid w:val="003C5C8C"/>
    <w:rsid w:val="003C6236"/>
    <w:rsid w:val="003D4DA6"/>
    <w:rsid w:val="003E5A3D"/>
    <w:rsid w:val="003E65B7"/>
    <w:rsid w:val="003E68E0"/>
    <w:rsid w:val="003F47DA"/>
    <w:rsid w:val="003F5A5A"/>
    <w:rsid w:val="003F5AA1"/>
    <w:rsid w:val="0040232F"/>
    <w:rsid w:val="004026EE"/>
    <w:rsid w:val="00404691"/>
    <w:rsid w:val="00407A0A"/>
    <w:rsid w:val="00410163"/>
    <w:rsid w:val="00420505"/>
    <w:rsid w:val="004214B8"/>
    <w:rsid w:val="004228EC"/>
    <w:rsid w:val="00423F84"/>
    <w:rsid w:val="00424CAF"/>
    <w:rsid w:val="00427213"/>
    <w:rsid w:val="00430294"/>
    <w:rsid w:val="00430763"/>
    <w:rsid w:val="00431411"/>
    <w:rsid w:val="00431C09"/>
    <w:rsid w:val="00436BF7"/>
    <w:rsid w:val="004426E5"/>
    <w:rsid w:val="00442754"/>
    <w:rsid w:val="00442A06"/>
    <w:rsid w:val="004432EA"/>
    <w:rsid w:val="004506BD"/>
    <w:rsid w:val="00454B59"/>
    <w:rsid w:val="004553E0"/>
    <w:rsid w:val="0045598D"/>
    <w:rsid w:val="00456F38"/>
    <w:rsid w:val="00460079"/>
    <w:rsid w:val="00460C1D"/>
    <w:rsid w:val="00461EE3"/>
    <w:rsid w:val="004704E9"/>
    <w:rsid w:val="004708A9"/>
    <w:rsid w:val="004737C4"/>
    <w:rsid w:val="0048544A"/>
    <w:rsid w:val="00490804"/>
    <w:rsid w:val="00491AB6"/>
    <w:rsid w:val="00497235"/>
    <w:rsid w:val="004A12AD"/>
    <w:rsid w:val="004A3753"/>
    <w:rsid w:val="004A48A4"/>
    <w:rsid w:val="004A5AF4"/>
    <w:rsid w:val="004A602E"/>
    <w:rsid w:val="004B4B16"/>
    <w:rsid w:val="004B7ECD"/>
    <w:rsid w:val="004C13DC"/>
    <w:rsid w:val="004C2C7D"/>
    <w:rsid w:val="004D09DE"/>
    <w:rsid w:val="004D0E6F"/>
    <w:rsid w:val="004D14D1"/>
    <w:rsid w:val="004D3D75"/>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06844"/>
    <w:rsid w:val="00510ED2"/>
    <w:rsid w:val="00511177"/>
    <w:rsid w:val="00512C1F"/>
    <w:rsid w:val="00515D90"/>
    <w:rsid w:val="005166D6"/>
    <w:rsid w:val="00516712"/>
    <w:rsid w:val="0051794A"/>
    <w:rsid w:val="0052296D"/>
    <w:rsid w:val="005312B9"/>
    <w:rsid w:val="00532BB5"/>
    <w:rsid w:val="0053351F"/>
    <w:rsid w:val="00537043"/>
    <w:rsid w:val="005400F1"/>
    <w:rsid w:val="00542D3B"/>
    <w:rsid w:val="00547480"/>
    <w:rsid w:val="00552010"/>
    <w:rsid w:val="005548C4"/>
    <w:rsid w:val="00554A2A"/>
    <w:rsid w:val="0056658E"/>
    <w:rsid w:val="00567B6D"/>
    <w:rsid w:val="00570CB3"/>
    <w:rsid w:val="00572C59"/>
    <w:rsid w:val="005803A4"/>
    <w:rsid w:val="00580FD4"/>
    <w:rsid w:val="005851EE"/>
    <w:rsid w:val="0058616F"/>
    <w:rsid w:val="00591C3B"/>
    <w:rsid w:val="005931D3"/>
    <w:rsid w:val="005953C9"/>
    <w:rsid w:val="005A0131"/>
    <w:rsid w:val="005A035E"/>
    <w:rsid w:val="005A4D26"/>
    <w:rsid w:val="005B153C"/>
    <w:rsid w:val="005B51F5"/>
    <w:rsid w:val="005C05CA"/>
    <w:rsid w:val="005C11B7"/>
    <w:rsid w:val="005C1E40"/>
    <w:rsid w:val="005C4521"/>
    <w:rsid w:val="005C6BD8"/>
    <w:rsid w:val="005D1D0B"/>
    <w:rsid w:val="005D3BFE"/>
    <w:rsid w:val="005D4095"/>
    <w:rsid w:val="005D77DB"/>
    <w:rsid w:val="005E1CA6"/>
    <w:rsid w:val="005E77F2"/>
    <w:rsid w:val="005F21A8"/>
    <w:rsid w:val="00601EB1"/>
    <w:rsid w:val="006061A0"/>
    <w:rsid w:val="00611627"/>
    <w:rsid w:val="006117D5"/>
    <w:rsid w:val="00611EC7"/>
    <w:rsid w:val="0061220D"/>
    <w:rsid w:val="00613061"/>
    <w:rsid w:val="00621D46"/>
    <w:rsid w:val="00626318"/>
    <w:rsid w:val="0063127D"/>
    <w:rsid w:val="00631635"/>
    <w:rsid w:val="006342E8"/>
    <w:rsid w:val="00634870"/>
    <w:rsid w:val="00634F42"/>
    <w:rsid w:val="00635E2B"/>
    <w:rsid w:val="00641E92"/>
    <w:rsid w:val="0064256E"/>
    <w:rsid w:val="00643EE0"/>
    <w:rsid w:val="0064440D"/>
    <w:rsid w:val="0065068D"/>
    <w:rsid w:val="006532C0"/>
    <w:rsid w:val="006538C5"/>
    <w:rsid w:val="00655037"/>
    <w:rsid w:val="00656EE3"/>
    <w:rsid w:val="00660C4B"/>
    <w:rsid w:val="0066163B"/>
    <w:rsid w:val="00663591"/>
    <w:rsid w:val="00664977"/>
    <w:rsid w:val="00667834"/>
    <w:rsid w:val="00673119"/>
    <w:rsid w:val="006738E8"/>
    <w:rsid w:val="0067570F"/>
    <w:rsid w:val="00677122"/>
    <w:rsid w:val="00681349"/>
    <w:rsid w:val="00684900"/>
    <w:rsid w:val="0068592F"/>
    <w:rsid w:val="00685E9F"/>
    <w:rsid w:val="006866B3"/>
    <w:rsid w:val="0069123C"/>
    <w:rsid w:val="0069396A"/>
    <w:rsid w:val="00693D57"/>
    <w:rsid w:val="006948B8"/>
    <w:rsid w:val="00695EC9"/>
    <w:rsid w:val="006A00F7"/>
    <w:rsid w:val="006A18DC"/>
    <w:rsid w:val="006A237C"/>
    <w:rsid w:val="006A353D"/>
    <w:rsid w:val="006A402B"/>
    <w:rsid w:val="006A5B23"/>
    <w:rsid w:val="006A74D3"/>
    <w:rsid w:val="006B040D"/>
    <w:rsid w:val="006B1681"/>
    <w:rsid w:val="006B1CE7"/>
    <w:rsid w:val="006B2CA8"/>
    <w:rsid w:val="006B398E"/>
    <w:rsid w:val="006B5E8F"/>
    <w:rsid w:val="006B6933"/>
    <w:rsid w:val="006C0B57"/>
    <w:rsid w:val="006C4BCD"/>
    <w:rsid w:val="006C6559"/>
    <w:rsid w:val="006D1F1A"/>
    <w:rsid w:val="006D6DB2"/>
    <w:rsid w:val="006E0B0A"/>
    <w:rsid w:val="006E401D"/>
    <w:rsid w:val="006E5B43"/>
    <w:rsid w:val="006E6FF7"/>
    <w:rsid w:val="006E75D8"/>
    <w:rsid w:val="006F1D18"/>
    <w:rsid w:val="006F4AED"/>
    <w:rsid w:val="0070252C"/>
    <w:rsid w:val="007045A9"/>
    <w:rsid w:val="00704D2F"/>
    <w:rsid w:val="00705075"/>
    <w:rsid w:val="00707C1C"/>
    <w:rsid w:val="00713449"/>
    <w:rsid w:val="007139BC"/>
    <w:rsid w:val="007161F8"/>
    <w:rsid w:val="00721393"/>
    <w:rsid w:val="007319E3"/>
    <w:rsid w:val="00733CB7"/>
    <w:rsid w:val="007364C3"/>
    <w:rsid w:val="00736AB3"/>
    <w:rsid w:val="00747467"/>
    <w:rsid w:val="00753199"/>
    <w:rsid w:val="00753682"/>
    <w:rsid w:val="00755070"/>
    <w:rsid w:val="00763E66"/>
    <w:rsid w:val="0076629B"/>
    <w:rsid w:val="00767A41"/>
    <w:rsid w:val="00767ACD"/>
    <w:rsid w:val="0077504F"/>
    <w:rsid w:val="00780C91"/>
    <w:rsid w:val="00783365"/>
    <w:rsid w:val="00791B1D"/>
    <w:rsid w:val="00794F40"/>
    <w:rsid w:val="0079714F"/>
    <w:rsid w:val="007974A3"/>
    <w:rsid w:val="007A094D"/>
    <w:rsid w:val="007A3F0E"/>
    <w:rsid w:val="007A5547"/>
    <w:rsid w:val="007A5F7C"/>
    <w:rsid w:val="007B23FC"/>
    <w:rsid w:val="007B2782"/>
    <w:rsid w:val="007B30D3"/>
    <w:rsid w:val="007C0B6B"/>
    <w:rsid w:val="007C27C7"/>
    <w:rsid w:val="007C2A1D"/>
    <w:rsid w:val="007C33FB"/>
    <w:rsid w:val="007C60FA"/>
    <w:rsid w:val="007C6A43"/>
    <w:rsid w:val="007D0E3C"/>
    <w:rsid w:val="007D2130"/>
    <w:rsid w:val="007D37A6"/>
    <w:rsid w:val="007F1D3E"/>
    <w:rsid w:val="007F3CFD"/>
    <w:rsid w:val="00801253"/>
    <w:rsid w:val="00803515"/>
    <w:rsid w:val="00812718"/>
    <w:rsid w:val="00814453"/>
    <w:rsid w:val="008155BE"/>
    <w:rsid w:val="00824F03"/>
    <w:rsid w:val="0082613C"/>
    <w:rsid w:val="00826B47"/>
    <w:rsid w:val="00826EEB"/>
    <w:rsid w:val="00827A8D"/>
    <w:rsid w:val="00834BAA"/>
    <w:rsid w:val="008356D3"/>
    <w:rsid w:val="008369C6"/>
    <w:rsid w:val="00841845"/>
    <w:rsid w:val="00846BDF"/>
    <w:rsid w:val="0084721F"/>
    <w:rsid w:val="00850722"/>
    <w:rsid w:val="00851F75"/>
    <w:rsid w:val="0085599A"/>
    <w:rsid w:val="008574A7"/>
    <w:rsid w:val="00861801"/>
    <w:rsid w:val="00863BB8"/>
    <w:rsid w:val="00866EDD"/>
    <w:rsid w:val="008712BE"/>
    <w:rsid w:val="008738BE"/>
    <w:rsid w:val="008757BF"/>
    <w:rsid w:val="00880C7B"/>
    <w:rsid w:val="0088311E"/>
    <w:rsid w:val="00887AF8"/>
    <w:rsid w:val="00896865"/>
    <w:rsid w:val="008A404C"/>
    <w:rsid w:val="008A459C"/>
    <w:rsid w:val="008A5EBA"/>
    <w:rsid w:val="008A7D5C"/>
    <w:rsid w:val="008B386E"/>
    <w:rsid w:val="008B5B8D"/>
    <w:rsid w:val="008C27B0"/>
    <w:rsid w:val="008C362B"/>
    <w:rsid w:val="008D2D59"/>
    <w:rsid w:val="008D2E50"/>
    <w:rsid w:val="008D586E"/>
    <w:rsid w:val="008D61D3"/>
    <w:rsid w:val="008D68F1"/>
    <w:rsid w:val="008D726F"/>
    <w:rsid w:val="008E1AD8"/>
    <w:rsid w:val="008E58BE"/>
    <w:rsid w:val="008E5B49"/>
    <w:rsid w:val="008E7986"/>
    <w:rsid w:val="008F0545"/>
    <w:rsid w:val="008F0813"/>
    <w:rsid w:val="008F0E04"/>
    <w:rsid w:val="008F7453"/>
    <w:rsid w:val="00901B4B"/>
    <w:rsid w:val="0090358A"/>
    <w:rsid w:val="00912940"/>
    <w:rsid w:val="00913015"/>
    <w:rsid w:val="00914616"/>
    <w:rsid w:val="009239BD"/>
    <w:rsid w:val="00925C01"/>
    <w:rsid w:val="00927225"/>
    <w:rsid w:val="009300C5"/>
    <w:rsid w:val="00932FB0"/>
    <w:rsid w:val="00933020"/>
    <w:rsid w:val="00933DBD"/>
    <w:rsid w:val="00942134"/>
    <w:rsid w:val="00942F05"/>
    <w:rsid w:val="00954F43"/>
    <w:rsid w:val="00956A23"/>
    <w:rsid w:val="0097325C"/>
    <w:rsid w:val="0097358C"/>
    <w:rsid w:val="00975AC3"/>
    <w:rsid w:val="00981757"/>
    <w:rsid w:val="00981A85"/>
    <w:rsid w:val="00984EB6"/>
    <w:rsid w:val="0098530A"/>
    <w:rsid w:val="0098561F"/>
    <w:rsid w:val="00990B4A"/>
    <w:rsid w:val="00991045"/>
    <w:rsid w:val="00993B0D"/>
    <w:rsid w:val="00993BBB"/>
    <w:rsid w:val="00994FC7"/>
    <w:rsid w:val="0099617E"/>
    <w:rsid w:val="009970FF"/>
    <w:rsid w:val="009A5420"/>
    <w:rsid w:val="009A6E13"/>
    <w:rsid w:val="009B0A27"/>
    <w:rsid w:val="009B3905"/>
    <w:rsid w:val="009B4EA7"/>
    <w:rsid w:val="009C0133"/>
    <w:rsid w:val="009C0FA2"/>
    <w:rsid w:val="009C39E5"/>
    <w:rsid w:val="009D722F"/>
    <w:rsid w:val="009D7C09"/>
    <w:rsid w:val="009E0E9D"/>
    <w:rsid w:val="009E1116"/>
    <w:rsid w:val="009E734A"/>
    <w:rsid w:val="009E7FA0"/>
    <w:rsid w:val="009F4626"/>
    <w:rsid w:val="009F7580"/>
    <w:rsid w:val="00A01FAB"/>
    <w:rsid w:val="00A05E8E"/>
    <w:rsid w:val="00A167F3"/>
    <w:rsid w:val="00A2010B"/>
    <w:rsid w:val="00A202F7"/>
    <w:rsid w:val="00A20C59"/>
    <w:rsid w:val="00A22269"/>
    <w:rsid w:val="00A222F0"/>
    <w:rsid w:val="00A23730"/>
    <w:rsid w:val="00A23F73"/>
    <w:rsid w:val="00A25B83"/>
    <w:rsid w:val="00A26B37"/>
    <w:rsid w:val="00A311F7"/>
    <w:rsid w:val="00A35E32"/>
    <w:rsid w:val="00A42AFB"/>
    <w:rsid w:val="00A43522"/>
    <w:rsid w:val="00A43E60"/>
    <w:rsid w:val="00A45106"/>
    <w:rsid w:val="00A4691D"/>
    <w:rsid w:val="00A47BA4"/>
    <w:rsid w:val="00A52E93"/>
    <w:rsid w:val="00A567C9"/>
    <w:rsid w:val="00A612D3"/>
    <w:rsid w:val="00A617EF"/>
    <w:rsid w:val="00A6292B"/>
    <w:rsid w:val="00A62E24"/>
    <w:rsid w:val="00A640CF"/>
    <w:rsid w:val="00A64690"/>
    <w:rsid w:val="00A665C3"/>
    <w:rsid w:val="00A74F8F"/>
    <w:rsid w:val="00A75B99"/>
    <w:rsid w:val="00A77C1B"/>
    <w:rsid w:val="00A848E7"/>
    <w:rsid w:val="00A8526E"/>
    <w:rsid w:val="00A915AA"/>
    <w:rsid w:val="00A9245B"/>
    <w:rsid w:val="00A94089"/>
    <w:rsid w:val="00A950BB"/>
    <w:rsid w:val="00A957C5"/>
    <w:rsid w:val="00A9626A"/>
    <w:rsid w:val="00A97D50"/>
    <w:rsid w:val="00AA6661"/>
    <w:rsid w:val="00AA7539"/>
    <w:rsid w:val="00AB0E06"/>
    <w:rsid w:val="00AB2087"/>
    <w:rsid w:val="00AB22D2"/>
    <w:rsid w:val="00AB2F16"/>
    <w:rsid w:val="00AB6A2A"/>
    <w:rsid w:val="00AB757E"/>
    <w:rsid w:val="00AC3907"/>
    <w:rsid w:val="00AD037E"/>
    <w:rsid w:val="00AD2482"/>
    <w:rsid w:val="00AD3CFC"/>
    <w:rsid w:val="00AD4549"/>
    <w:rsid w:val="00AD4566"/>
    <w:rsid w:val="00AE3D03"/>
    <w:rsid w:val="00AE46E9"/>
    <w:rsid w:val="00AF1410"/>
    <w:rsid w:val="00B024A3"/>
    <w:rsid w:val="00B038A2"/>
    <w:rsid w:val="00B171F7"/>
    <w:rsid w:val="00B25228"/>
    <w:rsid w:val="00B2552D"/>
    <w:rsid w:val="00B25553"/>
    <w:rsid w:val="00B27B62"/>
    <w:rsid w:val="00B34E17"/>
    <w:rsid w:val="00B3517F"/>
    <w:rsid w:val="00B35F0D"/>
    <w:rsid w:val="00B37F1F"/>
    <w:rsid w:val="00B4043C"/>
    <w:rsid w:val="00B40D5D"/>
    <w:rsid w:val="00B42C4D"/>
    <w:rsid w:val="00B56FC3"/>
    <w:rsid w:val="00B5716C"/>
    <w:rsid w:val="00B635C5"/>
    <w:rsid w:val="00B66909"/>
    <w:rsid w:val="00B67D3F"/>
    <w:rsid w:val="00B70541"/>
    <w:rsid w:val="00B72765"/>
    <w:rsid w:val="00B74DF7"/>
    <w:rsid w:val="00B75892"/>
    <w:rsid w:val="00B814AD"/>
    <w:rsid w:val="00B81B1C"/>
    <w:rsid w:val="00B96C01"/>
    <w:rsid w:val="00BA0198"/>
    <w:rsid w:val="00BA16A5"/>
    <w:rsid w:val="00BA16E8"/>
    <w:rsid w:val="00BA1FDD"/>
    <w:rsid w:val="00BA232D"/>
    <w:rsid w:val="00BA67A3"/>
    <w:rsid w:val="00BB246D"/>
    <w:rsid w:val="00BB4CB8"/>
    <w:rsid w:val="00BB6528"/>
    <w:rsid w:val="00BB769E"/>
    <w:rsid w:val="00BC249C"/>
    <w:rsid w:val="00BC4C5D"/>
    <w:rsid w:val="00BC6D60"/>
    <w:rsid w:val="00BD6B7F"/>
    <w:rsid w:val="00BE1499"/>
    <w:rsid w:val="00BE19F7"/>
    <w:rsid w:val="00BE3547"/>
    <w:rsid w:val="00BE54E6"/>
    <w:rsid w:val="00BE6326"/>
    <w:rsid w:val="00BF2019"/>
    <w:rsid w:val="00C00329"/>
    <w:rsid w:val="00C01371"/>
    <w:rsid w:val="00C021E9"/>
    <w:rsid w:val="00C073FE"/>
    <w:rsid w:val="00C0756C"/>
    <w:rsid w:val="00C0783B"/>
    <w:rsid w:val="00C14AEF"/>
    <w:rsid w:val="00C2675B"/>
    <w:rsid w:val="00C3382C"/>
    <w:rsid w:val="00C34444"/>
    <w:rsid w:val="00C3640B"/>
    <w:rsid w:val="00C36CAB"/>
    <w:rsid w:val="00C4020C"/>
    <w:rsid w:val="00C42A85"/>
    <w:rsid w:val="00C47FC5"/>
    <w:rsid w:val="00C52E52"/>
    <w:rsid w:val="00C53126"/>
    <w:rsid w:val="00C54C21"/>
    <w:rsid w:val="00C6014A"/>
    <w:rsid w:val="00C61DE2"/>
    <w:rsid w:val="00C62478"/>
    <w:rsid w:val="00C62C47"/>
    <w:rsid w:val="00C67D36"/>
    <w:rsid w:val="00C71BB7"/>
    <w:rsid w:val="00C81836"/>
    <w:rsid w:val="00C81971"/>
    <w:rsid w:val="00C82BBE"/>
    <w:rsid w:val="00C83CFB"/>
    <w:rsid w:val="00C87E3E"/>
    <w:rsid w:val="00C91157"/>
    <w:rsid w:val="00C917BE"/>
    <w:rsid w:val="00C92B1D"/>
    <w:rsid w:val="00C93CAF"/>
    <w:rsid w:val="00C9791F"/>
    <w:rsid w:val="00CA04B6"/>
    <w:rsid w:val="00CA0B63"/>
    <w:rsid w:val="00CA3442"/>
    <w:rsid w:val="00CA57DE"/>
    <w:rsid w:val="00CA5C48"/>
    <w:rsid w:val="00CB25D5"/>
    <w:rsid w:val="00CB632E"/>
    <w:rsid w:val="00CB7371"/>
    <w:rsid w:val="00CC0881"/>
    <w:rsid w:val="00CC21D8"/>
    <w:rsid w:val="00CC3C20"/>
    <w:rsid w:val="00CC587E"/>
    <w:rsid w:val="00CC6A19"/>
    <w:rsid w:val="00CD3FBF"/>
    <w:rsid w:val="00CD4FDC"/>
    <w:rsid w:val="00CD6945"/>
    <w:rsid w:val="00CD7024"/>
    <w:rsid w:val="00CD7745"/>
    <w:rsid w:val="00CE2867"/>
    <w:rsid w:val="00CE3545"/>
    <w:rsid w:val="00CF023A"/>
    <w:rsid w:val="00CF6061"/>
    <w:rsid w:val="00D0257B"/>
    <w:rsid w:val="00D038A5"/>
    <w:rsid w:val="00D06B61"/>
    <w:rsid w:val="00D06E52"/>
    <w:rsid w:val="00D07586"/>
    <w:rsid w:val="00D14D34"/>
    <w:rsid w:val="00D2082B"/>
    <w:rsid w:val="00D43823"/>
    <w:rsid w:val="00D51969"/>
    <w:rsid w:val="00D53FD0"/>
    <w:rsid w:val="00D541C4"/>
    <w:rsid w:val="00D617F7"/>
    <w:rsid w:val="00D6201A"/>
    <w:rsid w:val="00D7105B"/>
    <w:rsid w:val="00D7230E"/>
    <w:rsid w:val="00D737EF"/>
    <w:rsid w:val="00D74570"/>
    <w:rsid w:val="00D7475F"/>
    <w:rsid w:val="00D7691B"/>
    <w:rsid w:val="00D821C5"/>
    <w:rsid w:val="00D82D64"/>
    <w:rsid w:val="00D83B75"/>
    <w:rsid w:val="00D85840"/>
    <w:rsid w:val="00D8769F"/>
    <w:rsid w:val="00D90328"/>
    <w:rsid w:val="00D91258"/>
    <w:rsid w:val="00D92099"/>
    <w:rsid w:val="00D941AD"/>
    <w:rsid w:val="00D95429"/>
    <w:rsid w:val="00D9581B"/>
    <w:rsid w:val="00DA22C7"/>
    <w:rsid w:val="00DA6549"/>
    <w:rsid w:val="00DB7B7A"/>
    <w:rsid w:val="00DB7F4C"/>
    <w:rsid w:val="00DC2038"/>
    <w:rsid w:val="00DC234D"/>
    <w:rsid w:val="00DC438B"/>
    <w:rsid w:val="00DC45E2"/>
    <w:rsid w:val="00DC79DF"/>
    <w:rsid w:val="00DD26B1"/>
    <w:rsid w:val="00DD6868"/>
    <w:rsid w:val="00DD7C01"/>
    <w:rsid w:val="00DE484A"/>
    <w:rsid w:val="00DE59D2"/>
    <w:rsid w:val="00DE5CA9"/>
    <w:rsid w:val="00DE751A"/>
    <w:rsid w:val="00DF6982"/>
    <w:rsid w:val="00DF6B66"/>
    <w:rsid w:val="00E07663"/>
    <w:rsid w:val="00E13163"/>
    <w:rsid w:val="00E17434"/>
    <w:rsid w:val="00E1757F"/>
    <w:rsid w:val="00E20875"/>
    <w:rsid w:val="00E24F76"/>
    <w:rsid w:val="00E31C8E"/>
    <w:rsid w:val="00E35383"/>
    <w:rsid w:val="00E3698B"/>
    <w:rsid w:val="00E36CD4"/>
    <w:rsid w:val="00E44614"/>
    <w:rsid w:val="00E50CC7"/>
    <w:rsid w:val="00E50DDB"/>
    <w:rsid w:val="00E60A52"/>
    <w:rsid w:val="00E667EF"/>
    <w:rsid w:val="00E75B1B"/>
    <w:rsid w:val="00E87CA4"/>
    <w:rsid w:val="00E94EA3"/>
    <w:rsid w:val="00E9523E"/>
    <w:rsid w:val="00EA1340"/>
    <w:rsid w:val="00EA5655"/>
    <w:rsid w:val="00EA5C55"/>
    <w:rsid w:val="00EA7D26"/>
    <w:rsid w:val="00EB1FDD"/>
    <w:rsid w:val="00EB5115"/>
    <w:rsid w:val="00EC041F"/>
    <w:rsid w:val="00EC118A"/>
    <w:rsid w:val="00EC3615"/>
    <w:rsid w:val="00EC4A04"/>
    <w:rsid w:val="00ED4FE6"/>
    <w:rsid w:val="00ED624D"/>
    <w:rsid w:val="00EE413A"/>
    <w:rsid w:val="00EE4527"/>
    <w:rsid w:val="00EE6E15"/>
    <w:rsid w:val="00EE6EA6"/>
    <w:rsid w:val="00EE7743"/>
    <w:rsid w:val="00EE7CF1"/>
    <w:rsid w:val="00EF1CF8"/>
    <w:rsid w:val="00EF676F"/>
    <w:rsid w:val="00EF7E50"/>
    <w:rsid w:val="00F0165E"/>
    <w:rsid w:val="00F11341"/>
    <w:rsid w:val="00F145BF"/>
    <w:rsid w:val="00F212C3"/>
    <w:rsid w:val="00F3067B"/>
    <w:rsid w:val="00F31AE3"/>
    <w:rsid w:val="00F44E49"/>
    <w:rsid w:val="00F46431"/>
    <w:rsid w:val="00F47483"/>
    <w:rsid w:val="00F5088E"/>
    <w:rsid w:val="00F54044"/>
    <w:rsid w:val="00F64269"/>
    <w:rsid w:val="00F65990"/>
    <w:rsid w:val="00F76E6F"/>
    <w:rsid w:val="00F8781E"/>
    <w:rsid w:val="00F9150C"/>
    <w:rsid w:val="00F939F8"/>
    <w:rsid w:val="00F94712"/>
    <w:rsid w:val="00F949FD"/>
    <w:rsid w:val="00FA050C"/>
    <w:rsid w:val="00FA3D02"/>
    <w:rsid w:val="00FB054B"/>
    <w:rsid w:val="00FB0D80"/>
    <w:rsid w:val="00FB15A0"/>
    <w:rsid w:val="00FB3973"/>
    <w:rsid w:val="00FC0F28"/>
    <w:rsid w:val="00FC4FB6"/>
    <w:rsid w:val="00FC5C1C"/>
    <w:rsid w:val="00FC6BFF"/>
    <w:rsid w:val="00FC7614"/>
    <w:rsid w:val="00FD0A19"/>
    <w:rsid w:val="00FD56C9"/>
    <w:rsid w:val="00FE09B1"/>
    <w:rsid w:val="00FE3FA6"/>
    <w:rsid w:val="00FE5272"/>
    <w:rsid w:val="00FF04B0"/>
    <w:rsid w:val="00FF243E"/>
    <w:rsid w:val="00FF2726"/>
    <w:rsid w:val="00FF31A0"/>
    <w:rsid w:val="00FF6F3F"/>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765C4-B69D-46A6-89BC-86A1A90A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4D"/>
  </w:style>
  <w:style w:type="paragraph" w:styleId="Titre1">
    <w:name w:val="heading 1"/>
    <w:basedOn w:val="Normal"/>
    <w:next w:val="Normal"/>
    <w:link w:val="Titre1Car"/>
    <w:uiPriority w:val="9"/>
    <w:qFormat/>
    <w:rsid w:val="001A52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D037E"/>
    <w:rPr>
      <w:rFonts w:ascii="Times New Roman" w:hAnsi="Times New Roman" w:cs="Times New Roman" w:hint="default"/>
      <w:b/>
      <w:bCs/>
      <w:i/>
      <w:iCs/>
      <w:color w:val="000000"/>
      <w:sz w:val="28"/>
      <w:szCs w:val="28"/>
    </w:rPr>
  </w:style>
  <w:style w:type="character" w:customStyle="1" w:styleId="fontstyle11">
    <w:name w:val="fontstyle11"/>
    <w:basedOn w:val="Policepardfaut"/>
    <w:rsid w:val="00AD037E"/>
    <w:rPr>
      <w:rFonts w:ascii="Times New Roman" w:hAnsi="Times New Roman" w:cs="Times New Roman" w:hint="default"/>
      <w:b w:val="0"/>
      <w:bCs w:val="0"/>
      <w:i/>
      <w:iCs/>
      <w:color w:val="000000"/>
      <w:sz w:val="24"/>
      <w:szCs w:val="24"/>
    </w:rPr>
  </w:style>
  <w:style w:type="character" w:customStyle="1" w:styleId="fontstyle21">
    <w:name w:val="fontstyle21"/>
    <w:basedOn w:val="Policepardfaut"/>
    <w:rsid w:val="00075D93"/>
    <w:rPr>
      <w:rFonts w:cs="Angsana New" w:hint="cs"/>
      <w:b/>
      <w:bCs/>
      <w:i/>
      <w:iCs/>
      <w:color w:val="000099"/>
      <w:sz w:val="32"/>
      <w:szCs w:val="32"/>
    </w:rPr>
  </w:style>
  <w:style w:type="character" w:customStyle="1" w:styleId="fontstyle31">
    <w:name w:val="fontstyle31"/>
    <w:basedOn w:val="Policepardfaut"/>
    <w:rsid w:val="00075D93"/>
    <w:rPr>
      <w:rFonts w:cs="Angsana New" w:hint="cs"/>
      <w:b w:val="0"/>
      <w:bCs w:val="0"/>
      <w:i w:val="0"/>
      <w:iCs w:val="0"/>
      <w:color w:val="000000"/>
      <w:sz w:val="32"/>
      <w:szCs w:val="32"/>
    </w:rPr>
  </w:style>
  <w:style w:type="character" w:customStyle="1" w:styleId="Titre1Car">
    <w:name w:val="Titre 1 Car"/>
    <w:basedOn w:val="Policepardfaut"/>
    <w:link w:val="Titre1"/>
    <w:uiPriority w:val="9"/>
    <w:rsid w:val="001A52A5"/>
    <w:rPr>
      <w:rFonts w:asciiTheme="majorHAnsi" w:eastAsiaTheme="majorEastAsia" w:hAnsiTheme="majorHAnsi" w:cstheme="majorBidi"/>
      <w:color w:val="365F91" w:themeColor="accent1" w:themeShade="BF"/>
      <w:sz w:val="32"/>
      <w:szCs w:val="32"/>
    </w:rPr>
  </w:style>
  <w:style w:type="character" w:customStyle="1" w:styleId="title-text">
    <w:name w:val="title-text"/>
    <w:basedOn w:val="Policepardfaut"/>
    <w:rsid w:val="00D617F7"/>
  </w:style>
  <w:style w:type="character" w:styleId="Accentuation">
    <w:name w:val="Emphasis"/>
    <w:basedOn w:val="Policepardfaut"/>
    <w:uiPriority w:val="20"/>
    <w:qFormat/>
    <w:rsid w:val="00D617F7"/>
    <w:rPr>
      <w:i/>
      <w:iCs/>
    </w:rPr>
  </w:style>
  <w:style w:type="character" w:styleId="Lienhypertexte">
    <w:name w:val="Hyperlink"/>
    <w:basedOn w:val="Policepardfaut"/>
    <w:uiPriority w:val="99"/>
    <w:unhideWhenUsed/>
    <w:rsid w:val="00D617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9769">
      <w:bodyDiv w:val="1"/>
      <w:marLeft w:val="0"/>
      <w:marRight w:val="0"/>
      <w:marTop w:val="0"/>
      <w:marBottom w:val="0"/>
      <w:divBdr>
        <w:top w:val="none" w:sz="0" w:space="0" w:color="auto"/>
        <w:left w:val="none" w:sz="0" w:space="0" w:color="auto"/>
        <w:bottom w:val="none" w:sz="0" w:space="0" w:color="auto"/>
        <w:right w:val="none" w:sz="0" w:space="0" w:color="auto"/>
      </w:divBdr>
    </w:div>
    <w:div w:id="93476994">
      <w:bodyDiv w:val="1"/>
      <w:marLeft w:val="0"/>
      <w:marRight w:val="0"/>
      <w:marTop w:val="0"/>
      <w:marBottom w:val="0"/>
      <w:divBdr>
        <w:top w:val="none" w:sz="0" w:space="0" w:color="auto"/>
        <w:left w:val="none" w:sz="0" w:space="0" w:color="auto"/>
        <w:bottom w:val="none" w:sz="0" w:space="0" w:color="auto"/>
        <w:right w:val="none" w:sz="0" w:space="0" w:color="auto"/>
      </w:divBdr>
    </w:div>
    <w:div w:id="195197437">
      <w:bodyDiv w:val="1"/>
      <w:marLeft w:val="0"/>
      <w:marRight w:val="0"/>
      <w:marTop w:val="0"/>
      <w:marBottom w:val="0"/>
      <w:divBdr>
        <w:top w:val="none" w:sz="0" w:space="0" w:color="auto"/>
        <w:left w:val="none" w:sz="0" w:space="0" w:color="auto"/>
        <w:bottom w:val="none" w:sz="0" w:space="0" w:color="auto"/>
        <w:right w:val="none" w:sz="0" w:space="0" w:color="auto"/>
      </w:divBdr>
    </w:div>
    <w:div w:id="208029323">
      <w:bodyDiv w:val="1"/>
      <w:marLeft w:val="0"/>
      <w:marRight w:val="0"/>
      <w:marTop w:val="0"/>
      <w:marBottom w:val="0"/>
      <w:divBdr>
        <w:top w:val="none" w:sz="0" w:space="0" w:color="auto"/>
        <w:left w:val="none" w:sz="0" w:space="0" w:color="auto"/>
        <w:bottom w:val="none" w:sz="0" w:space="0" w:color="auto"/>
        <w:right w:val="none" w:sz="0" w:space="0" w:color="auto"/>
      </w:divBdr>
    </w:div>
    <w:div w:id="627396134">
      <w:bodyDiv w:val="1"/>
      <w:marLeft w:val="0"/>
      <w:marRight w:val="0"/>
      <w:marTop w:val="0"/>
      <w:marBottom w:val="0"/>
      <w:divBdr>
        <w:top w:val="none" w:sz="0" w:space="0" w:color="auto"/>
        <w:left w:val="none" w:sz="0" w:space="0" w:color="auto"/>
        <w:bottom w:val="none" w:sz="0" w:space="0" w:color="auto"/>
        <w:right w:val="none" w:sz="0" w:space="0" w:color="auto"/>
      </w:divBdr>
    </w:div>
    <w:div w:id="1032074568">
      <w:bodyDiv w:val="1"/>
      <w:marLeft w:val="0"/>
      <w:marRight w:val="0"/>
      <w:marTop w:val="0"/>
      <w:marBottom w:val="0"/>
      <w:divBdr>
        <w:top w:val="none" w:sz="0" w:space="0" w:color="auto"/>
        <w:left w:val="none" w:sz="0" w:space="0" w:color="auto"/>
        <w:bottom w:val="none" w:sz="0" w:space="0" w:color="auto"/>
        <w:right w:val="none" w:sz="0" w:space="0" w:color="auto"/>
      </w:divBdr>
    </w:div>
    <w:div w:id="1219827025">
      <w:bodyDiv w:val="1"/>
      <w:marLeft w:val="0"/>
      <w:marRight w:val="0"/>
      <w:marTop w:val="0"/>
      <w:marBottom w:val="0"/>
      <w:divBdr>
        <w:top w:val="none" w:sz="0" w:space="0" w:color="auto"/>
        <w:left w:val="none" w:sz="0" w:space="0" w:color="auto"/>
        <w:bottom w:val="none" w:sz="0" w:space="0" w:color="auto"/>
        <w:right w:val="none" w:sz="0" w:space="0" w:color="auto"/>
      </w:divBdr>
    </w:div>
    <w:div w:id="1256136388">
      <w:bodyDiv w:val="1"/>
      <w:marLeft w:val="0"/>
      <w:marRight w:val="0"/>
      <w:marTop w:val="0"/>
      <w:marBottom w:val="0"/>
      <w:divBdr>
        <w:top w:val="none" w:sz="0" w:space="0" w:color="auto"/>
        <w:left w:val="none" w:sz="0" w:space="0" w:color="auto"/>
        <w:bottom w:val="none" w:sz="0" w:space="0" w:color="auto"/>
        <w:right w:val="none" w:sz="0" w:space="0" w:color="auto"/>
      </w:divBdr>
    </w:div>
    <w:div w:id="1408041352">
      <w:bodyDiv w:val="1"/>
      <w:marLeft w:val="0"/>
      <w:marRight w:val="0"/>
      <w:marTop w:val="0"/>
      <w:marBottom w:val="0"/>
      <w:divBdr>
        <w:top w:val="none" w:sz="0" w:space="0" w:color="auto"/>
        <w:left w:val="none" w:sz="0" w:space="0" w:color="auto"/>
        <w:bottom w:val="none" w:sz="0" w:space="0" w:color="auto"/>
        <w:right w:val="none" w:sz="0" w:space="0" w:color="auto"/>
      </w:divBdr>
    </w:div>
    <w:div w:id="1591037417">
      <w:bodyDiv w:val="1"/>
      <w:marLeft w:val="0"/>
      <w:marRight w:val="0"/>
      <w:marTop w:val="0"/>
      <w:marBottom w:val="0"/>
      <w:divBdr>
        <w:top w:val="none" w:sz="0" w:space="0" w:color="auto"/>
        <w:left w:val="none" w:sz="0" w:space="0" w:color="auto"/>
        <w:bottom w:val="none" w:sz="0" w:space="0" w:color="auto"/>
        <w:right w:val="none" w:sz="0" w:space="0" w:color="auto"/>
      </w:divBdr>
    </w:div>
    <w:div w:id="1670331751">
      <w:bodyDiv w:val="1"/>
      <w:marLeft w:val="0"/>
      <w:marRight w:val="0"/>
      <w:marTop w:val="0"/>
      <w:marBottom w:val="0"/>
      <w:divBdr>
        <w:top w:val="none" w:sz="0" w:space="0" w:color="auto"/>
        <w:left w:val="none" w:sz="0" w:space="0" w:color="auto"/>
        <w:bottom w:val="none" w:sz="0" w:space="0" w:color="auto"/>
        <w:right w:val="none" w:sz="0" w:space="0" w:color="auto"/>
      </w:divBdr>
    </w:div>
    <w:div w:id="1673145287">
      <w:bodyDiv w:val="1"/>
      <w:marLeft w:val="0"/>
      <w:marRight w:val="0"/>
      <w:marTop w:val="0"/>
      <w:marBottom w:val="0"/>
      <w:divBdr>
        <w:top w:val="none" w:sz="0" w:space="0" w:color="auto"/>
        <w:left w:val="none" w:sz="0" w:space="0" w:color="auto"/>
        <w:bottom w:val="none" w:sz="0" w:space="0" w:color="auto"/>
        <w:right w:val="none" w:sz="0" w:space="0" w:color="auto"/>
      </w:divBdr>
    </w:div>
    <w:div w:id="1715421235">
      <w:bodyDiv w:val="1"/>
      <w:marLeft w:val="0"/>
      <w:marRight w:val="0"/>
      <w:marTop w:val="0"/>
      <w:marBottom w:val="0"/>
      <w:divBdr>
        <w:top w:val="none" w:sz="0" w:space="0" w:color="auto"/>
        <w:left w:val="none" w:sz="0" w:space="0" w:color="auto"/>
        <w:bottom w:val="none" w:sz="0" w:space="0" w:color="auto"/>
        <w:right w:val="none" w:sz="0" w:space="0" w:color="auto"/>
      </w:divBdr>
    </w:div>
    <w:div w:id="1935815958">
      <w:bodyDiv w:val="1"/>
      <w:marLeft w:val="0"/>
      <w:marRight w:val="0"/>
      <w:marTop w:val="0"/>
      <w:marBottom w:val="0"/>
      <w:divBdr>
        <w:top w:val="none" w:sz="0" w:space="0" w:color="auto"/>
        <w:left w:val="none" w:sz="0" w:space="0" w:color="auto"/>
        <w:bottom w:val="none" w:sz="0" w:space="0" w:color="auto"/>
        <w:right w:val="none" w:sz="0" w:space="0" w:color="auto"/>
      </w:divBdr>
    </w:div>
    <w:div w:id="2004042436">
      <w:bodyDiv w:val="1"/>
      <w:marLeft w:val="0"/>
      <w:marRight w:val="0"/>
      <w:marTop w:val="0"/>
      <w:marBottom w:val="0"/>
      <w:divBdr>
        <w:top w:val="none" w:sz="0" w:space="0" w:color="auto"/>
        <w:left w:val="none" w:sz="0" w:space="0" w:color="auto"/>
        <w:bottom w:val="none" w:sz="0" w:space="0" w:color="auto"/>
        <w:right w:val="none" w:sz="0" w:space="0" w:color="auto"/>
      </w:divBdr>
    </w:div>
    <w:div w:id="2101443277">
      <w:bodyDiv w:val="1"/>
      <w:marLeft w:val="0"/>
      <w:marRight w:val="0"/>
      <w:marTop w:val="0"/>
      <w:marBottom w:val="0"/>
      <w:divBdr>
        <w:top w:val="none" w:sz="0" w:space="0" w:color="auto"/>
        <w:left w:val="none" w:sz="0" w:space="0" w:color="auto"/>
        <w:bottom w:val="none" w:sz="0" w:space="0" w:color="auto"/>
        <w:right w:val="none" w:sz="0" w:space="0" w:color="auto"/>
      </w:divBdr>
    </w:div>
    <w:div w:id="21307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4989</TotalTime>
  <Pages>2</Pages>
  <Words>207</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HP.dz</cp:lastModifiedBy>
  <cp:revision>761</cp:revision>
  <dcterms:created xsi:type="dcterms:W3CDTF">2019-12-10T12:38:00Z</dcterms:created>
  <dcterms:modified xsi:type="dcterms:W3CDTF">2025-01-27T08:47:00Z</dcterms:modified>
</cp:coreProperties>
</file>