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F76F59">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F76F59" w:rsidRPr="00F76F59">
        <w:rPr>
          <w:rFonts w:ascii="Times New Roman" w:hAnsi="Times New Roman" w:cs="Times New Roman"/>
          <w:b/>
          <w:bCs/>
          <w:sz w:val="36"/>
          <w:szCs w:val="36"/>
        </w:rPr>
        <w:t>Tendinopathies des structures pédales chez le cheval</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5F27C4" w:rsidRPr="00F76F59" w:rsidRDefault="00F76F59" w:rsidP="005F27C4">
      <w:pPr>
        <w:jc w:val="both"/>
        <w:rPr>
          <w:rFonts w:asciiTheme="majorBidi" w:hAnsiTheme="majorBidi" w:cstheme="majorBidi"/>
          <w:b/>
          <w:bCs/>
          <w:sz w:val="28"/>
          <w:szCs w:val="28"/>
        </w:rPr>
      </w:pPr>
      <w:bookmarkStart w:id="0" w:name="_GoBack"/>
      <w:r w:rsidRPr="00F76F59">
        <w:rPr>
          <w:rFonts w:asciiTheme="majorBidi" w:hAnsiTheme="majorBidi" w:cstheme="majorBidi"/>
          <w:sz w:val="28"/>
          <w:szCs w:val="28"/>
        </w:rPr>
        <w:t>Les lésions tendineuses du pied représentent l’une des principales causes d’interruption temporaire ou définitive de la carrière du cheval athlète. Le diagnostic des tendinites aigus est souvent guidé par la déformation des tendons TFSD et TFPD) apparue après un surentrainement et une fatigue intense. L’échographie reste l’un des diagnostics très fiable pour le diagnostic de la tendinite, mais couteuse pour la majorité des propriétaires de chevaux. La cryothérapie de trente minutes à l'eau froide plusieurs fois par jour appliquées sur le pied blessé limite l'inflammation, le gonflement et soulage la douleur. La prise en charge thérapeutique repose sur une combinaison de la cryothérapie, la palpation locale du pied blessé et du repos strict.</w:t>
      </w:r>
    </w:p>
    <w:bookmarkEnd w:id="0"/>
    <w:p w:rsidR="00F76F59" w:rsidRDefault="00F76F59"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F76F59" w:rsidRDefault="00F76F59" w:rsidP="00F76F59">
      <w:pPr>
        <w:jc w:val="both"/>
        <w:rPr>
          <w:rFonts w:asciiTheme="majorBidi" w:hAnsiTheme="majorBidi" w:cstheme="majorBidi"/>
          <w:sz w:val="28"/>
          <w:szCs w:val="28"/>
          <w:rtl/>
          <w:lang w:val="en-US"/>
        </w:rPr>
      </w:pPr>
      <w:r w:rsidRPr="00F76F59">
        <w:rPr>
          <w:rFonts w:asciiTheme="majorBidi" w:hAnsiTheme="majorBidi" w:cstheme="majorBidi"/>
          <w:sz w:val="28"/>
          <w:szCs w:val="28"/>
          <w:lang w:val="en-US"/>
        </w:rPr>
        <w:t>Tendon injuries of the foot are one of the main causes of temporary or permanent interruption in the career of the horse athlete. The diagnosis of acute tendonitis is often guided by the deformation of the tendons (TFSD and TFPD) following overtraining and intense fatigue. Ultrasound remains one of the most reliable means of diagnosing tendonitis but is costly for most horse owners. Thirty minutes of cold-water cryotherapy several times a day applied to the injured foot limits inflammation and swelling and relieves pain. Treatment is based on a combination of cryotherapy, local palpation of the injured foot and strict rest.</w:t>
      </w:r>
    </w:p>
    <w:sectPr w:rsidR="007A4224" w:rsidRPr="00F76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54501"/>
    <w:rsid w:val="0046187A"/>
    <w:rsid w:val="004E62CA"/>
    <w:rsid w:val="004E7F13"/>
    <w:rsid w:val="00510FC1"/>
    <w:rsid w:val="00511753"/>
    <w:rsid w:val="0052064B"/>
    <w:rsid w:val="005302FD"/>
    <w:rsid w:val="005571DC"/>
    <w:rsid w:val="00566E8F"/>
    <w:rsid w:val="005A308A"/>
    <w:rsid w:val="005F27C4"/>
    <w:rsid w:val="006039D2"/>
    <w:rsid w:val="00616817"/>
    <w:rsid w:val="0066422D"/>
    <w:rsid w:val="00666CD3"/>
    <w:rsid w:val="006B2B50"/>
    <w:rsid w:val="006B59F7"/>
    <w:rsid w:val="006E14F4"/>
    <w:rsid w:val="00703850"/>
    <w:rsid w:val="00726315"/>
    <w:rsid w:val="00726724"/>
    <w:rsid w:val="007331BC"/>
    <w:rsid w:val="00785610"/>
    <w:rsid w:val="00792743"/>
    <w:rsid w:val="007A4224"/>
    <w:rsid w:val="0080227A"/>
    <w:rsid w:val="00836220"/>
    <w:rsid w:val="00844C85"/>
    <w:rsid w:val="00845DEC"/>
    <w:rsid w:val="00891132"/>
    <w:rsid w:val="0089409C"/>
    <w:rsid w:val="008E6F8E"/>
    <w:rsid w:val="008F69EB"/>
    <w:rsid w:val="00945460"/>
    <w:rsid w:val="009E194E"/>
    <w:rsid w:val="009F149F"/>
    <w:rsid w:val="00A07EFA"/>
    <w:rsid w:val="00A32538"/>
    <w:rsid w:val="00A50818"/>
    <w:rsid w:val="00A61718"/>
    <w:rsid w:val="00A642E4"/>
    <w:rsid w:val="00A66A8A"/>
    <w:rsid w:val="00A72100"/>
    <w:rsid w:val="00A916D4"/>
    <w:rsid w:val="00AB4618"/>
    <w:rsid w:val="00AC13FB"/>
    <w:rsid w:val="00AE5AB6"/>
    <w:rsid w:val="00B00DBD"/>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A33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1717</TotalTime>
  <Pages>1</Pages>
  <Words>228</Words>
  <Characters>1258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111</cp:revision>
  <dcterms:created xsi:type="dcterms:W3CDTF">2025-04-14T08:20:00Z</dcterms:created>
  <dcterms:modified xsi:type="dcterms:W3CDTF">2025-11-18T13:42:00Z</dcterms:modified>
</cp:coreProperties>
</file>