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F5" w:rsidRDefault="00CC25F5" w:rsidP="00CC25F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CC25F5">
        <w:rPr>
          <w:rFonts w:asciiTheme="majorBidi" w:hAnsiTheme="majorBidi" w:cstheme="majorBidi"/>
          <w:b/>
          <w:bCs/>
          <w:color w:val="000000"/>
          <w:sz w:val="28"/>
          <w:szCs w:val="28"/>
          <w:shd w:val="clear" w:color="auto" w:fill="FFFFFF"/>
        </w:rPr>
        <w:t>Kada</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Chahrazed</w:t>
      </w:r>
      <w:proofErr w:type="spellEnd"/>
    </w:p>
    <w:p w:rsidR="00CC25F5" w:rsidRDefault="00CC25F5" w:rsidP="00CC25F5">
      <w:pPr>
        <w:jc w:val="center"/>
        <w:rPr>
          <w:rFonts w:asciiTheme="majorBidi" w:hAnsiTheme="majorBidi" w:cstheme="majorBidi"/>
          <w:b/>
          <w:bCs/>
          <w:color w:val="000000"/>
          <w:sz w:val="28"/>
          <w:szCs w:val="28"/>
          <w:shd w:val="clear" w:color="auto" w:fill="FFFFFF"/>
        </w:rPr>
      </w:pPr>
      <w:r w:rsidRPr="00CC25F5">
        <w:rPr>
          <w:rFonts w:asciiTheme="majorBidi" w:hAnsiTheme="majorBidi" w:cstheme="majorBidi"/>
          <w:b/>
          <w:bCs/>
          <w:color w:val="000000"/>
          <w:sz w:val="28"/>
          <w:szCs w:val="28"/>
          <w:shd w:val="clear" w:color="auto" w:fill="FFFFFF"/>
        </w:rPr>
        <w:t xml:space="preserve">Etude de la sensibilité aux antibiotiques des souches de </w:t>
      </w:r>
      <w:proofErr w:type="spellStart"/>
      <w:r w:rsidRPr="00CC25F5">
        <w:rPr>
          <w:rFonts w:asciiTheme="majorBidi" w:hAnsiTheme="majorBidi" w:cstheme="majorBidi"/>
          <w:b/>
          <w:bCs/>
          <w:color w:val="000000"/>
          <w:sz w:val="28"/>
          <w:szCs w:val="28"/>
          <w:shd w:val="clear" w:color="auto" w:fill="FFFFFF"/>
        </w:rPr>
        <w:t>S.aureus</w:t>
      </w:r>
      <w:proofErr w:type="spellEnd"/>
      <w:r w:rsidRPr="00CC25F5">
        <w:rPr>
          <w:rFonts w:asciiTheme="majorBidi" w:hAnsiTheme="majorBidi" w:cstheme="majorBidi"/>
          <w:b/>
          <w:bCs/>
          <w:color w:val="000000"/>
          <w:sz w:val="28"/>
          <w:szCs w:val="28"/>
          <w:shd w:val="clear" w:color="auto" w:fill="FFFFFF"/>
        </w:rPr>
        <w:t xml:space="preserve"> isolées des merguez commercialisés dans quelques communes d’Alger </w:t>
      </w:r>
    </w:p>
    <w:p w:rsidR="00CC25F5" w:rsidRDefault="00CC25F5" w:rsidP="00CC25F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E302C4" w:rsidRDefault="00E302C4"/>
    <w:p w:rsidR="00CC25F5" w:rsidRDefault="00CC25F5">
      <w:pPr>
        <w:rPr>
          <w:rFonts w:asciiTheme="majorBidi" w:hAnsiTheme="majorBidi" w:cstheme="majorBidi"/>
          <w:sz w:val="24"/>
          <w:szCs w:val="24"/>
        </w:rPr>
      </w:pPr>
      <w:r w:rsidRPr="00CC25F5">
        <w:rPr>
          <w:rFonts w:asciiTheme="majorBidi" w:hAnsiTheme="majorBidi" w:cstheme="majorBidi"/>
          <w:b/>
          <w:bCs/>
          <w:sz w:val="24"/>
          <w:szCs w:val="24"/>
        </w:rPr>
        <w:t>Résumé</w:t>
      </w:r>
      <w:r w:rsidRPr="00CC25F5">
        <w:rPr>
          <w:rFonts w:asciiTheme="majorBidi" w:hAnsiTheme="majorBidi" w:cstheme="majorBidi"/>
          <w:sz w:val="24"/>
          <w:szCs w:val="24"/>
        </w:rPr>
        <w:t xml:space="preserve"> : </w:t>
      </w:r>
    </w:p>
    <w:p w:rsidR="00CC25F5" w:rsidRDefault="00CC25F5" w:rsidP="00CC25F5">
      <w:pPr>
        <w:spacing w:after="0"/>
        <w:rPr>
          <w:rFonts w:asciiTheme="majorBidi" w:hAnsiTheme="majorBidi" w:cstheme="majorBidi"/>
          <w:sz w:val="24"/>
          <w:szCs w:val="24"/>
          <w:lang w:val="en-US"/>
        </w:rPr>
      </w:pPr>
      <w:r w:rsidRPr="00CC25F5">
        <w:rPr>
          <w:rFonts w:asciiTheme="majorBidi" w:hAnsiTheme="majorBidi" w:cstheme="majorBidi"/>
          <w:sz w:val="24"/>
          <w:szCs w:val="24"/>
        </w:rPr>
        <w:t xml:space="preserve">Dans le but d’évaluer la sensibilité des souches de </w:t>
      </w:r>
      <w:proofErr w:type="spellStart"/>
      <w:r w:rsidRPr="00CC25F5">
        <w:rPr>
          <w:rFonts w:asciiTheme="majorBidi" w:hAnsiTheme="majorBidi" w:cstheme="majorBidi"/>
          <w:sz w:val="24"/>
          <w:szCs w:val="24"/>
        </w:rPr>
        <w:t>S.aureus</w:t>
      </w:r>
      <w:proofErr w:type="spellEnd"/>
      <w:r w:rsidRPr="00CC25F5">
        <w:rPr>
          <w:rFonts w:asciiTheme="majorBidi" w:hAnsiTheme="majorBidi" w:cstheme="majorBidi"/>
          <w:sz w:val="24"/>
          <w:szCs w:val="24"/>
        </w:rPr>
        <w:t xml:space="preserve"> à certains antibiotiques, nous avons testé 28 souches isolées des Merguez commercialisées à l’Ouest </w:t>
      </w:r>
      <w:proofErr w:type="spellStart"/>
      <w:r w:rsidRPr="00CC25F5">
        <w:rPr>
          <w:rFonts w:asciiTheme="majorBidi" w:hAnsiTheme="majorBidi" w:cstheme="majorBidi"/>
          <w:sz w:val="24"/>
          <w:szCs w:val="24"/>
        </w:rPr>
        <w:t>Algéroiset</w:t>
      </w:r>
      <w:proofErr w:type="spellEnd"/>
      <w:r w:rsidRPr="00CC25F5">
        <w:rPr>
          <w:rFonts w:asciiTheme="majorBidi" w:hAnsiTheme="majorBidi" w:cstheme="majorBidi"/>
          <w:sz w:val="24"/>
          <w:szCs w:val="24"/>
        </w:rPr>
        <w:t xml:space="preserve"> cela durant une période allant du 30 septembre au 11 octobre 2017. Les molécules choisis pour l’antibiogramme étaient la tétracycline, la pénicilline G, l’</w:t>
      </w:r>
      <w:proofErr w:type="spellStart"/>
      <w:r w:rsidRPr="00CC25F5">
        <w:rPr>
          <w:rFonts w:asciiTheme="majorBidi" w:hAnsiTheme="majorBidi" w:cstheme="majorBidi"/>
          <w:sz w:val="24"/>
          <w:szCs w:val="24"/>
        </w:rPr>
        <w:t>oxacilline</w:t>
      </w:r>
      <w:proofErr w:type="spellEnd"/>
      <w:r w:rsidRPr="00CC25F5">
        <w:rPr>
          <w:rFonts w:asciiTheme="majorBidi" w:hAnsiTheme="majorBidi" w:cstheme="majorBidi"/>
          <w:sz w:val="24"/>
          <w:szCs w:val="24"/>
        </w:rPr>
        <w:t xml:space="preserve">, la gentamycine, l’érythromycine et </w:t>
      </w:r>
      <w:proofErr w:type="spellStart"/>
      <w:r w:rsidRPr="00CC25F5">
        <w:rPr>
          <w:rFonts w:asciiTheme="majorBidi" w:hAnsiTheme="majorBidi" w:cstheme="majorBidi"/>
          <w:sz w:val="24"/>
          <w:szCs w:val="24"/>
        </w:rPr>
        <w:t>lechloramphénicol</w:t>
      </w:r>
      <w:proofErr w:type="spellEnd"/>
      <w:r w:rsidRPr="00CC25F5">
        <w:rPr>
          <w:rFonts w:asciiTheme="majorBidi" w:hAnsiTheme="majorBidi" w:cstheme="majorBidi"/>
          <w:sz w:val="24"/>
          <w:szCs w:val="24"/>
        </w:rPr>
        <w:t>. Les résultats ont montré des taux de résistances qui sont de 68% pour la tétracycline, 29% pour l’</w:t>
      </w:r>
      <w:proofErr w:type="spellStart"/>
      <w:r w:rsidRPr="00CC25F5">
        <w:rPr>
          <w:rFonts w:asciiTheme="majorBidi" w:hAnsiTheme="majorBidi" w:cstheme="majorBidi"/>
          <w:sz w:val="24"/>
          <w:szCs w:val="24"/>
        </w:rPr>
        <w:t>oxacillineet</w:t>
      </w:r>
      <w:proofErr w:type="spellEnd"/>
      <w:r w:rsidRPr="00CC25F5">
        <w:rPr>
          <w:rFonts w:asciiTheme="majorBidi" w:hAnsiTheme="majorBidi" w:cstheme="majorBidi"/>
          <w:sz w:val="24"/>
          <w:szCs w:val="24"/>
        </w:rPr>
        <w:t xml:space="preserve"> 25% pour la pénicilline G. Ce sont des résultats indiquant l’utilisation anarchique et abusive de ses </w:t>
      </w:r>
      <w:proofErr w:type="spellStart"/>
      <w:r w:rsidRPr="00CC25F5">
        <w:rPr>
          <w:rFonts w:asciiTheme="majorBidi" w:hAnsiTheme="majorBidi" w:cstheme="majorBidi"/>
          <w:sz w:val="24"/>
          <w:szCs w:val="24"/>
        </w:rPr>
        <w:t>antibiotiques.Egalement</w:t>
      </w:r>
      <w:proofErr w:type="spellEnd"/>
      <w:r w:rsidRPr="00CC25F5">
        <w:rPr>
          <w:rFonts w:asciiTheme="majorBidi" w:hAnsiTheme="majorBidi" w:cstheme="majorBidi"/>
          <w:sz w:val="24"/>
          <w:szCs w:val="24"/>
        </w:rPr>
        <w:t xml:space="preserve">, nous avons trouvé des taux de sensibilité qui sont de 79% pour l’érythromycine et de 89% pour la gentamycine ce qui fait d’elles des molécules de choix contre le </w:t>
      </w:r>
      <w:proofErr w:type="spellStart"/>
      <w:r w:rsidRPr="00CC25F5">
        <w:rPr>
          <w:rFonts w:asciiTheme="majorBidi" w:hAnsiTheme="majorBidi" w:cstheme="majorBidi"/>
          <w:sz w:val="24"/>
          <w:szCs w:val="24"/>
        </w:rPr>
        <w:t>S.aureus</w:t>
      </w:r>
      <w:proofErr w:type="spellEnd"/>
      <w:r w:rsidRPr="00CC25F5">
        <w:rPr>
          <w:rFonts w:asciiTheme="majorBidi" w:hAnsiTheme="majorBidi" w:cstheme="majorBidi"/>
          <w:sz w:val="24"/>
          <w:szCs w:val="24"/>
        </w:rPr>
        <w:t xml:space="preserve"> selon notre étude. Concernant le chloramphénicol, le résultat de sensibilité était très significatif (93%) témoignant sa non utilisation. Sur les 28 souches de </w:t>
      </w:r>
      <w:proofErr w:type="spellStart"/>
      <w:r w:rsidRPr="00CC25F5">
        <w:rPr>
          <w:rFonts w:asciiTheme="majorBidi" w:hAnsiTheme="majorBidi" w:cstheme="majorBidi"/>
          <w:sz w:val="24"/>
          <w:szCs w:val="24"/>
        </w:rPr>
        <w:t>S.aureus</w:t>
      </w:r>
      <w:proofErr w:type="spellEnd"/>
      <w:r w:rsidRPr="00CC25F5">
        <w:rPr>
          <w:rFonts w:asciiTheme="majorBidi" w:hAnsiTheme="majorBidi" w:cstheme="majorBidi"/>
          <w:sz w:val="24"/>
          <w:szCs w:val="24"/>
        </w:rPr>
        <w:t xml:space="preserve"> testées, nous avons trouvé que 33 souches qui étaient </w:t>
      </w:r>
      <w:proofErr w:type="spellStart"/>
      <w:r w:rsidRPr="00CC25F5">
        <w:rPr>
          <w:rFonts w:asciiTheme="majorBidi" w:hAnsiTheme="majorBidi" w:cstheme="majorBidi"/>
          <w:sz w:val="24"/>
          <w:szCs w:val="24"/>
        </w:rPr>
        <w:t>multirésistantes</w:t>
      </w:r>
      <w:proofErr w:type="spellEnd"/>
      <w:r w:rsidRPr="00CC25F5">
        <w:rPr>
          <w:rFonts w:asciiTheme="majorBidi" w:hAnsiTheme="majorBidi" w:cstheme="majorBidi"/>
          <w:sz w:val="24"/>
          <w:szCs w:val="24"/>
        </w:rPr>
        <w:t xml:space="preserve"> faisant un taux de 36% signifiant le grand risque de l’émergence de l’</w:t>
      </w:r>
      <w:proofErr w:type="spellStart"/>
      <w:r w:rsidRPr="00CC25F5">
        <w:rPr>
          <w:rFonts w:asciiTheme="majorBidi" w:hAnsiTheme="majorBidi" w:cstheme="majorBidi"/>
          <w:sz w:val="24"/>
          <w:szCs w:val="24"/>
        </w:rPr>
        <w:t>antibiorésistance</w:t>
      </w:r>
      <w:proofErr w:type="spellEnd"/>
      <w:r w:rsidRPr="00CC25F5">
        <w:rPr>
          <w:rFonts w:asciiTheme="majorBidi" w:hAnsiTheme="majorBidi" w:cstheme="majorBidi"/>
          <w:sz w:val="24"/>
          <w:szCs w:val="24"/>
        </w:rPr>
        <w:t xml:space="preserve"> et le risque des échecs thérapeutiques en découlant. C’est résultats sont probablement liés à l’utilisation anarchique et abusive des antibiotiques et surtout aux non respect des bonnes pratiques de prescription des antimicrobiens tant qu’en médecine humaine que vétérinaire.</w:t>
      </w:r>
      <w:r w:rsidRPr="00CC25F5">
        <w:rPr>
          <w:rFonts w:asciiTheme="majorBidi" w:hAnsiTheme="majorBidi" w:cstheme="majorBidi"/>
          <w:sz w:val="24"/>
          <w:szCs w:val="24"/>
        </w:rPr>
        <w:br/>
      </w:r>
      <w:r w:rsidRPr="00CC25F5">
        <w:rPr>
          <w:rFonts w:asciiTheme="majorBidi" w:hAnsiTheme="majorBidi" w:cstheme="majorBidi"/>
          <w:sz w:val="24"/>
          <w:szCs w:val="24"/>
        </w:rPr>
        <w:br/>
      </w:r>
      <w:r w:rsidRPr="00CC25F5">
        <w:rPr>
          <w:rFonts w:asciiTheme="majorBidi" w:hAnsiTheme="majorBidi" w:cstheme="majorBidi"/>
          <w:b/>
          <w:bCs/>
          <w:sz w:val="24"/>
          <w:szCs w:val="24"/>
          <w:lang w:val="en-US"/>
        </w:rPr>
        <w:t>Abstract:</w:t>
      </w:r>
    </w:p>
    <w:p w:rsidR="00CC25F5" w:rsidRPr="00CC25F5" w:rsidRDefault="00CC25F5" w:rsidP="00CC25F5">
      <w:pPr>
        <w:spacing w:after="0"/>
        <w:rPr>
          <w:rFonts w:asciiTheme="majorBidi" w:hAnsiTheme="majorBidi" w:cstheme="majorBidi"/>
          <w:sz w:val="24"/>
          <w:szCs w:val="24"/>
          <w:lang w:val="en-US"/>
        </w:rPr>
      </w:pPr>
      <w:r w:rsidRPr="00CC25F5">
        <w:rPr>
          <w:rFonts w:asciiTheme="majorBidi" w:hAnsiTheme="majorBidi" w:cstheme="majorBidi"/>
          <w:sz w:val="24"/>
          <w:szCs w:val="24"/>
          <w:lang w:val="en-US"/>
        </w:rPr>
        <w:br/>
        <w:t xml:space="preserve">In order to evaluate the susceptibility of </w:t>
      </w:r>
      <w:proofErr w:type="spellStart"/>
      <w:r w:rsidRPr="00CC25F5">
        <w:rPr>
          <w:rFonts w:asciiTheme="majorBidi" w:hAnsiTheme="majorBidi" w:cstheme="majorBidi"/>
          <w:sz w:val="24"/>
          <w:szCs w:val="24"/>
          <w:lang w:val="en-US"/>
        </w:rPr>
        <w:t>S.aureus</w:t>
      </w:r>
      <w:proofErr w:type="spellEnd"/>
      <w:r w:rsidRPr="00CC25F5">
        <w:rPr>
          <w:rFonts w:asciiTheme="majorBidi" w:hAnsiTheme="majorBidi" w:cstheme="majorBidi"/>
          <w:sz w:val="24"/>
          <w:szCs w:val="24"/>
          <w:lang w:val="en-US"/>
        </w:rPr>
        <w:t xml:space="preserve"> strains to a few antibiotics, we tested 28 isolated strains of </w:t>
      </w:r>
      <w:proofErr w:type="spellStart"/>
      <w:r w:rsidRPr="00CC25F5">
        <w:rPr>
          <w:rFonts w:asciiTheme="majorBidi" w:hAnsiTheme="majorBidi" w:cstheme="majorBidi"/>
          <w:sz w:val="24"/>
          <w:szCs w:val="24"/>
          <w:lang w:val="en-US"/>
        </w:rPr>
        <w:t>Merguez</w:t>
      </w:r>
      <w:proofErr w:type="spellEnd"/>
      <w:r w:rsidRPr="00CC25F5">
        <w:rPr>
          <w:rFonts w:asciiTheme="majorBidi" w:hAnsiTheme="majorBidi" w:cstheme="majorBidi"/>
          <w:sz w:val="24"/>
          <w:szCs w:val="24"/>
          <w:lang w:val="en-US"/>
        </w:rPr>
        <w:t xml:space="preserve"> marketed in the west Algeria, during a period from 30 September to 11 October 2017. The molecules chosen for the antibiotic susceptibility test were tetracycline, penicillin G, </w:t>
      </w:r>
      <w:proofErr w:type="spellStart"/>
      <w:r w:rsidRPr="00CC25F5">
        <w:rPr>
          <w:rFonts w:asciiTheme="majorBidi" w:hAnsiTheme="majorBidi" w:cstheme="majorBidi"/>
          <w:sz w:val="24"/>
          <w:szCs w:val="24"/>
          <w:lang w:val="en-US"/>
        </w:rPr>
        <w:t>oxacillin</w:t>
      </w:r>
      <w:proofErr w:type="spellEnd"/>
      <w:r w:rsidRPr="00CC25F5">
        <w:rPr>
          <w:rFonts w:asciiTheme="majorBidi" w:hAnsiTheme="majorBidi" w:cstheme="majorBidi"/>
          <w:sz w:val="24"/>
          <w:szCs w:val="24"/>
          <w:lang w:val="en-US"/>
        </w:rPr>
        <w:t xml:space="preserve">, </w:t>
      </w:r>
      <w:proofErr w:type="spellStart"/>
      <w:r w:rsidRPr="00CC25F5">
        <w:rPr>
          <w:rFonts w:asciiTheme="majorBidi" w:hAnsiTheme="majorBidi" w:cstheme="majorBidi"/>
          <w:sz w:val="24"/>
          <w:szCs w:val="24"/>
          <w:lang w:val="en-US"/>
        </w:rPr>
        <w:t>gentamycin</w:t>
      </w:r>
      <w:proofErr w:type="spellEnd"/>
      <w:r w:rsidRPr="00CC25F5">
        <w:rPr>
          <w:rFonts w:asciiTheme="majorBidi" w:hAnsiTheme="majorBidi" w:cstheme="majorBidi"/>
          <w:sz w:val="24"/>
          <w:szCs w:val="24"/>
          <w:lang w:val="en-US"/>
        </w:rPr>
        <w:t xml:space="preserve">, erythromycin and </w:t>
      </w:r>
      <w:proofErr w:type="spellStart"/>
      <w:r w:rsidRPr="00CC25F5">
        <w:rPr>
          <w:rFonts w:asciiTheme="majorBidi" w:hAnsiTheme="majorBidi" w:cstheme="majorBidi"/>
          <w:sz w:val="24"/>
          <w:szCs w:val="24"/>
          <w:lang w:val="en-US"/>
        </w:rPr>
        <w:t>chloramphenicol</w:t>
      </w:r>
      <w:proofErr w:type="spellEnd"/>
      <w:r w:rsidRPr="00CC25F5">
        <w:rPr>
          <w:rFonts w:asciiTheme="majorBidi" w:hAnsiTheme="majorBidi" w:cstheme="majorBidi"/>
          <w:sz w:val="24"/>
          <w:szCs w:val="24"/>
          <w:lang w:val="en-US"/>
        </w:rPr>
        <w:t xml:space="preserve">. The results showed </w:t>
      </w:r>
      <w:proofErr w:type="gramStart"/>
      <w:r w:rsidRPr="00CC25F5">
        <w:rPr>
          <w:rFonts w:asciiTheme="majorBidi" w:hAnsiTheme="majorBidi" w:cstheme="majorBidi"/>
          <w:sz w:val="24"/>
          <w:szCs w:val="24"/>
          <w:lang w:val="en-US"/>
        </w:rPr>
        <w:t>a resistance rates</w:t>
      </w:r>
      <w:proofErr w:type="gramEnd"/>
      <w:r w:rsidRPr="00CC25F5">
        <w:rPr>
          <w:rFonts w:asciiTheme="majorBidi" w:hAnsiTheme="majorBidi" w:cstheme="majorBidi"/>
          <w:sz w:val="24"/>
          <w:szCs w:val="24"/>
          <w:lang w:val="en-US"/>
        </w:rPr>
        <w:t xml:space="preserve"> of 68% for tetracycline, 29% for </w:t>
      </w:r>
      <w:proofErr w:type="spellStart"/>
      <w:r w:rsidRPr="00CC25F5">
        <w:rPr>
          <w:rFonts w:asciiTheme="majorBidi" w:hAnsiTheme="majorBidi" w:cstheme="majorBidi"/>
          <w:sz w:val="24"/>
          <w:szCs w:val="24"/>
          <w:lang w:val="en-US"/>
        </w:rPr>
        <w:t>oxacillin</w:t>
      </w:r>
      <w:proofErr w:type="spellEnd"/>
      <w:r w:rsidRPr="00CC25F5">
        <w:rPr>
          <w:rFonts w:asciiTheme="majorBidi" w:hAnsiTheme="majorBidi" w:cstheme="majorBidi"/>
          <w:sz w:val="24"/>
          <w:szCs w:val="24"/>
          <w:lang w:val="en-US"/>
        </w:rPr>
        <w:t xml:space="preserve"> and 25% for penicillin G. </w:t>
      </w:r>
      <w:proofErr w:type="spellStart"/>
      <w:r w:rsidRPr="00CC25F5">
        <w:rPr>
          <w:rFonts w:asciiTheme="majorBidi" w:hAnsiTheme="majorBidi" w:cstheme="majorBidi"/>
          <w:sz w:val="24"/>
          <w:szCs w:val="24"/>
          <w:lang w:val="en-US"/>
        </w:rPr>
        <w:t>Thse</w:t>
      </w:r>
      <w:proofErr w:type="spellEnd"/>
      <w:r w:rsidRPr="00CC25F5">
        <w:rPr>
          <w:rFonts w:asciiTheme="majorBidi" w:hAnsiTheme="majorBidi" w:cstheme="majorBidi"/>
          <w:sz w:val="24"/>
          <w:szCs w:val="24"/>
          <w:lang w:val="en-US"/>
        </w:rPr>
        <w:t xml:space="preserve"> results indicate the uncontrolled and abusive use of those antibiotics. Also, we found sensitivity rates that are 79% for erythromycin and 89% for </w:t>
      </w:r>
      <w:proofErr w:type="spellStart"/>
      <w:r w:rsidRPr="00CC25F5">
        <w:rPr>
          <w:rFonts w:asciiTheme="majorBidi" w:hAnsiTheme="majorBidi" w:cstheme="majorBidi"/>
          <w:sz w:val="24"/>
          <w:szCs w:val="24"/>
          <w:lang w:val="en-US"/>
        </w:rPr>
        <w:t>gentamycin</w:t>
      </w:r>
      <w:proofErr w:type="spellEnd"/>
      <w:r w:rsidRPr="00CC25F5">
        <w:rPr>
          <w:rFonts w:asciiTheme="majorBidi" w:hAnsiTheme="majorBidi" w:cstheme="majorBidi"/>
          <w:sz w:val="24"/>
          <w:szCs w:val="24"/>
          <w:lang w:val="en-US"/>
        </w:rPr>
        <w:t xml:space="preserve"> making them the best molecules against S. </w:t>
      </w:r>
      <w:proofErr w:type="spellStart"/>
      <w:r w:rsidRPr="00CC25F5">
        <w:rPr>
          <w:rFonts w:asciiTheme="majorBidi" w:hAnsiTheme="majorBidi" w:cstheme="majorBidi"/>
          <w:sz w:val="24"/>
          <w:szCs w:val="24"/>
          <w:lang w:val="en-US"/>
        </w:rPr>
        <w:t>aureus</w:t>
      </w:r>
      <w:proofErr w:type="spellEnd"/>
      <w:r w:rsidRPr="00CC25F5">
        <w:rPr>
          <w:rFonts w:asciiTheme="majorBidi" w:hAnsiTheme="majorBidi" w:cstheme="majorBidi"/>
          <w:sz w:val="24"/>
          <w:szCs w:val="24"/>
          <w:lang w:val="en-US"/>
        </w:rPr>
        <w:t xml:space="preserve"> according to our study. Concerning </w:t>
      </w:r>
      <w:proofErr w:type="spellStart"/>
      <w:r w:rsidRPr="00CC25F5">
        <w:rPr>
          <w:rFonts w:asciiTheme="majorBidi" w:hAnsiTheme="majorBidi" w:cstheme="majorBidi"/>
          <w:sz w:val="24"/>
          <w:szCs w:val="24"/>
          <w:lang w:val="en-US"/>
        </w:rPr>
        <w:t>chloramphenicol</w:t>
      </w:r>
      <w:proofErr w:type="spellEnd"/>
      <w:r w:rsidRPr="00CC25F5">
        <w:rPr>
          <w:rFonts w:asciiTheme="majorBidi" w:hAnsiTheme="majorBidi" w:cstheme="majorBidi"/>
          <w:sz w:val="24"/>
          <w:szCs w:val="24"/>
          <w:lang w:val="en-US"/>
        </w:rPr>
        <w:t xml:space="preserve">, the sensitivity result was very significant (93%), indicating that it was not used. Of the 28 strains of </w:t>
      </w:r>
      <w:proofErr w:type="spellStart"/>
      <w:r w:rsidRPr="00CC25F5">
        <w:rPr>
          <w:rFonts w:asciiTheme="majorBidi" w:hAnsiTheme="majorBidi" w:cstheme="majorBidi"/>
          <w:sz w:val="24"/>
          <w:szCs w:val="24"/>
          <w:lang w:val="en-US"/>
        </w:rPr>
        <w:t>S.aureus</w:t>
      </w:r>
      <w:proofErr w:type="spellEnd"/>
      <w:r w:rsidRPr="00CC25F5">
        <w:rPr>
          <w:rFonts w:asciiTheme="majorBidi" w:hAnsiTheme="majorBidi" w:cstheme="majorBidi"/>
          <w:sz w:val="24"/>
          <w:szCs w:val="24"/>
          <w:lang w:val="en-US"/>
        </w:rPr>
        <w:t xml:space="preserve"> tested, we found that 33 strains that we </w:t>
      </w:r>
      <w:proofErr w:type="spellStart"/>
      <w:r w:rsidRPr="00CC25F5">
        <w:rPr>
          <w:rFonts w:asciiTheme="majorBidi" w:hAnsiTheme="majorBidi" w:cstheme="majorBidi"/>
          <w:sz w:val="24"/>
          <w:szCs w:val="24"/>
          <w:lang w:val="en-US"/>
        </w:rPr>
        <w:t>remultidrug</w:t>
      </w:r>
      <w:proofErr w:type="spellEnd"/>
      <w:r w:rsidRPr="00CC25F5">
        <w:rPr>
          <w:rFonts w:asciiTheme="majorBidi" w:hAnsiTheme="majorBidi" w:cstheme="majorBidi"/>
          <w:sz w:val="24"/>
          <w:szCs w:val="24"/>
          <w:lang w:val="en-US"/>
        </w:rPr>
        <w:t>-resistant, with a rate of 36%, indicating the high risk of antibiotic resistance emergence and the risk of resulting therapeutic failures. These results are probably related to the uncontrolled and abusive use of antibiotics and especially to the non-compliance with good antimicrobial prescribing practices in both human and veterinary medicine.</w:t>
      </w:r>
    </w:p>
    <w:sectPr w:rsidR="00CC25F5" w:rsidRPr="00CC25F5"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C25F5"/>
    <w:rsid w:val="00CC25F5"/>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2453</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2019-11-13T08:20:00Z</dcterms:created>
  <dcterms:modified xsi:type="dcterms:W3CDTF">2019-11-13T08:23:00Z</dcterms:modified>
</cp:coreProperties>
</file>