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45" w:rsidRDefault="001B3597" w:rsidP="00CD694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CD6945" w:rsidRPr="00CD6945">
        <w:rPr>
          <w:rFonts w:asciiTheme="majorBidi" w:hAnsiTheme="majorBidi" w:cstheme="majorBidi"/>
          <w:b/>
          <w:bCs/>
          <w:sz w:val="28"/>
          <w:szCs w:val="28"/>
        </w:rPr>
        <w:t xml:space="preserve">Etude de la séroprévalence à </w:t>
      </w:r>
      <w:proofErr w:type="spellStart"/>
      <w:r w:rsidR="00CD6945" w:rsidRPr="00CD6945">
        <w:rPr>
          <w:rFonts w:asciiTheme="majorBidi" w:hAnsiTheme="majorBidi" w:cstheme="majorBidi"/>
          <w:b/>
          <w:bCs/>
          <w:sz w:val="28"/>
          <w:szCs w:val="28"/>
        </w:rPr>
        <w:t>anaplasma</w:t>
      </w:r>
      <w:proofErr w:type="spellEnd"/>
      <w:r w:rsidR="00CD6945" w:rsidRPr="00CD6945">
        <w:rPr>
          <w:rFonts w:asciiTheme="majorBidi" w:hAnsiTheme="majorBidi" w:cstheme="majorBidi"/>
          <w:b/>
          <w:bCs/>
          <w:sz w:val="28"/>
          <w:szCs w:val="28"/>
        </w:rPr>
        <w:t xml:space="preserve"> </w:t>
      </w:r>
      <w:proofErr w:type="spellStart"/>
      <w:r w:rsidR="00CD6945" w:rsidRPr="00CD6945">
        <w:rPr>
          <w:rFonts w:asciiTheme="majorBidi" w:hAnsiTheme="majorBidi" w:cstheme="majorBidi"/>
          <w:b/>
          <w:bCs/>
          <w:sz w:val="28"/>
          <w:szCs w:val="28"/>
        </w:rPr>
        <w:t>phagocytophilum</w:t>
      </w:r>
      <w:proofErr w:type="spellEnd"/>
      <w:r w:rsidR="00CD6945" w:rsidRPr="00CD6945">
        <w:rPr>
          <w:rFonts w:asciiTheme="majorBidi" w:hAnsiTheme="majorBidi" w:cstheme="majorBidi"/>
          <w:b/>
          <w:bCs/>
          <w:sz w:val="28"/>
          <w:szCs w:val="28"/>
        </w:rPr>
        <w:t xml:space="preserve"> chez des chiens de propriétaire et de fourrière dans la région d’Alger</w:t>
      </w:r>
    </w:p>
    <w:p w:rsidR="00CD6945" w:rsidRDefault="00CD6945" w:rsidP="00CD6945">
      <w:pPr>
        <w:jc w:val="both"/>
        <w:rPr>
          <w:rFonts w:asciiTheme="majorBidi" w:hAnsiTheme="majorBidi" w:cstheme="majorBidi"/>
          <w:b/>
          <w:bCs/>
          <w:sz w:val="28"/>
          <w:szCs w:val="28"/>
        </w:rPr>
      </w:pPr>
    </w:p>
    <w:p w:rsidR="0090358A" w:rsidRDefault="0090358A" w:rsidP="00CD6945">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3E68E0" w:rsidRPr="003E68E0" w:rsidRDefault="003E68E0" w:rsidP="003E68E0">
      <w:pPr>
        <w:jc w:val="both"/>
        <w:rPr>
          <w:rFonts w:asciiTheme="majorBidi" w:hAnsiTheme="majorBidi" w:cstheme="majorBidi"/>
          <w:sz w:val="24"/>
          <w:szCs w:val="24"/>
        </w:rPr>
      </w:pPr>
      <w:r w:rsidRPr="003E68E0">
        <w:rPr>
          <w:rFonts w:asciiTheme="majorBidi" w:hAnsiTheme="majorBidi" w:cstheme="majorBidi"/>
          <w:sz w:val="24"/>
          <w:szCs w:val="24"/>
        </w:rPr>
        <w:t>L’</w:t>
      </w:r>
      <w:proofErr w:type="spellStart"/>
      <w:r w:rsidRPr="003E68E0">
        <w:rPr>
          <w:rFonts w:asciiTheme="majorBidi" w:hAnsiTheme="majorBidi" w:cstheme="majorBidi"/>
          <w:sz w:val="24"/>
          <w:szCs w:val="24"/>
        </w:rPr>
        <w:t>anaplasmose</w:t>
      </w:r>
      <w:proofErr w:type="spellEnd"/>
      <w:r w:rsidRPr="003E68E0">
        <w:rPr>
          <w:rFonts w:asciiTheme="majorBidi" w:hAnsiTheme="majorBidi" w:cstheme="majorBidi"/>
          <w:sz w:val="24"/>
          <w:szCs w:val="24"/>
        </w:rPr>
        <w:t xml:space="preserve"> granulocytaire canine est une maladie émergente à travers le monde. Elle est causée par une bactérie Gram - appartenant au genre </w:t>
      </w:r>
      <w:proofErr w:type="spellStart"/>
      <w:r w:rsidRPr="003E68E0">
        <w:rPr>
          <w:rFonts w:asciiTheme="majorBidi" w:hAnsiTheme="majorBidi" w:cstheme="majorBidi"/>
          <w:sz w:val="24"/>
          <w:szCs w:val="24"/>
        </w:rPr>
        <w:t>Anaplasma</w:t>
      </w:r>
      <w:proofErr w:type="spellEnd"/>
      <w:r w:rsidRPr="003E68E0">
        <w:rPr>
          <w:rFonts w:asciiTheme="majorBidi" w:hAnsiTheme="majorBidi" w:cstheme="majorBidi"/>
          <w:sz w:val="24"/>
          <w:szCs w:val="24"/>
        </w:rPr>
        <w:t xml:space="preserve"> et à la famille des </w:t>
      </w:r>
      <w:proofErr w:type="spellStart"/>
      <w:r w:rsidRPr="003E68E0">
        <w:rPr>
          <w:rFonts w:asciiTheme="majorBidi" w:hAnsiTheme="majorBidi" w:cstheme="majorBidi"/>
          <w:sz w:val="24"/>
          <w:szCs w:val="24"/>
        </w:rPr>
        <w:t>Anaplasmataceae</w:t>
      </w:r>
      <w:proofErr w:type="spellEnd"/>
      <w:r w:rsidRPr="003E68E0">
        <w:rPr>
          <w:rFonts w:asciiTheme="majorBidi" w:hAnsiTheme="majorBidi" w:cstheme="majorBidi"/>
          <w:sz w:val="24"/>
          <w:szCs w:val="24"/>
        </w:rPr>
        <w:t xml:space="preserve">. </w:t>
      </w:r>
      <w:proofErr w:type="spellStart"/>
      <w:r w:rsidRPr="003E68E0">
        <w:rPr>
          <w:rFonts w:asciiTheme="majorBidi" w:hAnsiTheme="majorBidi" w:cstheme="majorBidi"/>
          <w:sz w:val="24"/>
          <w:szCs w:val="24"/>
        </w:rPr>
        <w:t>Anaplasma</w:t>
      </w:r>
      <w:proofErr w:type="spellEnd"/>
      <w:r w:rsidRPr="003E68E0">
        <w:rPr>
          <w:rFonts w:asciiTheme="majorBidi" w:hAnsiTheme="majorBidi" w:cstheme="majorBidi"/>
          <w:sz w:val="24"/>
          <w:szCs w:val="24"/>
        </w:rPr>
        <w:t xml:space="preserve"> </w:t>
      </w:r>
      <w:proofErr w:type="spellStart"/>
      <w:r w:rsidRPr="003E68E0">
        <w:rPr>
          <w:rFonts w:asciiTheme="majorBidi" w:hAnsiTheme="majorBidi" w:cstheme="majorBidi"/>
          <w:sz w:val="24"/>
          <w:szCs w:val="24"/>
        </w:rPr>
        <w:t>phagocytophilum</w:t>
      </w:r>
      <w:proofErr w:type="spellEnd"/>
      <w:r w:rsidRPr="003E68E0">
        <w:rPr>
          <w:rFonts w:asciiTheme="majorBidi" w:hAnsiTheme="majorBidi" w:cstheme="majorBidi"/>
          <w:sz w:val="24"/>
          <w:szCs w:val="24"/>
        </w:rPr>
        <w:t xml:space="preserve"> est une bactérie intracellulaire obligatoire infectant principalement les granulocytes neutrophiles, transmise par les tiques dures Ixodes </w:t>
      </w:r>
      <w:proofErr w:type="spellStart"/>
      <w:r w:rsidRPr="003E68E0">
        <w:rPr>
          <w:rFonts w:asciiTheme="majorBidi" w:hAnsiTheme="majorBidi" w:cstheme="majorBidi"/>
          <w:sz w:val="24"/>
          <w:szCs w:val="24"/>
        </w:rPr>
        <w:t>ricinus</w:t>
      </w:r>
      <w:proofErr w:type="spellEnd"/>
      <w:r w:rsidRPr="003E68E0">
        <w:rPr>
          <w:rFonts w:asciiTheme="majorBidi" w:hAnsiTheme="majorBidi" w:cstheme="majorBidi"/>
          <w:sz w:val="24"/>
          <w:szCs w:val="24"/>
        </w:rPr>
        <w:t xml:space="preserve">. Le chien infecté présentera le plus souvent un syndrome fébrile. Le diagnostic repose sur des arguments </w:t>
      </w:r>
      <w:proofErr w:type="spellStart"/>
      <w:r w:rsidRPr="003E68E0">
        <w:rPr>
          <w:rFonts w:asciiTheme="majorBidi" w:hAnsiTheme="majorBidi" w:cstheme="majorBidi"/>
          <w:sz w:val="24"/>
          <w:szCs w:val="24"/>
        </w:rPr>
        <w:t>épidémio</w:t>
      </w:r>
      <w:proofErr w:type="spellEnd"/>
      <w:r w:rsidRPr="003E68E0">
        <w:rPr>
          <w:rFonts w:asciiTheme="majorBidi" w:hAnsiTheme="majorBidi" w:cstheme="majorBidi"/>
          <w:sz w:val="24"/>
          <w:szCs w:val="24"/>
        </w:rPr>
        <w:t xml:space="preserve">-cliniques et doit être confirmé par des méthodes directes (PCR, culture) et indirecte (sérologie). L’AGC est </w:t>
      </w:r>
      <w:r w:rsidR="00F9150C" w:rsidRPr="003E68E0">
        <w:rPr>
          <w:rFonts w:asciiTheme="majorBidi" w:hAnsiTheme="majorBidi" w:cstheme="majorBidi"/>
          <w:sz w:val="24"/>
          <w:szCs w:val="24"/>
        </w:rPr>
        <w:t>considéré</w:t>
      </w:r>
      <w:r w:rsidRPr="003E68E0">
        <w:rPr>
          <w:rFonts w:asciiTheme="majorBidi" w:hAnsiTheme="majorBidi" w:cstheme="majorBidi"/>
          <w:sz w:val="24"/>
          <w:szCs w:val="24"/>
        </w:rPr>
        <w:t xml:space="preserve"> comme une zoonose. Le chien contribuerait au cycle </w:t>
      </w:r>
      <w:proofErr w:type="spellStart"/>
      <w:r w:rsidRPr="003E68E0">
        <w:rPr>
          <w:rFonts w:asciiTheme="majorBidi" w:hAnsiTheme="majorBidi" w:cstheme="majorBidi"/>
          <w:sz w:val="24"/>
          <w:szCs w:val="24"/>
        </w:rPr>
        <w:t>enzootique</w:t>
      </w:r>
      <w:proofErr w:type="spellEnd"/>
      <w:r w:rsidRPr="003E68E0">
        <w:rPr>
          <w:rFonts w:asciiTheme="majorBidi" w:hAnsiTheme="majorBidi" w:cstheme="majorBidi"/>
          <w:sz w:val="24"/>
          <w:szCs w:val="24"/>
        </w:rPr>
        <w:t xml:space="preserve"> chez l’homme et présente donc un impact et un intérêt en santé public, il serait alors utile d’évaluer les zones qui seraient à risque et d’en faire une cartographie. Ce projet de fin d’étude présente une investigation réalisée sur les échantillons sanguins de 69 chiens dans la région d’Alger, permettant ainsi d’évaluer la séroprévalence de l’</w:t>
      </w:r>
      <w:proofErr w:type="spellStart"/>
      <w:r w:rsidRPr="003E68E0">
        <w:rPr>
          <w:rFonts w:asciiTheme="majorBidi" w:hAnsiTheme="majorBidi" w:cstheme="majorBidi"/>
          <w:sz w:val="24"/>
          <w:szCs w:val="24"/>
        </w:rPr>
        <w:t>anaplasmose</w:t>
      </w:r>
      <w:proofErr w:type="spellEnd"/>
      <w:r w:rsidRPr="003E68E0">
        <w:rPr>
          <w:rFonts w:asciiTheme="majorBidi" w:hAnsiTheme="majorBidi" w:cstheme="majorBidi"/>
          <w:sz w:val="24"/>
          <w:szCs w:val="24"/>
        </w:rPr>
        <w:t xml:space="preserve"> granulocytaire canine en réalisant un test d’IFI. Les résultats sont en faveur d’une séroprévalence assez importante, près de quatre chiens sur dix seraient infectés ou auraient contracté la bactérie à un moment ou à un autre. Avec une prévalence de 37.8%, il semblerait à la lumière des résultats obtenus, qu’il n’y ait pas de relation entre le statut sérologique des chiens et leur âge, leur race ou leur état de santé ainsi que le portage d’ectoparasites. Par ailleurs, notre travail nous a aussi permis de mettre en évidence l’existence d’une coïnfection A. </w:t>
      </w:r>
      <w:proofErr w:type="spellStart"/>
      <w:r w:rsidRPr="003E68E0">
        <w:rPr>
          <w:rFonts w:asciiTheme="majorBidi" w:hAnsiTheme="majorBidi" w:cstheme="majorBidi"/>
          <w:sz w:val="24"/>
          <w:szCs w:val="24"/>
        </w:rPr>
        <w:t>phagocytophilum</w:t>
      </w:r>
      <w:proofErr w:type="spellEnd"/>
      <w:r w:rsidRPr="003E68E0">
        <w:rPr>
          <w:rFonts w:asciiTheme="majorBidi" w:hAnsiTheme="majorBidi" w:cstheme="majorBidi"/>
          <w:sz w:val="24"/>
          <w:szCs w:val="24"/>
        </w:rPr>
        <w:t xml:space="preserve"> et </w:t>
      </w:r>
      <w:proofErr w:type="spellStart"/>
      <w:r w:rsidRPr="003E68E0">
        <w:rPr>
          <w:rFonts w:asciiTheme="majorBidi" w:hAnsiTheme="majorBidi" w:cstheme="majorBidi"/>
          <w:sz w:val="24"/>
          <w:szCs w:val="24"/>
        </w:rPr>
        <w:t>Borrelia</w:t>
      </w:r>
      <w:proofErr w:type="spellEnd"/>
      <w:r w:rsidRPr="003E68E0">
        <w:rPr>
          <w:rFonts w:asciiTheme="majorBidi" w:hAnsiTheme="majorBidi" w:cstheme="majorBidi"/>
          <w:sz w:val="24"/>
          <w:szCs w:val="24"/>
        </w:rPr>
        <w:t xml:space="preserve"> </w:t>
      </w:r>
      <w:proofErr w:type="spellStart"/>
      <w:r w:rsidRPr="003E68E0">
        <w:rPr>
          <w:rFonts w:asciiTheme="majorBidi" w:hAnsiTheme="majorBidi" w:cstheme="majorBidi"/>
          <w:sz w:val="24"/>
          <w:szCs w:val="24"/>
        </w:rPr>
        <w:t>burgdorferi</w:t>
      </w:r>
      <w:proofErr w:type="spellEnd"/>
      <w:r w:rsidRPr="003E68E0">
        <w:rPr>
          <w:rFonts w:asciiTheme="majorBidi" w:hAnsiTheme="majorBidi" w:cstheme="majorBidi"/>
          <w:sz w:val="24"/>
          <w:szCs w:val="24"/>
        </w:rPr>
        <w:t xml:space="preserve"> avec un taux de 33,33%, parmi un effectif de 12 chiens.</w:t>
      </w:r>
    </w:p>
    <w:p w:rsidR="003E68E0" w:rsidRPr="003E68E0" w:rsidRDefault="003E68E0" w:rsidP="003E68E0">
      <w:pPr>
        <w:jc w:val="both"/>
        <w:rPr>
          <w:rFonts w:asciiTheme="majorBidi" w:hAnsiTheme="majorBidi" w:cstheme="majorBidi"/>
          <w:sz w:val="24"/>
          <w:szCs w:val="24"/>
        </w:rPr>
      </w:pPr>
    </w:p>
    <w:p w:rsidR="003E68E0" w:rsidRPr="003E68E0" w:rsidRDefault="003E68E0" w:rsidP="003E68E0">
      <w:pPr>
        <w:jc w:val="both"/>
        <w:rPr>
          <w:rFonts w:asciiTheme="majorBidi" w:hAnsiTheme="majorBidi" w:cstheme="majorBidi"/>
          <w:sz w:val="24"/>
          <w:szCs w:val="24"/>
        </w:rPr>
      </w:pPr>
      <w:r w:rsidRPr="003E68E0">
        <w:rPr>
          <w:rFonts w:asciiTheme="majorBidi" w:hAnsiTheme="majorBidi" w:cstheme="majorBidi"/>
          <w:b/>
          <w:bCs/>
          <w:sz w:val="24"/>
          <w:szCs w:val="24"/>
        </w:rPr>
        <w:t>Abstract</w:t>
      </w:r>
      <w:r w:rsidRPr="003E68E0">
        <w:rPr>
          <w:rFonts w:asciiTheme="majorBidi" w:hAnsiTheme="majorBidi" w:cstheme="majorBidi"/>
          <w:sz w:val="24"/>
          <w:szCs w:val="24"/>
        </w:rPr>
        <w:t>:</w:t>
      </w:r>
    </w:p>
    <w:p w:rsidR="00014BDB" w:rsidRPr="003E68E0" w:rsidRDefault="003E68E0" w:rsidP="003E68E0">
      <w:pPr>
        <w:jc w:val="both"/>
        <w:rPr>
          <w:rFonts w:asciiTheme="majorBidi" w:hAnsiTheme="majorBidi" w:cstheme="majorBidi"/>
          <w:sz w:val="24"/>
          <w:szCs w:val="24"/>
          <w:lang w:val="en-US"/>
        </w:rPr>
      </w:pPr>
      <w:r w:rsidRPr="003E68E0">
        <w:rPr>
          <w:rFonts w:asciiTheme="majorBidi" w:hAnsiTheme="majorBidi" w:cstheme="majorBidi"/>
          <w:sz w:val="24"/>
          <w:szCs w:val="24"/>
          <w:lang w:val="en-US"/>
        </w:rPr>
        <w:t xml:space="preserve">The Canine Granulocytic </w:t>
      </w:r>
      <w:proofErr w:type="spellStart"/>
      <w:r w:rsidRPr="003E68E0">
        <w:rPr>
          <w:rFonts w:asciiTheme="majorBidi" w:hAnsiTheme="majorBidi" w:cstheme="majorBidi"/>
          <w:sz w:val="24"/>
          <w:szCs w:val="24"/>
          <w:lang w:val="en-US"/>
        </w:rPr>
        <w:t>Anaplasmosis</w:t>
      </w:r>
      <w:proofErr w:type="spellEnd"/>
      <w:r w:rsidRPr="003E68E0">
        <w:rPr>
          <w:rFonts w:asciiTheme="majorBidi" w:hAnsiTheme="majorBidi" w:cstheme="majorBidi"/>
          <w:sz w:val="24"/>
          <w:szCs w:val="24"/>
          <w:lang w:val="en-US"/>
        </w:rPr>
        <w:t xml:space="preserve"> is an emergent disease across the world due to Gram- bacteria of the </w:t>
      </w:r>
      <w:proofErr w:type="spellStart"/>
      <w:r w:rsidRPr="003E68E0">
        <w:rPr>
          <w:rFonts w:asciiTheme="majorBidi" w:hAnsiTheme="majorBidi" w:cstheme="majorBidi"/>
          <w:sz w:val="24"/>
          <w:szCs w:val="24"/>
          <w:lang w:val="en-US"/>
        </w:rPr>
        <w:t>Anaplasma</w:t>
      </w:r>
      <w:proofErr w:type="spellEnd"/>
      <w:r w:rsidRPr="003E68E0">
        <w:rPr>
          <w:rFonts w:asciiTheme="majorBidi" w:hAnsiTheme="majorBidi" w:cstheme="majorBidi"/>
          <w:sz w:val="24"/>
          <w:szCs w:val="24"/>
          <w:lang w:val="en-US"/>
        </w:rPr>
        <w:t xml:space="preserve"> Genius that belongs to the family of </w:t>
      </w:r>
      <w:proofErr w:type="spellStart"/>
      <w:r w:rsidRPr="003E68E0">
        <w:rPr>
          <w:rFonts w:asciiTheme="majorBidi" w:hAnsiTheme="majorBidi" w:cstheme="majorBidi"/>
          <w:sz w:val="24"/>
          <w:szCs w:val="24"/>
          <w:lang w:val="en-US"/>
        </w:rPr>
        <w:t>Anaplasmataceae</w:t>
      </w:r>
      <w:proofErr w:type="spellEnd"/>
      <w:r w:rsidRPr="003E68E0">
        <w:rPr>
          <w:rFonts w:asciiTheme="majorBidi" w:hAnsiTheme="majorBidi" w:cstheme="majorBidi"/>
          <w:sz w:val="24"/>
          <w:szCs w:val="24"/>
          <w:lang w:val="en-US"/>
        </w:rPr>
        <w:t xml:space="preserve">, </w:t>
      </w:r>
      <w:proofErr w:type="spellStart"/>
      <w:r w:rsidRPr="003E68E0">
        <w:rPr>
          <w:rFonts w:asciiTheme="majorBidi" w:hAnsiTheme="majorBidi" w:cstheme="majorBidi"/>
          <w:sz w:val="24"/>
          <w:szCs w:val="24"/>
          <w:lang w:val="en-US"/>
        </w:rPr>
        <w:t>genospecies</w:t>
      </w:r>
      <w:proofErr w:type="spellEnd"/>
      <w:r w:rsidRPr="003E68E0">
        <w:rPr>
          <w:rFonts w:asciiTheme="majorBidi" w:hAnsiTheme="majorBidi" w:cstheme="majorBidi"/>
          <w:sz w:val="24"/>
          <w:szCs w:val="24"/>
          <w:lang w:val="en-US"/>
        </w:rPr>
        <w:t xml:space="preserve">: </w:t>
      </w:r>
      <w:proofErr w:type="spellStart"/>
      <w:r w:rsidRPr="003E68E0">
        <w:rPr>
          <w:rFonts w:asciiTheme="majorBidi" w:hAnsiTheme="majorBidi" w:cstheme="majorBidi"/>
          <w:sz w:val="24"/>
          <w:szCs w:val="24"/>
          <w:lang w:val="en-US"/>
        </w:rPr>
        <w:t>Anaplasma</w:t>
      </w:r>
      <w:proofErr w:type="spellEnd"/>
      <w:r w:rsidRPr="003E68E0">
        <w:rPr>
          <w:rFonts w:asciiTheme="majorBidi" w:hAnsiTheme="majorBidi" w:cstheme="majorBidi"/>
          <w:sz w:val="24"/>
          <w:szCs w:val="24"/>
          <w:lang w:val="en-US"/>
        </w:rPr>
        <w:t xml:space="preserve"> </w:t>
      </w:r>
      <w:proofErr w:type="spellStart"/>
      <w:r w:rsidRPr="003E68E0">
        <w:rPr>
          <w:rFonts w:asciiTheme="majorBidi" w:hAnsiTheme="majorBidi" w:cstheme="majorBidi"/>
          <w:sz w:val="24"/>
          <w:szCs w:val="24"/>
          <w:lang w:val="en-US"/>
        </w:rPr>
        <w:t>phagocytophilum</w:t>
      </w:r>
      <w:proofErr w:type="spellEnd"/>
      <w:r w:rsidRPr="003E68E0">
        <w:rPr>
          <w:rFonts w:asciiTheme="majorBidi" w:hAnsiTheme="majorBidi" w:cstheme="majorBidi"/>
          <w:sz w:val="24"/>
          <w:szCs w:val="24"/>
          <w:lang w:val="en-US"/>
        </w:rPr>
        <w:t xml:space="preserve"> , Obligate intracellular bacteria, it infects mainly </w:t>
      </w:r>
      <w:proofErr w:type="spellStart"/>
      <w:r w:rsidRPr="003E68E0">
        <w:rPr>
          <w:rFonts w:asciiTheme="majorBidi" w:hAnsiTheme="majorBidi" w:cstheme="majorBidi"/>
          <w:sz w:val="24"/>
          <w:szCs w:val="24"/>
          <w:lang w:val="en-US"/>
        </w:rPr>
        <w:t>neutrophil</w:t>
      </w:r>
      <w:proofErr w:type="spellEnd"/>
      <w:r w:rsidRPr="003E68E0">
        <w:rPr>
          <w:rFonts w:asciiTheme="majorBidi" w:hAnsiTheme="majorBidi" w:cstheme="majorBidi"/>
          <w:sz w:val="24"/>
          <w:szCs w:val="24"/>
          <w:lang w:val="en-US"/>
        </w:rPr>
        <w:t xml:space="preserve"> granulocytes and it is a vector borne disease transmitted by hard ticks </w:t>
      </w:r>
      <w:proofErr w:type="spellStart"/>
      <w:r w:rsidRPr="003E68E0">
        <w:rPr>
          <w:rFonts w:asciiTheme="majorBidi" w:hAnsiTheme="majorBidi" w:cstheme="majorBidi"/>
          <w:sz w:val="24"/>
          <w:szCs w:val="24"/>
          <w:lang w:val="en-US"/>
        </w:rPr>
        <w:t>Ixodes</w:t>
      </w:r>
      <w:proofErr w:type="spellEnd"/>
      <w:r w:rsidRPr="003E68E0">
        <w:rPr>
          <w:rFonts w:asciiTheme="majorBidi" w:hAnsiTheme="majorBidi" w:cstheme="majorBidi"/>
          <w:sz w:val="24"/>
          <w:szCs w:val="24"/>
          <w:lang w:val="en-US"/>
        </w:rPr>
        <w:t xml:space="preserve"> </w:t>
      </w:r>
      <w:proofErr w:type="spellStart"/>
      <w:r w:rsidRPr="003E68E0">
        <w:rPr>
          <w:rFonts w:asciiTheme="majorBidi" w:hAnsiTheme="majorBidi" w:cstheme="majorBidi"/>
          <w:sz w:val="24"/>
          <w:szCs w:val="24"/>
          <w:lang w:val="en-US"/>
        </w:rPr>
        <w:t>ricinus</w:t>
      </w:r>
      <w:proofErr w:type="spellEnd"/>
      <w:r w:rsidRPr="003E68E0">
        <w:rPr>
          <w:rFonts w:asciiTheme="majorBidi" w:hAnsiTheme="majorBidi" w:cstheme="majorBidi"/>
          <w:sz w:val="24"/>
          <w:szCs w:val="24"/>
          <w:lang w:val="en-US"/>
        </w:rPr>
        <w:t xml:space="preserve">.. Most of the time, the infected dog will present a febrile syndrome. The diagnosis is based on the </w:t>
      </w:r>
      <w:proofErr w:type="spellStart"/>
      <w:r w:rsidRPr="003E68E0">
        <w:rPr>
          <w:rFonts w:asciiTheme="majorBidi" w:hAnsiTheme="majorBidi" w:cstheme="majorBidi"/>
          <w:sz w:val="24"/>
          <w:szCs w:val="24"/>
          <w:lang w:val="en-US"/>
        </w:rPr>
        <w:t>epidemio</w:t>
      </w:r>
      <w:proofErr w:type="spellEnd"/>
      <w:r w:rsidRPr="003E68E0">
        <w:rPr>
          <w:rFonts w:asciiTheme="majorBidi" w:hAnsiTheme="majorBidi" w:cstheme="majorBidi"/>
          <w:sz w:val="24"/>
          <w:szCs w:val="24"/>
          <w:lang w:val="en-US"/>
        </w:rPr>
        <w:t xml:space="preserve">-clinical arguments and confirmed by direct methods (PCR, culture) and indirect ones (serology). The canine granulocytic </w:t>
      </w:r>
      <w:proofErr w:type="spellStart"/>
      <w:r w:rsidRPr="003E68E0">
        <w:rPr>
          <w:rFonts w:asciiTheme="majorBidi" w:hAnsiTheme="majorBidi" w:cstheme="majorBidi"/>
          <w:sz w:val="24"/>
          <w:szCs w:val="24"/>
          <w:lang w:val="en-US"/>
        </w:rPr>
        <w:t>anaplasmosis</w:t>
      </w:r>
      <w:proofErr w:type="spellEnd"/>
      <w:r w:rsidRPr="003E68E0">
        <w:rPr>
          <w:rFonts w:asciiTheme="majorBidi" w:hAnsiTheme="majorBidi" w:cstheme="majorBidi"/>
          <w:sz w:val="24"/>
          <w:szCs w:val="24"/>
          <w:lang w:val="en-US"/>
        </w:rPr>
        <w:t xml:space="preserve"> is considered as a </w:t>
      </w:r>
      <w:proofErr w:type="spellStart"/>
      <w:r w:rsidRPr="003E68E0">
        <w:rPr>
          <w:rFonts w:asciiTheme="majorBidi" w:hAnsiTheme="majorBidi" w:cstheme="majorBidi"/>
          <w:sz w:val="24"/>
          <w:szCs w:val="24"/>
          <w:lang w:val="en-US"/>
        </w:rPr>
        <w:t>zoonosis</w:t>
      </w:r>
      <w:proofErr w:type="spellEnd"/>
      <w:r w:rsidRPr="003E68E0">
        <w:rPr>
          <w:rFonts w:asciiTheme="majorBidi" w:hAnsiTheme="majorBidi" w:cstheme="majorBidi"/>
          <w:sz w:val="24"/>
          <w:szCs w:val="24"/>
          <w:lang w:val="en-US"/>
        </w:rPr>
        <w:t xml:space="preserve">, dogs contribute to the enzootic cycle in human therefore it represents an impact and a major interest in public health, it would be subservient to evaluate (measure) the extant of risk areas and to map them. This project consists of an investigation realized on 69 blood samples of dogs through Algiers, permitting the evaluation of the </w:t>
      </w:r>
      <w:proofErr w:type="spellStart"/>
      <w:r w:rsidRPr="003E68E0">
        <w:rPr>
          <w:rFonts w:asciiTheme="majorBidi" w:hAnsiTheme="majorBidi" w:cstheme="majorBidi"/>
          <w:sz w:val="24"/>
          <w:szCs w:val="24"/>
          <w:lang w:val="en-US"/>
        </w:rPr>
        <w:t>Seroprevalence</w:t>
      </w:r>
      <w:proofErr w:type="spellEnd"/>
      <w:r w:rsidRPr="003E68E0">
        <w:rPr>
          <w:rFonts w:asciiTheme="majorBidi" w:hAnsiTheme="majorBidi" w:cstheme="majorBidi"/>
          <w:sz w:val="24"/>
          <w:szCs w:val="24"/>
          <w:lang w:val="en-US"/>
        </w:rPr>
        <w:t xml:space="preserve"> of canine Granulocytic </w:t>
      </w:r>
      <w:proofErr w:type="spellStart"/>
      <w:r w:rsidRPr="003E68E0">
        <w:rPr>
          <w:rFonts w:asciiTheme="majorBidi" w:hAnsiTheme="majorBidi" w:cstheme="majorBidi"/>
          <w:sz w:val="24"/>
          <w:szCs w:val="24"/>
          <w:lang w:val="en-US"/>
        </w:rPr>
        <w:t>Anaplasmosis</w:t>
      </w:r>
      <w:proofErr w:type="spellEnd"/>
      <w:r w:rsidRPr="003E68E0">
        <w:rPr>
          <w:rFonts w:asciiTheme="majorBidi" w:hAnsiTheme="majorBidi" w:cstheme="majorBidi"/>
          <w:sz w:val="24"/>
          <w:szCs w:val="24"/>
          <w:lang w:val="en-US"/>
        </w:rPr>
        <w:t xml:space="preserve">, by carrying out indirect </w:t>
      </w:r>
      <w:proofErr w:type="spellStart"/>
      <w:r w:rsidRPr="003E68E0">
        <w:rPr>
          <w:rFonts w:asciiTheme="majorBidi" w:hAnsiTheme="majorBidi" w:cstheme="majorBidi"/>
          <w:sz w:val="24"/>
          <w:szCs w:val="24"/>
          <w:lang w:val="en-US"/>
        </w:rPr>
        <w:t>immunofluorescence</w:t>
      </w:r>
      <w:proofErr w:type="spellEnd"/>
      <w:r w:rsidRPr="003E68E0">
        <w:rPr>
          <w:rFonts w:asciiTheme="majorBidi" w:hAnsiTheme="majorBidi" w:cstheme="majorBidi"/>
          <w:sz w:val="24"/>
          <w:szCs w:val="24"/>
          <w:lang w:val="en-US"/>
        </w:rPr>
        <w:t xml:space="preserve"> antibody test (IFA). The results are in favor of an important </w:t>
      </w:r>
      <w:proofErr w:type="spellStart"/>
      <w:proofErr w:type="gramStart"/>
      <w:r w:rsidRPr="003E68E0">
        <w:rPr>
          <w:rFonts w:asciiTheme="majorBidi" w:hAnsiTheme="majorBidi" w:cstheme="majorBidi"/>
          <w:sz w:val="24"/>
          <w:szCs w:val="24"/>
          <w:lang w:val="en-US"/>
        </w:rPr>
        <w:t>seroprevalence</w:t>
      </w:r>
      <w:proofErr w:type="spellEnd"/>
      <w:r w:rsidRPr="003E68E0">
        <w:rPr>
          <w:rFonts w:asciiTheme="majorBidi" w:hAnsiTheme="majorBidi" w:cstheme="majorBidi"/>
          <w:sz w:val="24"/>
          <w:szCs w:val="24"/>
          <w:lang w:val="en-US"/>
        </w:rPr>
        <w:t>,</w:t>
      </w:r>
      <w:proofErr w:type="gramEnd"/>
      <w:r w:rsidRPr="003E68E0">
        <w:rPr>
          <w:rFonts w:asciiTheme="majorBidi" w:hAnsiTheme="majorBidi" w:cstheme="majorBidi"/>
          <w:sz w:val="24"/>
          <w:szCs w:val="24"/>
          <w:lang w:val="en-US"/>
        </w:rPr>
        <w:t xml:space="preserve"> about four out of ten dogs would be </w:t>
      </w:r>
      <w:r w:rsidRPr="003E68E0">
        <w:rPr>
          <w:rFonts w:asciiTheme="majorBidi" w:hAnsiTheme="majorBidi" w:cstheme="majorBidi"/>
          <w:sz w:val="24"/>
          <w:szCs w:val="24"/>
          <w:lang w:val="en-US"/>
        </w:rPr>
        <w:lastRenderedPageBreak/>
        <w:t xml:space="preserve">infected or had contracted the bacteria at one time or another with a prevalence of 37.8%. According to the results it seems that there is no connection between the serological statues of dogs and their age, their breed state of health and the presence of </w:t>
      </w:r>
      <w:proofErr w:type="spellStart"/>
      <w:r w:rsidRPr="003E68E0">
        <w:rPr>
          <w:rFonts w:asciiTheme="majorBidi" w:hAnsiTheme="majorBidi" w:cstheme="majorBidi"/>
          <w:sz w:val="24"/>
          <w:szCs w:val="24"/>
          <w:lang w:val="en-US"/>
        </w:rPr>
        <w:t>ectoparasites</w:t>
      </w:r>
      <w:proofErr w:type="spellEnd"/>
      <w:r w:rsidRPr="003E68E0">
        <w:rPr>
          <w:rFonts w:asciiTheme="majorBidi" w:hAnsiTheme="majorBidi" w:cstheme="majorBidi"/>
          <w:sz w:val="24"/>
          <w:szCs w:val="24"/>
          <w:lang w:val="en-US"/>
        </w:rPr>
        <w:t xml:space="preserve">. Moreover, our work permitted us to put into evidence the existence of a </w:t>
      </w:r>
      <w:proofErr w:type="spellStart"/>
      <w:r w:rsidRPr="003E68E0">
        <w:rPr>
          <w:rFonts w:asciiTheme="majorBidi" w:hAnsiTheme="majorBidi" w:cstheme="majorBidi"/>
          <w:sz w:val="24"/>
          <w:szCs w:val="24"/>
          <w:lang w:val="en-US"/>
        </w:rPr>
        <w:t>coinfection</w:t>
      </w:r>
      <w:proofErr w:type="spellEnd"/>
      <w:r w:rsidRPr="003E68E0">
        <w:rPr>
          <w:rFonts w:asciiTheme="majorBidi" w:hAnsiTheme="majorBidi" w:cstheme="majorBidi"/>
          <w:sz w:val="24"/>
          <w:szCs w:val="24"/>
          <w:lang w:val="en-US"/>
        </w:rPr>
        <w:t xml:space="preserve"> to </w:t>
      </w:r>
      <w:proofErr w:type="spellStart"/>
      <w:r w:rsidRPr="003E68E0">
        <w:rPr>
          <w:rFonts w:asciiTheme="majorBidi" w:hAnsiTheme="majorBidi" w:cstheme="majorBidi"/>
          <w:sz w:val="24"/>
          <w:szCs w:val="24"/>
          <w:lang w:val="en-US"/>
        </w:rPr>
        <w:t>Anaplasma</w:t>
      </w:r>
      <w:proofErr w:type="spellEnd"/>
      <w:r w:rsidRPr="003E68E0">
        <w:rPr>
          <w:rFonts w:asciiTheme="majorBidi" w:hAnsiTheme="majorBidi" w:cstheme="majorBidi"/>
          <w:sz w:val="24"/>
          <w:szCs w:val="24"/>
          <w:lang w:val="en-US"/>
        </w:rPr>
        <w:t xml:space="preserve"> </w:t>
      </w:r>
      <w:proofErr w:type="spellStart"/>
      <w:r w:rsidRPr="003E68E0">
        <w:rPr>
          <w:rFonts w:asciiTheme="majorBidi" w:hAnsiTheme="majorBidi" w:cstheme="majorBidi"/>
          <w:sz w:val="24"/>
          <w:szCs w:val="24"/>
          <w:lang w:val="en-US"/>
        </w:rPr>
        <w:t>phagocytophilum</w:t>
      </w:r>
      <w:proofErr w:type="spellEnd"/>
      <w:r w:rsidRPr="003E68E0">
        <w:rPr>
          <w:rFonts w:asciiTheme="majorBidi" w:hAnsiTheme="majorBidi" w:cstheme="majorBidi"/>
          <w:sz w:val="24"/>
          <w:szCs w:val="24"/>
          <w:lang w:val="en-US"/>
        </w:rPr>
        <w:t xml:space="preserve"> and </w:t>
      </w:r>
      <w:proofErr w:type="spellStart"/>
      <w:r w:rsidRPr="003E68E0">
        <w:rPr>
          <w:rFonts w:asciiTheme="majorBidi" w:hAnsiTheme="majorBidi" w:cstheme="majorBidi"/>
          <w:sz w:val="24"/>
          <w:szCs w:val="24"/>
          <w:lang w:val="en-US"/>
        </w:rPr>
        <w:t>Borrelia</w:t>
      </w:r>
      <w:proofErr w:type="spellEnd"/>
      <w:r w:rsidRPr="003E68E0">
        <w:rPr>
          <w:rFonts w:asciiTheme="majorBidi" w:hAnsiTheme="majorBidi" w:cstheme="majorBidi"/>
          <w:sz w:val="24"/>
          <w:szCs w:val="24"/>
          <w:lang w:val="en-US"/>
        </w:rPr>
        <w:t xml:space="preserve"> </w:t>
      </w:r>
      <w:proofErr w:type="spellStart"/>
      <w:r w:rsidRPr="003E68E0">
        <w:rPr>
          <w:rFonts w:asciiTheme="majorBidi" w:hAnsiTheme="majorBidi" w:cstheme="majorBidi"/>
          <w:sz w:val="24"/>
          <w:szCs w:val="24"/>
          <w:lang w:val="en-US"/>
        </w:rPr>
        <w:t>burgdorferi</w:t>
      </w:r>
      <w:proofErr w:type="spellEnd"/>
      <w:r w:rsidRPr="003E68E0">
        <w:rPr>
          <w:rFonts w:asciiTheme="majorBidi" w:hAnsiTheme="majorBidi" w:cstheme="majorBidi"/>
          <w:sz w:val="24"/>
          <w:szCs w:val="24"/>
          <w:lang w:val="en-US"/>
        </w:rPr>
        <w:t xml:space="preserve"> in a population of 12 dogs with a prevalence of 33</w:t>
      </w:r>
      <w:proofErr w:type="gramStart"/>
      <w:r w:rsidRPr="003E68E0">
        <w:rPr>
          <w:rFonts w:asciiTheme="majorBidi" w:hAnsiTheme="majorBidi" w:cstheme="majorBidi"/>
          <w:sz w:val="24"/>
          <w:szCs w:val="24"/>
          <w:lang w:val="en-US"/>
        </w:rPr>
        <w:t>,33</w:t>
      </w:r>
      <w:proofErr w:type="gramEnd"/>
      <w:r w:rsidRPr="003E68E0">
        <w:rPr>
          <w:rFonts w:asciiTheme="majorBidi" w:hAnsiTheme="majorBidi" w:cstheme="majorBidi"/>
          <w:sz w:val="24"/>
          <w:szCs w:val="24"/>
          <w:lang w:val="en-US"/>
        </w:rPr>
        <w:t>%.</w:t>
      </w:r>
    </w:p>
    <w:sectPr w:rsidR="00014BDB" w:rsidRPr="003E68E0"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1209A"/>
    <w:rsid w:val="000C3784"/>
    <w:rsid w:val="0010076C"/>
    <w:rsid w:val="00167702"/>
    <w:rsid w:val="0017227E"/>
    <w:rsid w:val="001B3597"/>
    <w:rsid w:val="001B760B"/>
    <w:rsid w:val="00392867"/>
    <w:rsid w:val="003E68E0"/>
    <w:rsid w:val="00423F84"/>
    <w:rsid w:val="00427213"/>
    <w:rsid w:val="00580FD4"/>
    <w:rsid w:val="005F21A8"/>
    <w:rsid w:val="006532C0"/>
    <w:rsid w:val="00667834"/>
    <w:rsid w:val="006B398E"/>
    <w:rsid w:val="007364C3"/>
    <w:rsid w:val="00841845"/>
    <w:rsid w:val="0090358A"/>
    <w:rsid w:val="00956A23"/>
    <w:rsid w:val="00A26B37"/>
    <w:rsid w:val="00A42AFB"/>
    <w:rsid w:val="00A4691D"/>
    <w:rsid w:val="00AC3907"/>
    <w:rsid w:val="00B25228"/>
    <w:rsid w:val="00B25553"/>
    <w:rsid w:val="00B42C4D"/>
    <w:rsid w:val="00B72765"/>
    <w:rsid w:val="00CD6945"/>
    <w:rsid w:val="00DE484A"/>
    <w:rsid w:val="00E50CC7"/>
    <w:rsid w:val="00EA1340"/>
    <w:rsid w:val="00F0165E"/>
    <w:rsid w:val="00F31AE3"/>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537</Words>
  <Characters>2956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34</cp:revision>
  <dcterms:created xsi:type="dcterms:W3CDTF">2019-12-10T12:38:00Z</dcterms:created>
  <dcterms:modified xsi:type="dcterms:W3CDTF">2019-12-11T07:57:00Z</dcterms:modified>
</cp:coreProperties>
</file>