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7" w:rsidRPr="009343FF" w:rsidRDefault="00736147" w:rsidP="007361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43FF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9343FF" w:rsidRPr="009343FF">
        <w:rPr>
          <w:rFonts w:ascii="Times New Roman" w:hAnsi="Times New Roman" w:cs="Times New Roman"/>
          <w:b/>
          <w:sz w:val="28"/>
          <w:szCs w:val="28"/>
        </w:rPr>
        <w:t>Contribution à la mise en place des BPH et BPF dans une unité agroalimentaire dans la wilaya d’Alger</w:t>
      </w:r>
    </w:p>
    <w:p w:rsidR="0089786E" w:rsidRDefault="0089786E"/>
    <w:p w:rsidR="009343FF" w:rsidRDefault="009343FF"/>
    <w:p w:rsidR="009343FF" w:rsidRPr="009343FF" w:rsidRDefault="009343FF">
      <w:pPr>
        <w:rPr>
          <w:rFonts w:ascii="Times New Roman" w:hAnsi="Times New Roman" w:cs="Times New Roman"/>
          <w:sz w:val="24"/>
          <w:szCs w:val="24"/>
        </w:rPr>
      </w:pPr>
    </w:p>
    <w:p w:rsidR="009343FF" w:rsidRPr="009343FF" w:rsidRDefault="009343FF">
      <w:pPr>
        <w:rPr>
          <w:rFonts w:ascii="Times New Roman" w:hAnsi="Times New Roman" w:cs="Times New Roman"/>
          <w:sz w:val="24"/>
          <w:szCs w:val="24"/>
        </w:rPr>
      </w:pPr>
      <w:r w:rsidRPr="009343FF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9343F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343FF" w:rsidRPr="009343FF" w:rsidRDefault="009343FF">
      <w:pPr>
        <w:rPr>
          <w:lang w:val="en-US"/>
        </w:rPr>
      </w:pPr>
      <w:r w:rsidRPr="009343FF">
        <w:rPr>
          <w:rFonts w:ascii="Times New Roman" w:hAnsi="Times New Roman" w:cs="Times New Roman"/>
          <w:sz w:val="24"/>
          <w:szCs w:val="24"/>
        </w:rPr>
        <w:t xml:space="preserve">Les entreprises du secteur agroalimentaire appliquent des normes pour assurer aux consommateurs des aliments sans danger pour leur santé tel le système HACCP. La mise en </w:t>
      </w:r>
      <w:proofErr w:type="spellStart"/>
      <w:r w:rsidRPr="009343FF">
        <w:rPr>
          <w:rFonts w:ascii="Times New Roman" w:hAnsi="Times New Roman" w:cs="Times New Roman"/>
          <w:sz w:val="24"/>
          <w:szCs w:val="24"/>
        </w:rPr>
        <w:t>oeuvre</w:t>
      </w:r>
      <w:proofErr w:type="spellEnd"/>
      <w:r w:rsidRPr="009343FF">
        <w:rPr>
          <w:rFonts w:ascii="Times New Roman" w:hAnsi="Times New Roman" w:cs="Times New Roman"/>
          <w:sz w:val="24"/>
          <w:szCs w:val="24"/>
        </w:rPr>
        <w:t xml:space="preserve"> de ce dernier passe avant toute chose par l’application des BPH et des BPF. Notre travail effectué dans une entreprise agroalimentaire de transformation des produits carnés consiste en une contribution à la mise en place des BPH et des BPF par le biais d’un audit qui porte sur 113 critères différents. Nos résultats ont montré un taux global de conformités de 77% et un taux de non-conformités de 23%. Au vu de ces résultats, nous pouvons dire que plus d’efforts sont demandés aux responsables, notamment dans le domaine de la motivation et la sensibilisation du personnel. </w:t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sz w:val="24"/>
          <w:szCs w:val="24"/>
        </w:rPr>
        <w:br/>
      </w:r>
      <w:r w:rsidRPr="009343F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9343FF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9343F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343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43FF">
        <w:rPr>
          <w:rFonts w:ascii="Times New Roman" w:hAnsi="Times New Roman" w:cs="Times New Roman"/>
          <w:sz w:val="24"/>
          <w:szCs w:val="24"/>
          <w:lang w:val="en-US"/>
        </w:rPr>
        <w:t>agri</w:t>
      </w:r>
      <w:proofErr w:type="spellEnd"/>
      <w:r w:rsidRPr="009343FF">
        <w:rPr>
          <w:rFonts w:ascii="Times New Roman" w:hAnsi="Times New Roman" w:cs="Times New Roman"/>
          <w:sz w:val="24"/>
          <w:szCs w:val="24"/>
          <w:lang w:val="en-US"/>
        </w:rPr>
        <w:t xml:space="preserve">-food companies apply standards to provide consumers a safe food for their health such as HACCP system. The implementation of the latter forward passes all things by the application of GHP and GMP. Our work in a meat products processing enterprise is a contribution to the establishment of the GHP and GMP, through an audit that covers 113 different criteria. Our results showed an overall conformities rate of 77% and a rate of nonconformities of 23%. In view of these results, we can say that more efforts are required to this enterprise, including in the field of motivation and awareness of the company personnel. The </w:t>
      </w:r>
      <w:proofErr w:type="spellStart"/>
      <w:r w:rsidRPr="009343FF">
        <w:rPr>
          <w:rFonts w:ascii="Times New Roman" w:hAnsi="Times New Roman" w:cs="Times New Roman"/>
          <w:sz w:val="24"/>
          <w:szCs w:val="24"/>
          <w:lang w:val="en-US"/>
        </w:rPr>
        <w:t>agri</w:t>
      </w:r>
      <w:proofErr w:type="spellEnd"/>
      <w:r w:rsidRPr="009343FF">
        <w:rPr>
          <w:rFonts w:ascii="Times New Roman" w:hAnsi="Times New Roman" w:cs="Times New Roman"/>
          <w:sz w:val="24"/>
          <w:szCs w:val="24"/>
          <w:lang w:val="en-US"/>
        </w:rPr>
        <w:t>-food companies apply standards to provide consumers a safe food for their health such as HACCP system. The implementation of the latter forward passes all things by the application of GHP and GMP. Our work in a meat products</w:t>
      </w:r>
      <w:r w:rsidRPr="009343FF">
        <w:rPr>
          <w:lang w:val="en-US"/>
        </w:rPr>
        <w:t xml:space="preserve"> processing enterprise is a contribution to the establishment of the GHP and GMP, through an audit that covers 113 different criteria. Our results showed an overall conformities rate of 77% and a rate of nonconformities of 23%. In view of these results, we can say that more efforts are required to this enterprise, including in the field of motivation and awareness of the company personnel.</w:t>
      </w:r>
    </w:p>
    <w:sectPr w:rsidR="009343FF" w:rsidRPr="0093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47"/>
    <w:rsid w:val="00247D4B"/>
    <w:rsid w:val="00736147"/>
    <w:rsid w:val="0089786E"/>
    <w:rsid w:val="009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2</cp:revision>
  <dcterms:created xsi:type="dcterms:W3CDTF">2019-12-15T13:51:00Z</dcterms:created>
  <dcterms:modified xsi:type="dcterms:W3CDTF">2019-12-15T13:51:00Z</dcterms:modified>
</cp:coreProperties>
</file>