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FD9" w:rsidRDefault="001B3597" w:rsidP="005061D6">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5061D6" w:rsidRPr="005061D6">
        <w:rPr>
          <w:rFonts w:asciiTheme="majorBidi" w:hAnsiTheme="majorBidi" w:cstheme="majorBidi"/>
          <w:b/>
          <w:bCs/>
          <w:sz w:val="28"/>
          <w:szCs w:val="28"/>
        </w:rPr>
        <w:t>La vaccination chez le poulet de chair dans deux régions : Est et Ouest d'Algérie</w:t>
      </w:r>
    </w:p>
    <w:p w:rsidR="006B1CE7" w:rsidRDefault="006B1CE7" w:rsidP="005061D6">
      <w:pPr>
        <w:jc w:val="both"/>
        <w:rPr>
          <w:rFonts w:asciiTheme="majorBidi" w:hAnsiTheme="majorBidi" w:cstheme="majorBidi"/>
          <w:b/>
          <w:bCs/>
          <w:sz w:val="28"/>
          <w:szCs w:val="28"/>
        </w:rPr>
      </w:pPr>
    </w:p>
    <w:p w:rsidR="0090358A" w:rsidRDefault="0090358A" w:rsidP="00352056">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5061D6" w:rsidRPr="005061D6" w:rsidRDefault="005061D6" w:rsidP="005061D6">
      <w:pPr>
        <w:jc w:val="both"/>
        <w:rPr>
          <w:rFonts w:asciiTheme="majorBidi" w:hAnsiTheme="majorBidi" w:cstheme="majorBidi"/>
          <w:sz w:val="24"/>
          <w:szCs w:val="24"/>
        </w:rPr>
      </w:pPr>
      <w:r w:rsidRPr="005061D6">
        <w:rPr>
          <w:rFonts w:asciiTheme="majorBidi" w:hAnsiTheme="majorBidi" w:cstheme="majorBidi"/>
          <w:sz w:val="24"/>
          <w:szCs w:val="24"/>
        </w:rPr>
        <w:t>La vaccination joue un rôle important dans l'élevage des poulets chaires. Les maladies virales et infectieuses peuvent être contrôlées par la vaccination. La vaccination aide à prévenir ces maladies en stimulant ou en renforçant le système immunitaire des poulets en produisant des anticorps contre les maladies dont on vaccine contre eux. Les poulets de chaires sont soumis à un programme de vaccination spécifique, ce programme est déterminé en Algérie par la Direction des Services vétérinaires ou un vétérinaire spécialisé. Le programme de vaccination varie selon l'étude menée entre l'Est et L'Ouest et d'un élevage à un autre en fonction des maladies dominantes et des moyens disponibles. Par conséquent, les éleveurs de poulets de chaires doivent prendre les conseils des vétérinaires pour protéger leurs élevages, éviter la transmission des maladies et les pertes importantes.</w:t>
      </w:r>
    </w:p>
    <w:p w:rsidR="005061D6" w:rsidRPr="005061D6" w:rsidRDefault="005061D6" w:rsidP="005061D6">
      <w:pPr>
        <w:jc w:val="both"/>
        <w:rPr>
          <w:rFonts w:asciiTheme="majorBidi" w:hAnsiTheme="majorBidi" w:cstheme="majorBidi"/>
          <w:sz w:val="24"/>
          <w:szCs w:val="24"/>
        </w:rPr>
      </w:pPr>
    </w:p>
    <w:p w:rsidR="005061D6" w:rsidRPr="005061D6" w:rsidRDefault="005061D6" w:rsidP="005061D6">
      <w:pPr>
        <w:jc w:val="both"/>
        <w:rPr>
          <w:rFonts w:asciiTheme="majorBidi" w:hAnsiTheme="majorBidi" w:cstheme="majorBidi"/>
          <w:b/>
          <w:bCs/>
          <w:sz w:val="24"/>
          <w:szCs w:val="24"/>
        </w:rPr>
      </w:pPr>
      <w:r w:rsidRPr="005061D6">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5061D6" w:rsidRDefault="005061D6" w:rsidP="005061D6">
      <w:pPr>
        <w:jc w:val="both"/>
        <w:rPr>
          <w:rFonts w:asciiTheme="majorBidi" w:hAnsiTheme="majorBidi" w:cstheme="majorBidi"/>
          <w:sz w:val="24"/>
          <w:szCs w:val="24"/>
          <w:lang w:val="en-US"/>
        </w:rPr>
      </w:pPr>
      <w:r w:rsidRPr="005061D6">
        <w:rPr>
          <w:rFonts w:asciiTheme="majorBidi" w:hAnsiTheme="majorBidi" w:cstheme="majorBidi"/>
          <w:sz w:val="24"/>
          <w:szCs w:val="24"/>
          <w:lang w:val="en-US"/>
        </w:rPr>
        <w:t xml:space="preserve">Vaccination plays an important role in </w:t>
      </w:r>
      <w:proofErr w:type="spellStart"/>
      <w:r w:rsidRPr="005061D6">
        <w:rPr>
          <w:rFonts w:asciiTheme="majorBidi" w:hAnsiTheme="majorBidi" w:cstheme="majorBidi"/>
          <w:sz w:val="24"/>
          <w:szCs w:val="24"/>
          <w:lang w:val="en-US"/>
        </w:rPr>
        <w:t>breedings</w:t>
      </w:r>
      <w:proofErr w:type="spellEnd"/>
      <w:r w:rsidRPr="005061D6">
        <w:rPr>
          <w:rFonts w:asciiTheme="majorBidi" w:hAnsiTheme="majorBidi" w:cstheme="majorBidi"/>
          <w:sz w:val="24"/>
          <w:szCs w:val="24"/>
          <w:lang w:val="en-US"/>
        </w:rPr>
        <w:t xml:space="preserve"> of flesh chicken. Viral and infectious diseases can be </w:t>
      </w:r>
      <w:proofErr w:type="spellStart"/>
      <w:r w:rsidRPr="005061D6">
        <w:rPr>
          <w:rFonts w:asciiTheme="majorBidi" w:hAnsiTheme="majorBidi" w:cstheme="majorBidi"/>
          <w:sz w:val="24"/>
          <w:szCs w:val="24"/>
          <w:lang w:val="en-US"/>
        </w:rPr>
        <w:t>cotroled</w:t>
      </w:r>
      <w:proofErr w:type="spellEnd"/>
      <w:r w:rsidRPr="005061D6">
        <w:rPr>
          <w:rFonts w:asciiTheme="majorBidi" w:hAnsiTheme="majorBidi" w:cstheme="majorBidi"/>
          <w:sz w:val="24"/>
          <w:szCs w:val="24"/>
          <w:lang w:val="en-US"/>
        </w:rPr>
        <w:t xml:space="preserve"> by vaccination. Vaccination helps prevent </w:t>
      </w:r>
      <w:proofErr w:type="spellStart"/>
      <w:r w:rsidRPr="005061D6">
        <w:rPr>
          <w:rFonts w:asciiTheme="majorBidi" w:hAnsiTheme="majorBidi" w:cstheme="majorBidi"/>
          <w:sz w:val="24"/>
          <w:szCs w:val="24"/>
          <w:lang w:val="en-US"/>
        </w:rPr>
        <w:t>thoses</w:t>
      </w:r>
      <w:proofErr w:type="spellEnd"/>
      <w:r w:rsidRPr="005061D6">
        <w:rPr>
          <w:rFonts w:asciiTheme="majorBidi" w:hAnsiTheme="majorBidi" w:cstheme="majorBidi"/>
          <w:sz w:val="24"/>
          <w:szCs w:val="24"/>
          <w:lang w:val="en-US"/>
        </w:rPr>
        <w:t xml:space="preserve"> </w:t>
      </w:r>
      <w:proofErr w:type="spellStart"/>
      <w:r w:rsidRPr="005061D6">
        <w:rPr>
          <w:rFonts w:asciiTheme="majorBidi" w:hAnsiTheme="majorBidi" w:cstheme="majorBidi"/>
          <w:sz w:val="24"/>
          <w:szCs w:val="24"/>
          <w:lang w:val="en-US"/>
        </w:rPr>
        <w:t>deseases</w:t>
      </w:r>
      <w:proofErr w:type="spellEnd"/>
      <w:r w:rsidRPr="005061D6">
        <w:rPr>
          <w:rFonts w:asciiTheme="majorBidi" w:hAnsiTheme="majorBidi" w:cstheme="majorBidi"/>
          <w:sz w:val="24"/>
          <w:szCs w:val="24"/>
          <w:lang w:val="en-US"/>
        </w:rPr>
        <w:t xml:space="preserve"> by stimulation or strengthening the immune system of chickens by producing antibodies against </w:t>
      </w:r>
      <w:proofErr w:type="spellStart"/>
      <w:r w:rsidRPr="005061D6">
        <w:rPr>
          <w:rFonts w:asciiTheme="majorBidi" w:hAnsiTheme="majorBidi" w:cstheme="majorBidi"/>
          <w:sz w:val="24"/>
          <w:szCs w:val="24"/>
          <w:lang w:val="en-US"/>
        </w:rPr>
        <w:t>deseases</w:t>
      </w:r>
      <w:proofErr w:type="spellEnd"/>
      <w:r w:rsidRPr="005061D6">
        <w:rPr>
          <w:rFonts w:asciiTheme="majorBidi" w:hAnsiTheme="majorBidi" w:cstheme="majorBidi"/>
          <w:sz w:val="24"/>
          <w:szCs w:val="24"/>
          <w:lang w:val="en-US"/>
        </w:rPr>
        <w:t xml:space="preserve"> vaccinated against. Broiler chickens are subjected to a specific vaccination program, this program is determined in Algeria by the veterinary services directorate or specialized veterinarian. The program of vaccination varies according to the study carried out between the </w:t>
      </w:r>
      <w:proofErr w:type="spellStart"/>
      <w:proofErr w:type="gramStart"/>
      <w:r w:rsidRPr="005061D6">
        <w:rPr>
          <w:rFonts w:asciiTheme="majorBidi" w:hAnsiTheme="majorBidi" w:cstheme="majorBidi"/>
          <w:sz w:val="24"/>
          <w:szCs w:val="24"/>
          <w:lang w:val="en-US"/>
        </w:rPr>
        <w:t>Est</w:t>
      </w:r>
      <w:proofErr w:type="spellEnd"/>
      <w:proofErr w:type="gramEnd"/>
      <w:r w:rsidRPr="005061D6">
        <w:rPr>
          <w:rFonts w:asciiTheme="majorBidi" w:hAnsiTheme="majorBidi" w:cstheme="majorBidi"/>
          <w:sz w:val="24"/>
          <w:szCs w:val="24"/>
          <w:lang w:val="en-US"/>
        </w:rPr>
        <w:t xml:space="preserve"> and the West of Algeria and from a farm to another, depending on dominant diseases and availability of resources. Therefore, boiler breeders must takes in consideration the advice from veterinarians to protect their </w:t>
      </w:r>
      <w:proofErr w:type="spellStart"/>
      <w:r w:rsidRPr="005061D6">
        <w:rPr>
          <w:rFonts w:asciiTheme="majorBidi" w:hAnsiTheme="majorBidi" w:cstheme="majorBidi"/>
          <w:sz w:val="24"/>
          <w:szCs w:val="24"/>
          <w:lang w:val="en-US"/>
        </w:rPr>
        <w:t>breedings</w:t>
      </w:r>
      <w:proofErr w:type="spellEnd"/>
      <w:r w:rsidRPr="005061D6">
        <w:rPr>
          <w:rFonts w:asciiTheme="majorBidi" w:hAnsiTheme="majorBidi" w:cstheme="majorBidi"/>
          <w:sz w:val="24"/>
          <w:szCs w:val="24"/>
          <w:lang w:val="en-US"/>
        </w:rPr>
        <w:t>, avoid disease transmission and significant losses.</w:t>
      </w:r>
    </w:p>
    <w:sectPr w:rsidR="00014BDB" w:rsidRPr="005061D6"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215"/>
    <w:rsid w:val="00036674"/>
    <w:rsid w:val="00085C47"/>
    <w:rsid w:val="000A3E72"/>
    <w:rsid w:val="000C3784"/>
    <w:rsid w:val="000D03F4"/>
    <w:rsid w:val="000D778C"/>
    <w:rsid w:val="000E31F6"/>
    <w:rsid w:val="0010076C"/>
    <w:rsid w:val="00103B1B"/>
    <w:rsid w:val="00110312"/>
    <w:rsid w:val="00121EDA"/>
    <w:rsid w:val="00165B07"/>
    <w:rsid w:val="00167702"/>
    <w:rsid w:val="0017227E"/>
    <w:rsid w:val="001A3BF2"/>
    <w:rsid w:val="001B3597"/>
    <w:rsid w:val="001B5F10"/>
    <w:rsid w:val="001B760B"/>
    <w:rsid w:val="00206A26"/>
    <w:rsid w:val="002259D3"/>
    <w:rsid w:val="00237A83"/>
    <w:rsid w:val="00260855"/>
    <w:rsid w:val="00286046"/>
    <w:rsid w:val="002B044C"/>
    <w:rsid w:val="00302140"/>
    <w:rsid w:val="00307910"/>
    <w:rsid w:val="00350454"/>
    <w:rsid w:val="00352056"/>
    <w:rsid w:val="00362FD9"/>
    <w:rsid w:val="00381355"/>
    <w:rsid w:val="00392867"/>
    <w:rsid w:val="003A4A2E"/>
    <w:rsid w:val="003B4224"/>
    <w:rsid w:val="003D4DA6"/>
    <w:rsid w:val="003E68E0"/>
    <w:rsid w:val="003F47DA"/>
    <w:rsid w:val="003F5A5A"/>
    <w:rsid w:val="00423F84"/>
    <w:rsid w:val="00427213"/>
    <w:rsid w:val="00430294"/>
    <w:rsid w:val="00442A06"/>
    <w:rsid w:val="0045598D"/>
    <w:rsid w:val="004A3753"/>
    <w:rsid w:val="004D6EED"/>
    <w:rsid w:val="005021C0"/>
    <w:rsid w:val="00504DF3"/>
    <w:rsid w:val="005061D6"/>
    <w:rsid w:val="00580FD4"/>
    <w:rsid w:val="005931D3"/>
    <w:rsid w:val="005A4D26"/>
    <w:rsid w:val="005D3BFE"/>
    <w:rsid w:val="005D4095"/>
    <w:rsid w:val="005F21A8"/>
    <w:rsid w:val="00601EB1"/>
    <w:rsid w:val="00626318"/>
    <w:rsid w:val="00643EE0"/>
    <w:rsid w:val="006532C0"/>
    <w:rsid w:val="00667834"/>
    <w:rsid w:val="0067570F"/>
    <w:rsid w:val="006B1CE7"/>
    <w:rsid w:val="006B398E"/>
    <w:rsid w:val="006C4BCD"/>
    <w:rsid w:val="006C6559"/>
    <w:rsid w:val="006E6FF7"/>
    <w:rsid w:val="007139BC"/>
    <w:rsid w:val="007364C3"/>
    <w:rsid w:val="00736AB3"/>
    <w:rsid w:val="00767A41"/>
    <w:rsid w:val="00780C91"/>
    <w:rsid w:val="007A5547"/>
    <w:rsid w:val="007C27C7"/>
    <w:rsid w:val="00826B47"/>
    <w:rsid w:val="00841845"/>
    <w:rsid w:val="00887AF8"/>
    <w:rsid w:val="008D2D59"/>
    <w:rsid w:val="008F0813"/>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64690"/>
    <w:rsid w:val="00AB22D2"/>
    <w:rsid w:val="00AB6A2A"/>
    <w:rsid w:val="00AC3907"/>
    <w:rsid w:val="00AE46E9"/>
    <w:rsid w:val="00B25228"/>
    <w:rsid w:val="00B25553"/>
    <w:rsid w:val="00B42C4D"/>
    <w:rsid w:val="00B70541"/>
    <w:rsid w:val="00B72765"/>
    <w:rsid w:val="00B74DF7"/>
    <w:rsid w:val="00B75892"/>
    <w:rsid w:val="00B81B1C"/>
    <w:rsid w:val="00BA232D"/>
    <w:rsid w:val="00BB769E"/>
    <w:rsid w:val="00BC249C"/>
    <w:rsid w:val="00BD6B7F"/>
    <w:rsid w:val="00C34444"/>
    <w:rsid w:val="00C67D36"/>
    <w:rsid w:val="00C82BBE"/>
    <w:rsid w:val="00C91157"/>
    <w:rsid w:val="00CC6A19"/>
    <w:rsid w:val="00CD6945"/>
    <w:rsid w:val="00D06E52"/>
    <w:rsid w:val="00D541C4"/>
    <w:rsid w:val="00D74570"/>
    <w:rsid w:val="00D91258"/>
    <w:rsid w:val="00DE484A"/>
    <w:rsid w:val="00E36CD4"/>
    <w:rsid w:val="00E50CC7"/>
    <w:rsid w:val="00EA1340"/>
    <w:rsid w:val="00EA5655"/>
    <w:rsid w:val="00EC118A"/>
    <w:rsid w:val="00ED4FE6"/>
    <w:rsid w:val="00EE413A"/>
    <w:rsid w:val="00F0165E"/>
    <w:rsid w:val="00F31AE3"/>
    <w:rsid w:val="00F5088E"/>
    <w:rsid w:val="00F8781E"/>
    <w:rsid w:val="00F91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284</Words>
  <Characters>1564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144</cp:revision>
  <dcterms:created xsi:type="dcterms:W3CDTF">2019-12-10T12:38:00Z</dcterms:created>
  <dcterms:modified xsi:type="dcterms:W3CDTF">2019-12-16T12:39:00Z</dcterms:modified>
</cp:coreProperties>
</file>