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41" w:rsidRDefault="0038268C" w:rsidP="00EC5FC2">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 xml:space="preserve">sous titre : </w:t>
      </w:r>
      <w:r w:rsidR="00EC5FC2" w:rsidRPr="00EC5FC2">
        <w:rPr>
          <w:rFonts w:asciiTheme="majorBidi" w:hAnsiTheme="majorBidi" w:cstheme="majorBidi"/>
          <w:b/>
          <w:bCs/>
          <w:sz w:val="28"/>
          <w:szCs w:val="28"/>
        </w:rPr>
        <w:t xml:space="preserve">Evaluation des bonnes pratiques d’hygiène et des bonnes pratiques de fabrication d’une industrie fromagère (dans la wilaya de </w:t>
      </w:r>
      <w:proofErr w:type="spellStart"/>
      <w:r w:rsidR="00EC5FC2" w:rsidRPr="00EC5FC2">
        <w:rPr>
          <w:rFonts w:asciiTheme="majorBidi" w:hAnsiTheme="majorBidi" w:cstheme="majorBidi"/>
          <w:b/>
          <w:bCs/>
          <w:sz w:val="28"/>
          <w:szCs w:val="28"/>
        </w:rPr>
        <w:t>Boumerdes</w:t>
      </w:r>
      <w:proofErr w:type="spellEnd"/>
      <w:r w:rsidR="00EC5FC2" w:rsidRPr="00EC5FC2">
        <w:rPr>
          <w:rFonts w:asciiTheme="majorBidi" w:hAnsiTheme="majorBidi" w:cstheme="majorBidi"/>
          <w:b/>
          <w:bCs/>
          <w:sz w:val="28"/>
          <w:szCs w:val="28"/>
        </w:rPr>
        <w:t>) dans sa démarche d’application du système HACCP</w:t>
      </w:r>
    </w:p>
    <w:p w:rsidR="00EC5FC2" w:rsidRPr="00EC5FC2" w:rsidRDefault="00EC5FC2" w:rsidP="00EC5FC2">
      <w:pPr>
        <w:autoSpaceDE w:val="0"/>
        <w:autoSpaceDN w:val="0"/>
        <w:adjustRightInd w:val="0"/>
        <w:rPr>
          <w:rFonts w:asciiTheme="majorBidi" w:hAnsiTheme="majorBidi" w:cstheme="majorBidi"/>
          <w:b/>
          <w:bCs/>
          <w:sz w:val="28"/>
          <w:szCs w:val="28"/>
        </w:rPr>
      </w:pPr>
    </w:p>
    <w:p w:rsidR="00A65C5D" w:rsidRPr="00A65C5D" w:rsidRDefault="00A65C5D" w:rsidP="002455D1">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EC5FC2" w:rsidRDefault="00EC5FC2" w:rsidP="00EC5FC2">
      <w:pPr>
        <w:autoSpaceDE w:val="0"/>
        <w:autoSpaceDN w:val="0"/>
        <w:adjustRightInd w:val="0"/>
        <w:rPr>
          <w:rFonts w:asciiTheme="majorBidi" w:hAnsiTheme="majorBidi" w:cstheme="majorBidi"/>
          <w:sz w:val="24"/>
          <w:szCs w:val="24"/>
          <w:lang w:val="en-US"/>
        </w:rPr>
      </w:pPr>
      <w:r w:rsidRPr="00EC5FC2">
        <w:rPr>
          <w:rFonts w:asciiTheme="majorBidi" w:hAnsiTheme="majorBidi" w:cstheme="majorBidi"/>
          <w:sz w:val="24"/>
          <w:szCs w:val="24"/>
        </w:rPr>
        <w:t>L’objectif fondamental de la mise en œuvre d’une procédure fondée sur le système HACCP et la maîtrise des dangers liés aux aliments peut être atteint par différents moyens , en gardant à l’esprit que les procédures de maitrise des dangers doivent être fondées sur un diagnostic global et précis des risques, hiérarchisées et axées sur les aspects importants pour la sécurité des aliments au sein de l’entreprise. Notre travail est une contribution à la mise en place des BPH et des BPF dans une unité agro-industrielle de production de fromage fondu à travers un audit d’hygiène. Les résultats de l’audit d’hygiène montrent un taux global de non-conformité de 32,31 %. Les taux de non-conformité sont : 23.81%, 28.13%, 40.51%, 18.75% et 50.34% pour le milieu, matériel, méthode, matière première et main d’œuvre respectivement. Ainsi, afin de satisfaire le consommateur et assurer la salubrité des aliments produits le responsable de cette entreprise doit prendre les devants et redoubler d’efforts en prenant les mesures nécessaires, non seulement sur le plan financier, mais également pour former, responsabiliser, motiver et sensibiliser le personnel afin d’atteindre le taux de conformité de 100%.</w:t>
      </w:r>
      <w:r w:rsidRPr="00EC5FC2">
        <w:rPr>
          <w:rFonts w:asciiTheme="majorBidi" w:hAnsiTheme="majorBidi" w:cstheme="majorBidi"/>
          <w:sz w:val="24"/>
          <w:szCs w:val="24"/>
        </w:rPr>
        <w:br/>
      </w:r>
      <w:r w:rsidRPr="00EC5FC2">
        <w:rPr>
          <w:rFonts w:asciiTheme="majorBidi" w:hAnsiTheme="majorBidi" w:cstheme="majorBidi"/>
          <w:sz w:val="24"/>
          <w:szCs w:val="24"/>
        </w:rPr>
        <w:br/>
      </w:r>
      <w:r w:rsidRPr="00EC5FC2">
        <w:rPr>
          <w:rFonts w:asciiTheme="majorBidi" w:hAnsiTheme="majorBidi" w:cstheme="majorBidi"/>
          <w:sz w:val="24"/>
          <w:szCs w:val="24"/>
        </w:rPr>
        <w:br/>
      </w:r>
      <w:r w:rsidRPr="00EC5FC2">
        <w:rPr>
          <w:rFonts w:asciiTheme="majorBidi" w:hAnsiTheme="majorBidi" w:cstheme="majorBidi"/>
          <w:b/>
          <w:bCs/>
          <w:sz w:val="24"/>
          <w:szCs w:val="24"/>
          <w:lang w:val="en-US"/>
        </w:rPr>
        <w:t>Abstract:</w:t>
      </w:r>
      <w:r w:rsidRPr="00EC5FC2">
        <w:rPr>
          <w:rFonts w:asciiTheme="majorBidi" w:hAnsiTheme="majorBidi" w:cstheme="majorBidi"/>
          <w:sz w:val="24"/>
          <w:szCs w:val="24"/>
          <w:lang w:val="en-US"/>
        </w:rPr>
        <w:t xml:space="preserve"> </w:t>
      </w:r>
      <w:r w:rsidRPr="00EC5FC2">
        <w:rPr>
          <w:rFonts w:asciiTheme="majorBidi" w:hAnsiTheme="majorBidi" w:cstheme="majorBidi"/>
          <w:sz w:val="24"/>
          <w:szCs w:val="24"/>
          <w:lang w:val="en-US"/>
        </w:rPr>
        <w:br/>
        <w:t xml:space="preserve">The </w:t>
      </w:r>
      <w:proofErr w:type="spellStart"/>
      <w:r w:rsidRPr="00EC5FC2">
        <w:rPr>
          <w:rFonts w:asciiTheme="majorBidi" w:hAnsiTheme="majorBidi" w:cstheme="majorBidi"/>
          <w:sz w:val="24"/>
          <w:szCs w:val="24"/>
          <w:lang w:val="en-US"/>
        </w:rPr>
        <w:t>fundamentalpurpose</w:t>
      </w:r>
      <w:proofErr w:type="spellEnd"/>
      <w:r w:rsidRPr="00EC5FC2">
        <w:rPr>
          <w:rFonts w:asciiTheme="majorBidi" w:hAnsiTheme="majorBidi" w:cstheme="majorBidi"/>
          <w:sz w:val="24"/>
          <w:szCs w:val="24"/>
          <w:lang w:val="en-US"/>
        </w:rPr>
        <w:t xml:space="preserve"> of the implementation of a system-</w:t>
      </w:r>
      <w:proofErr w:type="spellStart"/>
      <w:r w:rsidRPr="00EC5FC2">
        <w:rPr>
          <w:rFonts w:asciiTheme="majorBidi" w:hAnsiTheme="majorBidi" w:cstheme="majorBidi"/>
          <w:sz w:val="24"/>
          <w:szCs w:val="24"/>
          <w:lang w:val="en-US"/>
        </w:rPr>
        <w:t>basedprocedure</w:t>
      </w:r>
      <w:proofErr w:type="spellEnd"/>
      <w:r w:rsidRPr="00EC5FC2">
        <w:rPr>
          <w:rFonts w:asciiTheme="majorBidi" w:hAnsiTheme="majorBidi" w:cstheme="majorBidi"/>
          <w:sz w:val="24"/>
          <w:szCs w:val="24"/>
          <w:lang w:val="en-US"/>
        </w:rPr>
        <w:t xml:space="preserve"> HACCP and the control of food-</w:t>
      </w:r>
      <w:proofErr w:type="spellStart"/>
      <w:r w:rsidRPr="00EC5FC2">
        <w:rPr>
          <w:rFonts w:asciiTheme="majorBidi" w:hAnsiTheme="majorBidi" w:cstheme="majorBidi"/>
          <w:sz w:val="24"/>
          <w:szCs w:val="24"/>
          <w:lang w:val="en-US"/>
        </w:rPr>
        <w:t>relatedhazardscanbeachieved</w:t>
      </w:r>
      <w:proofErr w:type="spellEnd"/>
      <w:r w:rsidRPr="00EC5FC2">
        <w:rPr>
          <w:rFonts w:asciiTheme="majorBidi" w:hAnsiTheme="majorBidi" w:cstheme="majorBidi"/>
          <w:sz w:val="24"/>
          <w:szCs w:val="24"/>
          <w:lang w:val="en-US"/>
        </w:rPr>
        <w:t xml:space="preserve"> by </w:t>
      </w:r>
      <w:proofErr w:type="spellStart"/>
      <w:r w:rsidRPr="00EC5FC2">
        <w:rPr>
          <w:rFonts w:asciiTheme="majorBidi" w:hAnsiTheme="majorBidi" w:cstheme="majorBidi"/>
          <w:sz w:val="24"/>
          <w:szCs w:val="24"/>
          <w:lang w:val="en-US"/>
        </w:rPr>
        <w:t>differentmeans</w:t>
      </w:r>
      <w:proofErr w:type="gramStart"/>
      <w:r w:rsidRPr="00EC5FC2">
        <w:rPr>
          <w:rFonts w:asciiTheme="majorBidi" w:hAnsiTheme="majorBidi" w:cstheme="majorBidi"/>
          <w:sz w:val="24"/>
          <w:szCs w:val="24"/>
          <w:lang w:val="en-US"/>
        </w:rPr>
        <w:t>,bearing</w:t>
      </w:r>
      <w:proofErr w:type="spellEnd"/>
      <w:proofErr w:type="gramEnd"/>
      <w:r w:rsidRPr="00EC5FC2">
        <w:rPr>
          <w:rFonts w:asciiTheme="majorBidi" w:hAnsiTheme="majorBidi" w:cstheme="majorBidi"/>
          <w:sz w:val="24"/>
          <w:szCs w:val="24"/>
          <w:lang w:val="en-US"/>
        </w:rPr>
        <w:t xml:space="preserve"> in </w:t>
      </w:r>
      <w:proofErr w:type="spellStart"/>
      <w:r w:rsidRPr="00EC5FC2">
        <w:rPr>
          <w:rFonts w:asciiTheme="majorBidi" w:hAnsiTheme="majorBidi" w:cstheme="majorBidi"/>
          <w:sz w:val="24"/>
          <w:szCs w:val="24"/>
          <w:lang w:val="en-US"/>
        </w:rPr>
        <w:t>mindthat</w:t>
      </w:r>
      <w:proofErr w:type="spellEnd"/>
      <w:r w:rsidRPr="00EC5FC2">
        <w:rPr>
          <w:rFonts w:asciiTheme="majorBidi" w:hAnsiTheme="majorBidi" w:cstheme="majorBidi"/>
          <w:sz w:val="24"/>
          <w:szCs w:val="24"/>
          <w:lang w:val="en-US"/>
        </w:rPr>
        <w:t xml:space="preserve"> the hazards control procedures must </w:t>
      </w:r>
      <w:proofErr w:type="spellStart"/>
      <w:r w:rsidRPr="00EC5FC2">
        <w:rPr>
          <w:rFonts w:asciiTheme="majorBidi" w:hAnsiTheme="majorBidi" w:cstheme="majorBidi"/>
          <w:sz w:val="24"/>
          <w:szCs w:val="24"/>
          <w:lang w:val="en-US"/>
        </w:rPr>
        <w:t>bebased</w:t>
      </w:r>
      <w:proofErr w:type="spellEnd"/>
      <w:r w:rsidRPr="00EC5FC2">
        <w:rPr>
          <w:rFonts w:asciiTheme="majorBidi" w:hAnsiTheme="majorBidi" w:cstheme="majorBidi"/>
          <w:sz w:val="24"/>
          <w:szCs w:val="24"/>
          <w:lang w:val="en-US"/>
        </w:rPr>
        <w:t xml:space="preserve"> on a comprehensive and </w:t>
      </w:r>
      <w:proofErr w:type="spellStart"/>
      <w:r w:rsidRPr="00EC5FC2">
        <w:rPr>
          <w:rFonts w:asciiTheme="majorBidi" w:hAnsiTheme="majorBidi" w:cstheme="majorBidi"/>
          <w:sz w:val="24"/>
          <w:szCs w:val="24"/>
          <w:lang w:val="en-US"/>
        </w:rPr>
        <w:t>accuratediagnosis</w:t>
      </w:r>
      <w:proofErr w:type="spellEnd"/>
      <w:r w:rsidRPr="00EC5FC2">
        <w:rPr>
          <w:rFonts w:asciiTheme="majorBidi" w:hAnsiTheme="majorBidi" w:cstheme="majorBidi"/>
          <w:sz w:val="24"/>
          <w:szCs w:val="24"/>
          <w:lang w:val="en-US"/>
        </w:rPr>
        <w:t xml:space="preserve"> of risks, prioritized and focused on the important aspects for the </w:t>
      </w:r>
      <w:proofErr w:type="spellStart"/>
      <w:r w:rsidRPr="00EC5FC2">
        <w:rPr>
          <w:rFonts w:asciiTheme="majorBidi" w:hAnsiTheme="majorBidi" w:cstheme="majorBidi"/>
          <w:sz w:val="24"/>
          <w:szCs w:val="24"/>
          <w:lang w:val="en-US"/>
        </w:rPr>
        <w:t>foodsafetywithin</w:t>
      </w:r>
      <w:proofErr w:type="spellEnd"/>
      <w:r w:rsidRPr="00EC5FC2">
        <w:rPr>
          <w:rFonts w:asciiTheme="majorBidi" w:hAnsiTheme="majorBidi" w:cstheme="majorBidi"/>
          <w:sz w:val="24"/>
          <w:szCs w:val="24"/>
          <w:lang w:val="en-US"/>
        </w:rPr>
        <w:t xml:space="preserve"> the company. </w:t>
      </w:r>
      <w:proofErr w:type="gramStart"/>
      <w:r w:rsidRPr="00EC5FC2">
        <w:rPr>
          <w:rFonts w:asciiTheme="majorBidi" w:hAnsiTheme="majorBidi" w:cstheme="majorBidi"/>
          <w:sz w:val="24"/>
          <w:szCs w:val="24"/>
          <w:lang w:val="en-US"/>
        </w:rPr>
        <w:t xml:space="preserve">Our </w:t>
      </w:r>
      <w:proofErr w:type="spellStart"/>
      <w:r w:rsidRPr="00EC5FC2">
        <w:rPr>
          <w:rFonts w:asciiTheme="majorBidi" w:hAnsiTheme="majorBidi" w:cstheme="majorBidi"/>
          <w:sz w:val="24"/>
          <w:szCs w:val="24"/>
          <w:lang w:val="en-US"/>
        </w:rPr>
        <w:t>workisa</w:t>
      </w:r>
      <w:proofErr w:type="spellEnd"/>
      <w:r w:rsidRPr="00EC5FC2">
        <w:rPr>
          <w:rFonts w:asciiTheme="majorBidi" w:hAnsiTheme="majorBidi" w:cstheme="majorBidi"/>
          <w:sz w:val="24"/>
          <w:szCs w:val="24"/>
          <w:lang w:val="en-US"/>
        </w:rPr>
        <w:t xml:space="preserve"> contribution to the implementation of GHP and GMP in agro industrial unit </w:t>
      </w:r>
      <w:proofErr w:type="spellStart"/>
      <w:r w:rsidRPr="00EC5FC2">
        <w:rPr>
          <w:rFonts w:asciiTheme="majorBidi" w:hAnsiTheme="majorBidi" w:cstheme="majorBidi"/>
          <w:sz w:val="24"/>
          <w:szCs w:val="24"/>
          <w:lang w:val="en-US"/>
        </w:rPr>
        <w:t>producingmeltedcheesethrough</w:t>
      </w:r>
      <w:proofErr w:type="spellEnd"/>
      <w:r w:rsidRPr="00EC5FC2">
        <w:rPr>
          <w:rFonts w:asciiTheme="majorBidi" w:hAnsiTheme="majorBidi" w:cstheme="majorBidi"/>
          <w:sz w:val="24"/>
          <w:szCs w:val="24"/>
          <w:lang w:val="en-US"/>
        </w:rPr>
        <w:t xml:space="preserve"> a hygiene audit.</w:t>
      </w:r>
      <w:proofErr w:type="gramEnd"/>
      <w:r w:rsidRPr="00EC5FC2">
        <w:rPr>
          <w:rFonts w:asciiTheme="majorBidi" w:hAnsiTheme="majorBidi" w:cstheme="majorBidi"/>
          <w:sz w:val="24"/>
          <w:szCs w:val="24"/>
          <w:lang w:val="en-US"/>
        </w:rPr>
        <w:t xml:space="preserve"> The results of the audit of hygiene show an overall rate of non-compliance by 32.31%. The rates of non conformities are: 23.81%, 28.13%, 40.51%, 18.75% and 50.34% for environment, materials, methods, </w:t>
      </w:r>
      <w:proofErr w:type="spellStart"/>
      <w:r w:rsidRPr="00EC5FC2">
        <w:rPr>
          <w:rFonts w:asciiTheme="majorBidi" w:hAnsiTheme="majorBidi" w:cstheme="majorBidi"/>
          <w:sz w:val="24"/>
          <w:szCs w:val="24"/>
          <w:lang w:val="en-US"/>
        </w:rPr>
        <w:t>rawmaterial</w:t>
      </w:r>
      <w:proofErr w:type="spellEnd"/>
      <w:r w:rsidRPr="00EC5FC2">
        <w:rPr>
          <w:rFonts w:asciiTheme="majorBidi" w:hAnsiTheme="majorBidi" w:cstheme="majorBidi"/>
          <w:sz w:val="24"/>
          <w:szCs w:val="24"/>
          <w:lang w:val="en-US"/>
        </w:rPr>
        <w:t xml:space="preserve"> and </w:t>
      </w:r>
      <w:proofErr w:type="spellStart"/>
      <w:r w:rsidRPr="00EC5FC2">
        <w:rPr>
          <w:rFonts w:asciiTheme="majorBidi" w:hAnsiTheme="majorBidi" w:cstheme="majorBidi"/>
          <w:sz w:val="24"/>
          <w:szCs w:val="24"/>
          <w:lang w:val="en-US"/>
        </w:rPr>
        <w:t>personalrespectively</w:t>
      </w:r>
      <w:proofErr w:type="spellEnd"/>
      <w:r w:rsidRPr="00EC5FC2">
        <w:rPr>
          <w:rFonts w:asciiTheme="majorBidi" w:hAnsiTheme="majorBidi" w:cstheme="majorBidi"/>
          <w:sz w:val="24"/>
          <w:szCs w:val="24"/>
          <w:lang w:val="en-US"/>
        </w:rPr>
        <w:t xml:space="preserve">. So in order to satisfy the consumer and ensure the safety of </w:t>
      </w:r>
      <w:proofErr w:type="spellStart"/>
      <w:r w:rsidRPr="00EC5FC2">
        <w:rPr>
          <w:rFonts w:asciiTheme="majorBidi" w:hAnsiTheme="majorBidi" w:cstheme="majorBidi"/>
          <w:sz w:val="24"/>
          <w:szCs w:val="24"/>
          <w:lang w:val="en-US"/>
        </w:rPr>
        <w:t>foodproduced</w:t>
      </w:r>
      <w:proofErr w:type="spellEnd"/>
      <w:r w:rsidRPr="00EC5FC2">
        <w:rPr>
          <w:rFonts w:asciiTheme="majorBidi" w:hAnsiTheme="majorBidi" w:cstheme="majorBidi"/>
          <w:sz w:val="24"/>
          <w:szCs w:val="24"/>
          <w:lang w:val="en-US"/>
        </w:rPr>
        <w:t xml:space="preserve">, the </w:t>
      </w:r>
      <w:proofErr w:type="spellStart"/>
      <w:r w:rsidRPr="00EC5FC2">
        <w:rPr>
          <w:rFonts w:asciiTheme="majorBidi" w:hAnsiTheme="majorBidi" w:cstheme="majorBidi"/>
          <w:sz w:val="24"/>
          <w:szCs w:val="24"/>
          <w:lang w:val="en-US"/>
        </w:rPr>
        <w:t>responsable</w:t>
      </w:r>
      <w:proofErr w:type="spellEnd"/>
      <w:r w:rsidRPr="00EC5FC2">
        <w:rPr>
          <w:rFonts w:asciiTheme="majorBidi" w:hAnsiTheme="majorBidi" w:cstheme="majorBidi"/>
          <w:sz w:val="24"/>
          <w:szCs w:val="24"/>
          <w:lang w:val="en-US"/>
        </w:rPr>
        <w:t xml:space="preserve"> of </w:t>
      </w:r>
      <w:proofErr w:type="spellStart"/>
      <w:r w:rsidRPr="00EC5FC2">
        <w:rPr>
          <w:rFonts w:asciiTheme="majorBidi" w:hAnsiTheme="majorBidi" w:cstheme="majorBidi"/>
          <w:sz w:val="24"/>
          <w:szCs w:val="24"/>
          <w:lang w:val="en-US"/>
        </w:rPr>
        <w:t>thiscompanyshouldtake</w:t>
      </w:r>
      <w:proofErr w:type="spellEnd"/>
      <w:r w:rsidRPr="00EC5FC2">
        <w:rPr>
          <w:rFonts w:asciiTheme="majorBidi" w:hAnsiTheme="majorBidi" w:cstheme="majorBidi"/>
          <w:sz w:val="24"/>
          <w:szCs w:val="24"/>
          <w:lang w:val="en-US"/>
        </w:rPr>
        <w:t xml:space="preserve"> the lead and redouble his efforts in taking the </w:t>
      </w:r>
      <w:proofErr w:type="spellStart"/>
      <w:r w:rsidRPr="00EC5FC2">
        <w:rPr>
          <w:rFonts w:asciiTheme="majorBidi" w:hAnsiTheme="majorBidi" w:cstheme="majorBidi"/>
          <w:sz w:val="24"/>
          <w:szCs w:val="24"/>
          <w:lang w:val="en-US"/>
        </w:rPr>
        <w:t>necessarymeasures</w:t>
      </w:r>
      <w:proofErr w:type="spellEnd"/>
      <w:r w:rsidRPr="00EC5FC2">
        <w:rPr>
          <w:rFonts w:asciiTheme="majorBidi" w:hAnsiTheme="majorBidi" w:cstheme="majorBidi"/>
          <w:sz w:val="24"/>
          <w:szCs w:val="24"/>
          <w:lang w:val="en-US"/>
        </w:rPr>
        <w:t xml:space="preserve"> not only on the </w:t>
      </w:r>
      <w:proofErr w:type="spellStart"/>
      <w:r w:rsidRPr="00EC5FC2">
        <w:rPr>
          <w:rFonts w:asciiTheme="majorBidi" w:hAnsiTheme="majorBidi" w:cstheme="majorBidi"/>
          <w:sz w:val="24"/>
          <w:szCs w:val="24"/>
          <w:lang w:val="en-US"/>
        </w:rPr>
        <w:t>financialplane</w:t>
      </w:r>
      <w:proofErr w:type="spellEnd"/>
      <w:r w:rsidRPr="00EC5FC2">
        <w:rPr>
          <w:rFonts w:asciiTheme="majorBidi" w:hAnsiTheme="majorBidi" w:cstheme="majorBidi"/>
          <w:sz w:val="24"/>
          <w:szCs w:val="24"/>
          <w:lang w:val="en-US"/>
        </w:rPr>
        <w:t xml:space="preserve"> , but also to train, empower, engage and educate staff in order to </w:t>
      </w:r>
      <w:proofErr w:type="spellStart"/>
      <w:r w:rsidRPr="00EC5FC2">
        <w:rPr>
          <w:rFonts w:asciiTheme="majorBidi" w:hAnsiTheme="majorBidi" w:cstheme="majorBidi"/>
          <w:sz w:val="24"/>
          <w:szCs w:val="24"/>
          <w:lang w:val="en-US"/>
        </w:rPr>
        <w:t>achievecompliance</w:t>
      </w:r>
      <w:proofErr w:type="spellEnd"/>
      <w:r w:rsidRPr="00EC5FC2">
        <w:rPr>
          <w:rFonts w:asciiTheme="majorBidi" w:hAnsiTheme="majorBidi" w:cstheme="majorBidi"/>
          <w:sz w:val="24"/>
          <w:szCs w:val="24"/>
          <w:lang w:val="en-US"/>
        </w:rPr>
        <w:t xml:space="preserve"> rate of 100%.</w:t>
      </w:r>
    </w:p>
    <w:sectPr w:rsidR="00E2363D" w:rsidRPr="00EC5FC2"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D122D"/>
    <w:rsid w:val="006F3E41"/>
    <w:rsid w:val="00747E43"/>
    <w:rsid w:val="007D7F40"/>
    <w:rsid w:val="007F2CB7"/>
    <w:rsid w:val="00800C97"/>
    <w:rsid w:val="008960C3"/>
    <w:rsid w:val="008A4DCB"/>
    <w:rsid w:val="008D7A61"/>
    <w:rsid w:val="008E3767"/>
    <w:rsid w:val="00931309"/>
    <w:rsid w:val="009B4C9A"/>
    <w:rsid w:val="009B53F0"/>
    <w:rsid w:val="009C5471"/>
    <w:rsid w:val="009E4C96"/>
    <w:rsid w:val="00A363E1"/>
    <w:rsid w:val="00A40C23"/>
    <w:rsid w:val="00A62557"/>
    <w:rsid w:val="00A65C5D"/>
    <w:rsid w:val="00A9579E"/>
    <w:rsid w:val="00AB6C51"/>
    <w:rsid w:val="00AF5A75"/>
    <w:rsid w:val="00B004A5"/>
    <w:rsid w:val="00B03EB6"/>
    <w:rsid w:val="00B517CF"/>
    <w:rsid w:val="00B52772"/>
    <w:rsid w:val="00BB1282"/>
    <w:rsid w:val="00BB1FDB"/>
    <w:rsid w:val="00BC7416"/>
    <w:rsid w:val="00BD3DD4"/>
    <w:rsid w:val="00C50556"/>
    <w:rsid w:val="00C6473F"/>
    <w:rsid w:val="00CE71A1"/>
    <w:rsid w:val="00D42FC9"/>
    <w:rsid w:val="00D67D29"/>
    <w:rsid w:val="00D72FA1"/>
    <w:rsid w:val="00DA4BF5"/>
    <w:rsid w:val="00E01DC2"/>
    <w:rsid w:val="00E2363D"/>
    <w:rsid w:val="00E32D1A"/>
    <w:rsid w:val="00E563E7"/>
    <w:rsid w:val="00EC5FC2"/>
    <w:rsid w:val="00EC7E1C"/>
    <w:rsid w:val="00ED4C41"/>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1</Pages>
  <Words>380</Words>
  <Characters>2091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76</cp:revision>
  <dcterms:created xsi:type="dcterms:W3CDTF">2019-12-10T08:19:00Z</dcterms:created>
  <dcterms:modified xsi:type="dcterms:W3CDTF">2019-12-23T07:31:00Z</dcterms:modified>
</cp:coreProperties>
</file>