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1A" w:rsidRDefault="0038268C" w:rsidP="00DE021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DE021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DE021A" w:rsidRPr="00DE021A">
        <w:rPr>
          <w:rFonts w:asciiTheme="majorBidi" w:hAnsiTheme="majorBidi" w:cstheme="majorBidi"/>
          <w:b/>
          <w:bCs/>
          <w:sz w:val="28"/>
          <w:szCs w:val="28"/>
        </w:rPr>
        <w:t xml:space="preserve">Mise en évidence de la circulation du virus de la fièvre du </w:t>
      </w:r>
      <w:proofErr w:type="spellStart"/>
      <w:r w:rsidR="00DE021A" w:rsidRPr="00DE021A">
        <w:rPr>
          <w:rFonts w:asciiTheme="majorBidi" w:hAnsiTheme="majorBidi" w:cstheme="majorBidi"/>
          <w:b/>
          <w:bCs/>
          <w:sz w:val="28"/>
          <w:szCs w:val="28"/>
        </w:rPr>
        <w:t>nil</w:t>
      </w:r>
      <w:proofErr w:type="spellEnd"/>
      <w:r w:rsidR="00DE021A" w:rsidRPr="00DE021A">
        <w:rPr>
          <w:rFonts w:asciiTheme="majorBidi" w:hAnsiTheme="majorBidi" w:cstheme="majorBidi"/>
          <w:b/>
          <w:bCs/>
          <w:sz w:val="28"/>
          <w:szCs w:val="28"/>
        </w:rPr>
        <w:t xml:space="preserve"> occidental chez les chevaux et les oiseaux migrateurs au niveau du grand lac de </w:t>
      </w:r>
      <w:proofErr w:type="spellStart"/>
      <w:r w:rsidR="00DE021A" w:rsidRPr="00DE021A">
        <w:rPr>
          <w:rFonts w:asciiTheme="majorBidi" w:hAnsiTheme="majorBidi" w:cstheme="majorBidi"/>
          <w:b/>
          <w:bCs/>
          <w:sz w:val="28"/>
          <w:szCs w:val="28"/>
        </w:rPr>
        <w:t>Meniaa</w:t>
      </w:r>
      <w:proofErr w:type="spellEnd"/>
      <w:r w:rsidR="00DE021A" w:rsidRPr="00DE021A">
        <w:rPr>
          <w:rFonts w:asciiTheme="majorBidi" w:hAnsiTheme="majorBidi" w:cstheme="majorBidi"/>
          <w:b/>
          <w:bCs/>
          <w:sz w:val="28"/>
          <w:szCs w:val="28"/>
        </w:rPr>
        <w:t xml:space="preserve"> Ghardaïa</w:t>
      </w:r>
    </w:p>
    <w:p w:rsidR="00DE021A" w:rsidRPr="00DE021A" w:rsidRDefault="00DE021A" w:rsidP="00DE021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A65C5D" w:rsidRDefault="00A65C5D" w:rsidP="00DE021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DE021A" w:rsidRDefault="00DE021A" w:rsidP="00DE6B49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DE021A">
        <w:rPr>
          <w:rFonts w:asciiTheme="majorBidi" w:hAnsiTheme="majorBidi" w:cstheme="majorBidi"/>
          <w:sz w:val="24"/>
          <w:szCs w:val="24"/>
        </w:rPr>
        <w:t xml:space="preserve">Les problèmes liés à l'alimentation d'origine animale, dont la viande blanche, sont récurrents de nos jours. </w:t>
      </w:r>
      <w:r w:rsidRPr="00DE021A">
        <w:rPr>
          <w:rFonts w:asciiTheme="majorBidi" w:hAnsiTheme="majorBidi" w:cstheme="majorBidi"/>
          <w:sz w:val="24"/>
          <w:szCs w:val="24"/>
        </w:rPr>
        <w:br/>
        <w:t>Le vétérinaire joue un rôle essentiel dans la préservation de la santé humaine contre ces dangers liés à l'alimentation, en s'assurant de la salubrité du produit proposé aux consommateurs. Il doit veiller au grain, particulièrement lors de l'inspection au cours des différentes étapes d'abattage.</w:t>
      </w:r>
      <w:r w:rsidRPr="00DE021A">
        <w:rPr>
          <w:rFonts w:asciiTheme="majorBidi" w:hAnsiTheme="majorBidi" w:cstheme="majorBidi"/>
          <w:sz w:val="24"/>
          <w:szCs w:val="24"/>
        </w:rPr>
        <w:br/>
        <w:t>La présente étude consiste à présenter les différentes étapes durant lesquelles passe la volaille jusqu'à l'obtention du produit final (viandes blanches) dans plusieurs abattoirs et tueries dans la wilaya de Bordj Bou Arreridj, et à comparer les deux types d’établissements. Des recommandations sont proposées pour tenter d'optimiser non seulement la rentabilité mais aussi la salubrité du produit final.</w:t>
      </w:r>
      <w:r w:rsidRPr="00DE021A">
        <w:rPr>
          <w:rFonts w:asciiTheme="majorBidi" w:hAnsiTheme="majorBidi" w:cstheme="majorBidi"/>
          <w:sz w:val="24"/>
          <w:szCs w:val="24"/>
        </w:rPr>
        <w:br/>
      </w:r>
      <w:r w:rsidRPr="00DE021A">
        <w:rPr>
          <w:rFonts w:asciiTheme="majorBidi" w:hAnsiTheme="majorBidi" w:cstheme="majorBidi"/>
          <w:sz w:val="24"/>
          <w:szCs w:val="24"/>
        </w:rPr>
        <w:br/>
      </w:r>
      <w:r w:rsidRPr="00DE021A">
        <w:rPr>
          <w:rFonts w:asciiTheme="majorBidi" w:hAnsiTheme="majorBidi" w:cstheme="majorBidi"/>
          <w:sz w:val="24"/>
          <w:szCs w:val="24"/>
        </w:rPr>
        <w:br/>
      </w:r>
      <w:r w:rsidRPr="00DE021A">
        <w:rPr>
          <w:rFonts w:asciiTheme="majorBidi" w:hAnsiTheme="majorBidi" w:cstheme="majorBidi"/>
          <w:sz w:val="24"/>
          <w:szCs w:val="24"/>
        </w:rPr>
        <w:br/>
      </w:r>
      <w:r w:rsidRPr="00DE021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DE021A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DE021A">
        <w:rPr>
          <w:rFonts w:asciiTheme="majorBidi" w:hAnsiTheme="majorBidi" w:cstheme="majorBidi"/>
          <w:sz w:val="24"/>
          <w:szCs w:val="24"/>
          <w:lang w:val="en-US"/>
        </w:rPr>
        <w:br/>
        <w:t xml:space="preserve">Problems related to food of animal origin, including white meat, are recurrent nowadays. </w:t>
      </w:r>
      <w:r w:rsidRPr="00DE021A">
        <w:rPr>
          <w:rFonts w:asciiTheme="majorBidi" w:hAnsiTheme="majorBidi" w:cstheme="majorBidi"/>
          <w:sz w:val="24"/>
          <w:szCs w:val="24"/>
          <w:lang w:val="en-US"/>
        </w:rPr>
        <w:br/>
        <w:t>The veterinarian plays an essential role in protecting human health from these food-related hazards by ensuring the safety of the product offered to consumers. He must take care of the grain, especially during inspection during the various slaughter stages.</w:t>
      </w:r>
      <w:r w:rsidRPr="00DE021A">
        <w:rPr>
          <w:rFonts w:asciiTheme="majorBidi" w:hAnsiTheme="majorBidi" w:cstheme="majorBidi"/>
          <w:sz w:val="24"/>
          <w:szCs w:val="24"/>
          <w:lang w:val="en-US"/>
        </w:rPr>
        <w:br/>
        <w:t xml:space="preserve">This study consists of presenting the different stages during which poultry passes until the final product (white meat) is obtained in several industrial and traditional slaughterhouses in the </w:t>
      </w:r>
      <w:proofErr w:type="spellStart"/>
      <w:r w:rsidRPr="00DE021A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DE021A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DE021A">
        <w:rPr>
          <w:rFonts w:asciiTheme="majorBidi" w:hAnsiTheme="majorBidi" w:cstheme="majorBidi"/>
          <w:sz w:val="24"/>
          <w:szCs w:val="24"/>
          <w:lang w:val="en-US"/>
        </w:rPr>
        <w:t>Bordj</w:t>
      </w:r>
      <w:proofErr w:type="spellEnd"/>
      <w:r w:rsidRPr="00DE02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021A">
        <w:rPr>
          <w:rFonts w:asciiTheme="majorBidi" w:hAnsiTheme="majorBidi" w:cstheme="majorBidi"/>
          <w:sz w:val="24"/>
          <w:szCs w:val="24"/>
          <w:lang w:val="en-US"/>
        </w:rPr>
        <w:t>BouArreridj</w:t>
      </w:r>
      <w:proofErr w:type="spellEnd"/>
      <w:r w:rsidRPr="00DE021A">
        <w:rPr>
          <w:rFonts w:asciiTheme="majorBidi" w:hAnsiTheme="majorBidi" w:cstheme="majorBidi"/>
          <w:sz w:val="24"/>
          <w:szCs w:val="24"/>
          <w:lang w:val="en-US"/>
        </w:rPr>
        <w:t>, and comparing the two types of establishments. Recommendations are proposed to try to optimize not only the profitability but also the safety of the final product</w:t>
      </w:r>
      <w:r w:rsidR="00DE6B49" w:rsidRPr="00DE021A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E2363D" w:rsidRPr="00DE021A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D122D"/>
    <w:rsid w:val="006F3E41"/>
    <w:rsid w:val="00747E43"/>
    <w:rsid w:val="007D7F40"/>
    <w:rsid w:val="007F2CB7"/>
    <w:rsid w:val="00800C97"/>
    <w:rsid w:val="008960C3"/>
    <w:rsid w:val="008A4DCB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563E7"/>
    <w:rsid w:val="00EC5FC2"/>
    <w:rsid w:val="00EC7E1C"/>
    <w:rsid w:val="00ED4C41"/>
    <w:rsid w:val="00F05E57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79</cp:revision>
  <dcterms:created xsi:type="dcterms:W3CDTF">2019-12-10T08:19:00Z</dcterms:created>
  <dcterms:modified xsi:type="dcterms:W3CDTF">2019-12-23T07:55:00Z</dcterms:modified>
</cp:coreProperties>
</file>