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513" w:rsidRDefault="00673513" w:rsidP="00673513">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Mr </w:t>
      </w:r>
      <w:proofErr w:type="spellStart"/>
      <w:r w:rsidRPr="00673513">
        <w:rPr>
          <w:rFonts w:asciiTheme="majorBidi" w:hAnsiTheme="majorBidi" w:cstheme="majorBidi"/>
          <w:b/>
          <w:bCs/>
          <w:color w:val="000000"/>
          <w:sz w:val="28"/>
          <w:szCs w:val="28"/>
          <w:shd w:val="clear" w:color="auto" w:fill="FFFFFF"/>
        </w:rPr>
        <w:t>Ammam</w:t>
      </w:r>
      <w:proofErr w:type="spellEnd"/>
      <w:r w:rsidRPr="00673513">
        <w:rPr>
          <w:rFonts w:asciiTheme="majorBidi" w:hAnsiTheme="majorBidi" w:cstheme="majorBidi"/>
          <w:b/>
          <w:bCs/>
          <w:color w:val="000000"/>
          <w:sz w:val="28"/>
          <w:szCs w:val="28"/>
          <w:shd w:val="clear" w:color="auto" w:fill="FFFFFF"/>
        </w:rPr>
        <w:t xml:space="preserve"> Abdelkader</w:t>
      </w:r>
    </w:p>
    <w:p w:rsidR="00673513" w:rsidRDefault="00673513" w:rsidP="00673513">
      <w:pPr>
        <w:jc w:val="center"/>
        <w:rPr>
          <w:rFonts w:asciiTheme="majorBidi" w:hAnsiTheme="majorBidi" w:cstheme="majorBidi"/>
          <w:b/>
          <w:bCs/>
          <w:color w:val="000000"/>
          <w:sz w:val="28"/>
          <w:szCs w:val="28"/>
          <w:shd w:val="clear" w:color="auto" w:fill="FFFFFF"/>
        </w:rPr>
      </w:pPr>
      <w:r w:rsidRPr="00673513">
        <w:rPr>
          <w:rFonts w:asciiTheme="majorBidi" w:hAnsiTheme="majorBidi" w:cstheme="majorBidi"/>
          <w:b/>
          <w:bCs/>
          <w:color w:val="000000"/>
          <w:sz w:val="28"/>
          <w:szCs w:val="28"/>
          <w:shd w:val="clear" w:color="auto" w:fill="FFFFFF"/>
        </w:rPr>
        <w:t xml:space="preserve">Etude de la </w:t>
      </w:r>
      <w:proofErr w:type="spellStart"/>
      <w:r w:rsidRPr="00673513">
        <w:rPr>
          <w:rFonts w:asciiTheme="majorBidi" w:hAnsiTheme="majorBidi" w:cstheme="majorBidi"/>
          <w:b/>
          <w:bCs/>
          <w:color w:val="000000"/>
          <w:sz w:val="28"/>
          <w:szCs w:val="28"/>
          <w:shd w:val="clear" w:color="auto" w:fill="FFFFFF"/>
        </w:rPr>
        <w:t>dirofilariose</w:t>
      </w:r>
      <w:proofErr w:type="spellEnd"/>
      <w:r w:rsidRPr="00673513">
        <w:rPr>
          <w:rFonts w:asciiTheme="majorBidi" w:hAnsiTheme="majorBidi" w:cstheme="majorBidi"/>
          <w:b/>
          <w:bCs/>
          <w:color w:val="000000"/>
          <w:sz w:val="28"/>
          <w:szCs w:val="28"/>
          <w:shd w:val="clear" w:color="auto" w:fill="FFFFFF"/>
        </w:rPr>
        <w:t xml:space="preserve"> canine dans la région de Tiaret : prévalence, identification des espèces vectrices, impact en santé publique et </w:t>
      </w:r>
      <w:r>
        <w:rPr>
          <w:rFonts w:asciiTheme="majorBidi" w:hAnsiTheme="majorBidi" w:cstheme="majorBidi"/>
          <w:b/>
          <w:bCs/>
          <w:color w:val="000000"/>
          <w:sz w:val="28"/>
          <w:szCs w:val="28"/>
          <w:shd w:val="clear" w:color="auto" w:fill="FFFFFF"/>
        </w:rPr>
        <w:t xml:space="preserve">proposition de moyens de lutte </w:t>
      </w:r>
    </w:p>
    <w:p w:rsidR="00673513" w:rsidRPr="00087C67" w:rsidRDefault="00673513" w:rsidP="00673513">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673513" w:rsidRDefault="00673513">
      <w:pPr>
        <w:rPr>
          <w:rFonts w:asciiTheme="majorBidi" w:hAnsiTheme="majorBidi" w:cstheme="majorBidi"/>
          <w:b/>
          <w:bCs/>
          <w:sz w:val="24"/>
          <w:szCs w:val="24"/>
        </w:rPr>
      </w:pPr>
    </w:p>
    <w:p w:rsidR="00673513" w:rsidRDefault="00673513">
      <w:pPr>
        <w:rPr>
          <w:rFonts w:asciiTheme="majorBidi" w:hAnsiTheme="majorBidi" w:cstheme="majorBidi"/>
          <w:sz w:val="24"/>
          <w:szCs w:val="24"/>
        </w:rPr>
      </w:pPr>
      <w:r w:rsidRPr="00673513">
        <w:rPr>
          <w:rFonts w:asciiTheme="majorBidi" w:hAnsiTheme="majorBidi" w:cstheme="majorBidi"/>
          <w:b/>
          <w:bCs/>
          <w:sz w:val="24"/>
          <w:szCs w:val="24"/>
        </w:rPr>
        <w:t>Résumé</w:t>
      </w:r>
      <w:r w:rsidRPr="00673513">
        <w:rPr>
          <w:rFonts w:asciiTheme="majorBidi" w:hAnsiTheme="majorBidi" w:cstheme="majorBidi"/>
          <w:sz w:val="24"/>
          <w:szCs w:val="24"/>
        </w:rPr>
        <w:t xml:space="preserve"> : </w:t>
      </w:r>
    </w:p>
    <w:p w:rsidR="00673513" w:rsidRDefault="00673513">
      <w:pPr>
        <w:rPr>
          <w:rFonts w:asciiTheme="majorBidi" w:hAnsiTheme="majorBidi" w:cstheme="majorBidi"/>
          <w:sz w:val="24"/>
          <w:szCs w:val="24"/>
          <w:lang w:val="en-US"/>
        </w:rPr>
      </w:pPr>
      <w:r w:rsidRPr="00673513">
        <w:rPr>
          <w:rFonts w:asciiTheme="majorBidi" w:hAnsiTheme="majorBidi" w:cstheme="majorBidi"/>
          <w:sz w:val="24"/>
          <w:szCs w:val="24"/>
        </w:rPr>
        <w:t xml:space="preserve">Le chien est un animal de plus en plus apprécié par les propriétaires d'animaux de compagnie, il représente aujourd'hui une part non négligeable de la clientèle du vétérinaire. Les chiens sont sensibles à de nombreux agent pathogène dont certains peuvent causer des maladies sévères ou être à l'origine d'un risque zoonotique. La </w:t>
      </w:r>
      <w:proofErr w:type="spellStart"/>
      <w:r w:rsidRPr="00673513">
        <w:rPr>
          <w:rFonts w:asciiTheme="majorBidi" w:hAnsiTheme="majorBidi" w:cstheme="majorBidi"/>
          <w:sz w:val="24"/>
          <w:szCs w:val="24"/>
        </w:rPr>
        <w:t>dirofilariose</w:t>
      </w:r>
      <w:proofErr w:type="spellEnd"/>
      <w:r w:rsidRPr="00673513">
        <w:rPr>
          <w:rFonts w:asciiTheme="majorBidi" w:hAnsiTheme="majorBidi" w:cstheme="majorBidi"/>
          <w:sz w:val="24"/>
          <w:szCs w:val="24"/>
        </w:rPr>
        <w:t xml:space="preserve"> canine est une maladie liée à la transmission, par piqûre de moustique, d'un parasite : </w:t>
      </w:r>
      <w:proofErr w:type="spellStart"/>
      <w:r w:rsidRPr="00673513">
        <w:rPr>
          <w:rFonts w:asciiTheme="majorBidi" w:hAnsiTheme="majorBidi" w:cstheme="majorBidi"/>
          <w:sz w:val="24"/>
          <w:szCs w:val="24"/>
        </w:rPr>
        <w:t>dirofilaria</w:t>
      </w:r>
      <w:proofErr w:type="spellEnd"/>
      <w:r w:rsidRPr="00673513">
        <w:rPr>
          <w:rFonts w:asciiTheme="majorBidi" w:hAnsiTheme="majorBidi" w:cstheme="majorBidi"/>
          <w:sz w:val="24"/>
          <w:szCs w:val="24"/>
        </w:rPr>
        <w:t xml:space="preserve"> </w:t>
      </w:r>
      <w:proofErr w:type="spellStart"/>
      <w:r w:rsidRPr="00673513">
        <w:rPr>
          <w:rFonts w:asciiTheme="majorBidi" w:hAnsiTheme="majorBidi" w:cstheme="majorBidi"/>
          <w:sz w:val="24"/>
          <w:szCs w:val="24"/>
        </w:rPr>
        <w:t>immitis</w:t>
      </w:r>
      <w:proofErr w:type="spellEnd"/>
      <w:r w:rsidRPr="00673513">
        <w:rPr>
          <w:rFonts w:asciiTheme="majorBidi" w:hAnsiTheme="majorBidi" w:cstheme="majorBidi"/>
          <w:sz w:val="24"/>
          <w:szCs w:val="24"/>
        </w:rPr>
        <w:t xml:space="preserve">. Cette zoonose, dont le réservoir principal est le chien. L'expression clinique de la </w:t>
      </w:r>
      <w:proofErr w:type="spellStart"/>
      <w:r w:rsidRPr="00673513">
        <w:rPr>
          <w:rFonts w:asciiTheme="majorBidi" w:hAnsiTheme="majorBidi" w:cstheme="majorBidi"/>
          <w:sz w:val="24"/>
          <w:szCs w:val="24"/>
        </w:rPr>
        <w:t>dirofilariose</w:t>
      </w:r>
      <w:proofErr w:type="spellEnd"/>
      <w:r w:rsidRPr="00673513">
        <w:rPr>
          <w:rFonts w:asciiTheme="majorBidi" w:hAnsiTheme="majorBidi" w:cstheme="majorBidi"/>
          <w:sz w:val="24"/>
          <w:szCs w:val="24"/>
        </w:rPr>
        <w:t xml:space="preserve"> est polymorphe et donc difficile à diagnostiquer. Compte tenu de son impact néfaste sur la population canine et humaine une étude a été menée durant une période allant de juin 2010 à décembre 2015, dans la faculté des sciences vétérinaire dans la wilaya de Tiaret (ouest Algérien) sur : </w:t>
      </w:r>
      <w:r w:rsidRPr="00673513">
        <w:rPr>
          <w:rFonts w:asciiTheme="majorBidi" w:hAnsiTheme="majorBidi" w:cstheme="majorBidi"/>
          <w:sz w:val="24"/>
          <w:szCs w:val="24"/>
        </w:rPr>
        <w:br/>
        <w:t xml:space="preserve">Le réservoir ; 1300 chiens ont été examinés cliniquement, avec un prélèvement de 1300 échantillons de sang subit plusieurs techniques d'analyse au laboratoire (FNS, MGG, </w:t>
      </w:r>
      <w:proofErr w:type="spellStart"/>
      <w:r w:rsidRPr="00673513">
        <w:rPr>
          <w:rFonts w:asciiTheme="majorBidi" w:hAnsiTheme="majorBidi" w:cstheme="majorBidi"/>
          <w:sz w:val="24"/>
          <w:szCs w:val="24"/>
        </w:rPr>
        <w:t>Witness</w:t>
      </w:r>
      <w:proofErr w:type="spellEnd"/>
      <w:r w:rsidRPr="00673513">
        <w:rPr>
          <w:rFonts w:asciiTheme="majorBidi" w:hAnsiTheme="majorBidi" w:cstheme="majorBidi"/>
          <w:sz w:val="24"/>
          <w:szCs w:val="24"/>
        </w:rPr>
        <w:t xml:space="preserve"> test) puis autopsie des chiens morts et </w:t>
      </w:r>
      <w:proofErr w:type="spellStart"/>
      <w:r w:rsidRPr="00673513">
        <w:rPr>
          <w:rFonts w:asciiTheme="majorBidi" w:hAnsiTheme="majorBidi" w:cstheme="majorBidi"/>
          <w:sz w:val="24"/>
          <w:szCs w:val="24"/>
        </w:rPr>
        <w:t>eutanasiés</w:t>
      </w:r>
      <w:proofErr w:type="spellEnd"/>
      <w:r w:rsidRPr="00673513">
        <w:rPr>
          <w:rFonts w:asciiTheme="majorBidi" w:hAnsiTheme="majorBidi" w:cstheme="majorBidi"/>
          <w:sz w:val="24"/>
          <w:szCs w:val="24"/>
        </w:rPr>
        <w:t>.</w:t>
      </w:r>
      <w:r w:rsidRPr="00673513">
        <w:rPr>
          <w:rFonts w:asciiTheme="majorBidi" w:hAnsiTheme="majorBidi" w:cstheme="majorBidi"/>
          <w:sz w:val="24"/>
          <w:szCs w:val="24"/>
        </w:rPr>
        <w:br/>
        <w:t>Le vecteur ; Piégeages des moustiques par deux méthodes (pièges adhésifs, pièges lumineux).</w:t>
      </w:r>
      <w:r w:rsidRPr="00673513">
        <w:rPr>
          <w:rFonts w:asciiTheme="majorBidi" w:hAnsiTheme="majorBidi" w:cstheme="majorBidi"/>
          <w:sz w:val="24"/>
          <w:szCs w:val="24"/>
        </w:rPr>
        <w:br/>
        <w:t xml:space="preserve">Au terme de ces analyses </w:t>
      </w:r>
      <w:proofErr w:type="gramStart"/>
      <w:r w:rsidRPr="00673513">
        <w:rPr>
          <w:rFonts w:asciiTheme="majorBidi" w:hAnsiTheme="majorBidi" w:cstheme="majorBidi"/>
          <w:sz w:val="24"/>
          <w:szCs w:val="24"/>
        </w:rPr>
        <w:t>:</w:t>
      </w:r>
      <w:proofErr w:type="gramEnd"/>
      <w:r w:rsidRPr="00673513">
        <w:rPr>
          <w:rFonts w:asciiTheme="majorBidi" w:hAnsiTheme="majorBidi" w:cstheme="majorBidi"/>
          <w:sz w:val="24"/>
          <w:szCs w:val="24"/>
        </w:rPr>
        <w:br/>
        <w:t xml:space="preserve">La prévalence de </w:t>
      </w:r>
      <w:proofErr w:type="spellStart"/>
      <w:r w:rsidRPr="00673513">
        <w:rPr>
          <w:rFonts w:asciiTheme="majorBidi" w:hAnsiTheme="majorBidi" w:cstheme="majorBidi"/>
          <w:sz w:val="24"/>
          <w:szCs w:val="24"/>
        </w:rPr>
        <w:t>dirofilariose</w:t>
      </w:r>
      <w:proofErr w:type="spellEnd"/>
      <w:r w:rsidRPr="00673513">
        <w:rPr>
          <w:rFonts w:asciiTheme="majorBidi" w:hAnsiTheme="majorBidi" w:cstheme="majorBidi"/>
          <w:sz w:val="24"/>
          <w:szCs w:val="24"/>
        </w:rPr>
        <w:t xml:space="preserve"> dans la wilaya de Tiaret est de 0 %.</w:t>
      </w:r>
      <w:r w:rsidRPr="00673513">
        <w:rPr>
          <w:rFonts w:asciiTheme="majorBidi" w:hAnsiTheme="majorBidi" w:cstheme="majorBidi"/>
          <w:sz w:val="24"/>
          <w:szCs w:val="24"/>
        </w:rPr>
        <w:br/>
        <w:t xml:space="preserve">Dans les différents sites de piégeage de moustique ; les culicidés étaient les plus trouvés. </w:t>
      </w:r>
      <w:r w:rsidRPr="00673513">
        <w:rPr>
          <w:rFonts w:asciiTheme="majorBidi" w:hAnsiTheme="majorBidi" w:cstheme="majorBidi"/>
          <w:sz w:val="24"/>
          <w:szCs w:val="24"/>
        </w:rPr>
        <w:br/>
      </w:r>
      <w:r w:rsidRPr="00673513">
        <w:rPr>
          <w:rFonts w:asciiTheme="majorBidi" w:hAnsiTheme="majorBidi" w:cstheme="majorBidi"/>
          <w:sz w:val="24"/>
          <w:szCs w:val="24"/>
        </w:rPr>
        <w:br/>
      </w:r>
      <w:r w:rsidRPr="00673513">
        <w:rPr>
          <w:rFonts w:asciiTheme="majorBidi" w:hAnsiTheme="majorBidi" w:cstheme="majorBidi"/>
          <w:sz w:val="24"/>
          <w:szCs w:val="24"/>
        </w:rPr>
        <w:br/>
      </w:r>
      <w:r w:rsidRPr="00673513">
        <w:rPr>
          <w:rFonts w:asciiTheme="majorBidi" w:hAnsiTheme="majorBidi" w:cstheme="majorBidi"/>
          <w:b/>
          <w:bCs/>
          <w:sz w:val="24"/>
          <w:szCs w:val="24"/>
          <w:lang w:val="en-US"/>
        </w:rPr>
        <w:t>Abstract:</w:t>
      </w:r>
    </w:p>
    <w:p w:rsidR="00A75F67" w:rsidRPr="00673513" w:rsidRDefault="00673513">
      <w:pPr>
        <w:rPr>
          <w:rFonts w:asciiTheme="majorBidi" w:hAnsiTheme="majorBidi" w:cstheme="majorBidi"/>
          <w:sz w:val="24"/>
          <w:szCs w:val="24"/>
          <w:lang w:val="en-US"/>
        </w:rPr>
      </w:pPr>
      <w:r w:rsidRPr="00673513">
        <w:rPr>
          <w:rFonts w:asciiTheme="majorBidi" w:hAnsiTheme="majorBidi" w:cstheme="majorBidi"/>
          <w:sz w:val="24"/>
          <w:szCs w:val="24"/>
          <w:lang w:val="en-US"/>
        </w:rPr>
        <w:br/>
        <w:t xml:space="preserve">The dog is an animal increasingly popular with pet </w:t>
      </w:r>
      <w:proofErr w:type="gramStart"/>
      <w:r w:rsidRPr="00673513">
        <w:rPr>
          <w:rFonts w:asciiTheme="majorBidi" w:hAnsiTheme="majorBidi" w:cstheme="majorBidi"/>
          <w:sz w:val="24"/>
          <w:szCs w:val="24"/>
          <w:lang w:val="en-US"/>
        </w:rPr>
        <w:t>owners,</w:t>
      </w:r>
      <w:proofErr w:type="gramEnd"/>
      <w:r w:rsidRPr="00673513">
        <w:rPr>
          <w:rFonts w:asciiTheme="majorBidi" w:hAnsiTheme="majorBidi" w:cstheme="majorBidi"/>
          <w:sz w:val="24"/>
          <w:szCs w:val="24"/>
          <w:lang w:val="en-US"/>
        </w:rPr>
        <w:t xml:space="preserve"> it now represents a significant part of the veterinarian's customers. Dogs are susceptible to many pathogens, some of which can cause severe illness or cause a </w:t>
      </w:r>
      <w:proofErr w:type="spellStart"/>
      <w:r w:rsidRPr="00673513">
        <w:rPr>
          <w:rFonts w:asciiTheme="majorBidi" w:hAnsiTheme="majorBidi" w:cstheme="majorBidi"/>
          <w:sz w:val="24"/>
          <w:szCs w:val="24"/>
          <w:lang w:val="en-US"/>
        </w:rPr>
        <w:t>zoonotic</w:t>
      </w:r>
      <w:proofErr w:type="spellEnd"/>
      <w:r w:rsidRPr="00673513">
        <w:rPr>
          <w:rFonts w:asciiTheme="majorBidi" w:hAnsiTheme="majorBidi" w:cstheme="majorBidi"/>
          <w:sz w:val="24"/>
          <w:szCs w:val="24"/>
          <w:lang w:val="en-US"/>
        </w:rPr>
        <w:t xml:space="preserve"> risk. Canine heartworm is a disease related to the transmission by mosquito bite, parasite: heartworm. This </w:t>
      </w:r>
      <w:proofErr w:type="spellStart"/>
      <w:r w:rsidRPr="00673513">
        <w:rPr>
          <w:rFonts w:asciiTheme="majorBidi" w:hAnsiTheme="majorBidi" w:cstheme="majorBidi"/>
          <w:sz w:val="24"/>
          <w:szCs w:val="24"/>
          <w:lang w:val="en-US"/>
        </w:rPr>
        <w:t>zoonosis</w:t>
      </w:r>
      <w:proofErr w:type="spellEnd"/>
      <w:r w:rsidRPr="00673513">
        <w:rPr>
          <w:rFonts w:asciiTheme="majorBidi" w:hAnsiTheme="majorBidi" w:cstheme="majorBidi"/>
          <w:sz w:val="24"/>
          <w:szCs w:val="24"/>
          <w:lang w:val="en-US"/>
        </w:rPr>
        <w:t xml:space="preserve">, whose main reservoir is the dog. The clinical expression of heartworm disease is polymorphic and difficult to diagnose. Given its negative impact on the dog population and a human study was conducted during the period from June 2010 to December 2015, in the Faculty of Veterinary Science in the </w:t>
      </w:r>
      <w:proofErr w:type="spellStart"/>
      <w:r w:rsidRPr="00673513">
        <w:rPr>
          <w:rFonts w:asciiTheme="majorBidi" w:hAnsiTheme="majorBidi" w:cstheme="majorBidi"/>
          <w:sz w:val="24"/>
          <w:szCs w:val="24"/>
          <w:lang w:val="en-US"/>
        </w:rPr>
        <w:t>wilaya</w:t>
      </w:r>
      <w:proofErr w:type="spellEnd"/>
      <w:r w:rsidRPr="00673513">
        <w:rPr>
          <w:rFonts w:asciiTheme="majorBidi" w:hAnsiTheme="majorBidi" w:cstheme="majorBidi"/>
          <w:sz w:val="24"/>
          <w:szCs w:val="24"/>
          <w:lang w:val="en-US"/>
        </w:rPr>
        <w:t xml:space="preserve"> of </w:t>
      </w:r>
      <w:proofErr w:type="spellStart"/>
      <w:r w:rsidRPr="00673513">
        <w:rPr>
          <w:rFonts w:asciiTheme="majorBidi" w:hAnsiTheme="majorBidi" w:cstheme="majorBidi"/>
          <w:sz w:val="24"/>
          <w:szCs w:val="24"/>
          <w:lang w:val="en-US"/>
        </w:rPr>
        <w:t>Tiaret</w:t>
      </w:r>
      <w:proofErr w:type="spellEnd"/>
      <w:r w:rsidRPr="00673513">
        <w:rPr>
          <w:rFonts w:asciiTheme="majorBidi" w:hAnsiTheme="majorBidi" w:cstheme="majorBidi"/>
          <w:sz w:val="24"/>
          <w:szCs w:val="24"/>
          <w:lang w:val="en-US"/>
        </w:rPr>
        <w:t xml:space="preserve"> (western Algeria) on</w:t>
      </w:r>
      <w:proofErr w:type="gramStart"/>
      <w:r w:rsidRPr="00673513">
        <w:rPr>
          <w:rFonts w:asciiTheme="majorBidi" w:hAnsiTheme="majorBidi" w:cstheme="majorBidi"/>
          <w:sz w:val="24"/>
          <w:szCs w:val="24"/>
          <w:lang w:val="en-US"/>
        </w:rPr>
        <w:t>:</w:t>
      </w:r>
      <w:proofErr w:type="gramEnd"/>
      <w:r w:rsidRPr="00673513">
        <w:rPr>
          <w:rFonts w:asciiTheme="majorBidi" w:hAnsiTheme="majorBidi" w:cstheme="majorBidi"/>
          <w:sz w:val="24"/>
          <w:szCs w:val="24"/>
          <w:lang w:val="en-US"/>
        </w:rPr>
        <w:br/>
        <w:t xml:space="preserve">The reservoir ; 1300 dogs were clinically examined, with a sample of 1,300 blood samples undergoes several laboratory analysis techniques (NSF, MGG, Witness test) and autopsy of the dead and </w:t>
      </w:r>
      <w:proofErr w:type="spellStart"/>
      <w:r w:rsidRPr="00673513">
        <w:rPr>
          <w:rFonts w:asciiTheme="majorBidi" w:hAnsiTheme="majorBidi" w:cstheme="majorBidi"/>
          <w:sz w:val="24"/>
          <w:szCs w:val="24"/>
          <w:lang w:val="en-US"/>
        </w:rPr>
        <w:t>eutanasis</w:t>
      </w:r>
      <w:proofErr w:type="spellEnd"/>
      <w:r w:rsidRPr="00673513">
        <w:rPr>
          <w:rFonts w:asciiTheme="majorBidi" w:hAnsiTheme="majorBidi" w:cstheme="majorBidi"/>
          <w:sz w:val="24"/>
          <w:szCs w:val="24"/>
          <w:lang w:val="en-US"/>
        </w:rPr>
        <w:t xml:space="preserve"> dogs.</w:t>
      </w:r>
      <w:r w:rsidRPr="00673513">
        <w:rPr>
          <w:rFonts w:asciiTheme="majorBidi" w:hAnsiTheme="majorBidi" w:cstheme="majorBidi"/>
          <w:sz w:val="24"/>
          <w:szCs w:val="24"/>
          <w:lang w:val="en-US"/>
        </w:rPr>
        <w:br/>
      </w:r>
      <w:proofErr w:type="gramStart"/>
      <w:r w:rsidRPr="00673513">
        <w:rPr>
          <w:rFonts w:asciiTheme="majorBidi" w:hAnsiTheme="majorBidi" w:cstheme="majorBidi"/>
          <w:sz w:val="24"/>
          <w:szCs w:val="24"/>
          <w:lang w:val="en-US"/>
        </w:rPr>
        <w:lastRenderedPageBreak/>
        <w:t>The vector; Trapping mosquitoes by two methods (sticky traps, light traps).</w:t>
      </w:r>
      <w:proofErr w:type="gramEnd"/>
      <w:r w:rsidRPr="00673513">
        <w:rPr>
          <w:rFonts w:asciiTheme="majorBidi" w:hAnsiTheme="majorBidi" w:cstheme="majorBidi"/>
          <w:sz w:val="24"/>
          <w:szCs w:val="24"/>
          <w:lang w:val="en-US"/>
        </w:rPr>
        <w:br/>
        <w:t>After these analyzes</w:t>
      </w:r>
      <w:proofErr w:type="gramStart"/>
      <w:r w:rsidRPr="00673513">
        <w:rPr>
          <w:rFonts w:asciiTheme="majorBidi" w:hAnsiTheme="majorBidi" w:cstheme="majorBidi"/>
          <w:sz w:val="24"/>
          <w:szCs w:val="24"/>
          <w:lang w:val="en-US"/>
        </w:rPr>
        <w:t>:</w:t>
      </w:r>
      <w:proofErr w:type="gramEnd"/>
      <w:r w:rsidRPr="00673513">
        <w:rPr>
          <w:rFonts w:asciiTheme="majorBidi" w:hAnsiTheme="majorBidi" w:cstheme="majorBidi"/>
          <w:sz w:val="24"/>
          <w:szCs w:val="24"/>
          <w:lang w:val="en-US"/>
        </w:rPr>
        <w:br/>
        <w:t xml:space="preserve">The prevalence of heartworm disease in the </w:t>
      </w:r>
      <w:proofErr w:type="spellStart"/>
      <w:r w:rsidRPr="00673513">
        <w:rPr>
          <w:rFonts w:asciiTheme="majorBidi" w:hAnsiTheme="majorBidi" w:cstheme="majorBidi"/>
          <w:sz w:val="24"/>
          <w:szCs w:val="24"/>
          <w:lang w:val="en-US"/>
        </w:rPr>
        <w:t>wilaya</w:t>
      </w:r>
      <w:proofErr w:type="spellEnd"/>
      <w:r w:rsidRPr="00673513">
        <w:rPr>
          <w:rFonts w:asciiTheme="majorBidi" w:hAnsiTheme="majorBidi" w:cstheme="majorBidi"/>
          <w:sz w:val="24"/>
          <w:szCs w:val="24"/>
          <w:lang w:val="en-US"/>
        </w:rPr>
        <w:t xml:space="preserve"> of </w:t>
      </w:r>
      <w:proofErr w:type="spellStart"/>
      <w:r w:rsidRPr="00673513">
        <w:rPr>
          <w:rFonts w:asciiTheme="majorBidi" w:hAnsiTheme="majorBidi" w:cstheme="majorBidi"/>
          <w:sz w:val="24"/>
          <w:szCs w:val="24"/>
          <w:lang w:val="en-US"/>
        </w:rPr>
        <w:t>Tiaret</w:t>
      </w:r>
      <w:proofErr w:type="spellEnd"/>
      <w:r w:rsidRPr="00673513">
        <w:rPr>
          <w:rFonts w:asciiTheme="majorBidi" w:hAnsiTheme="majorBidi" w:cstheme="majorBidi"/>
          <w:sz w:val="24"/>
          <w:szCs w:val="24"/>
          <w:lang w:val="en-US"/>
        </w:rPr>
        <w:t xml:space="preserve"> is 0%.</w:t>
      </w:r>
      <w:r w:rsidRPr="00673513">
        <w:rPr>
          <w:rFonts w:asciiTheme="majorBidi" w:hAnsiTheme="majorBidi" w:cstheme="majorBidi"/>
          <w:sz w:val="24"/>
          <w:szCs w:val="24"/>
          <w:lang w:val="en-US"/>
        </w:rPr>
        <w:br/>
        <w:t xml:space="preserve">In the various mosquito trapping sites; the </w:t>
      </w:r>
      <w:proofErr w:type="spellStart"/>
      <w:r w:rsidRPr="00673513">
        <w:rPr>
          <w:rFonts w:asciiTheme="majorBidi" w:hAnsiTheme="majorBidi" w:cstheme="majorBidi"/>
          <w:sz w:val="24"/>
          <w:szCs w:val="24"/>
          <w:lang w:val="en-US"/>
        </w:rPr>
        <w:t>culicine</w:t>
      </w:r>
      <w:proofErr w:type="spellEnd"/>
      <w:r w:rsidRPr="00673513">
        <w:rPr>
          <w:rFonts w:asciiTheme="majorBidi" w:hAnsiTheme="majorBidi" w:cstheme="majorBidi"/>
          <w:sz w:val="24"/>
          <w:szCs w:val="24"/>
          <w:lang w:val="en-US"/>
        </w:rPr>
        <w:t xml:space="preserve"> were most found.</w:t>
      </w:r>
    </w:p>
    <w:sectPr w:rsidR="00A75F67" w:rsidRPr="00673513" w:rsidSect="00A75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73513"/>
    <w:rsid w:val="00673513"/>
    <w:rsid w:val="00A75F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5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2357</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2019-11-20T09:05:00Z</dcterms:created>
  <dcterms:modified xsi:type="dcterms:W3CDTF">2019-11-20T09:06:00Z</dcterms:modified>
</cp:coreProperties>
</file>