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DC" w:rsidRPr="00AD70A1" w:rsidRDefault="00293792" w:rsidP="00AD70A1">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AD70A1" w:rsidRPr="00AD70A1">
        <w:rPr>
          <w:rFonts w:asciiTheme="majorBidi" w:hAnsiTheme="majorBidi" w:cstheme="majorBidi"/>
          <w:b/>
          <w:bCs/>
          <w:color w:val="000000"/>
          <w:sz w:val="28"/>
          <w:szCs w:val="28"/>
          <w:shd w:val="clear" w:color="auto" w:fill="FFFFFF"/>
        </w:rPr>
        <w:t>Thrombus blanc chez le lapin géant</w:t>
      </w:r>
    </w:p>
    <w:p w:rsidR="003E12F0" w:rsidRDefault="003E12F0" w:rsidP="00C74C1D">
      <w:pPr>
        <w:rPr>
          <w:rFonts w:ascii="Arial" w:hAnsi="Arial" w:cs="Arial"/>
          <w:color w:val="000000"/>
          <w:sz w:val="18"/>
          <w:szCs w:val="18"/>
          <w:shd w:val="clear" w:color="auto" w:fill="FFFFFF"/>
        </w:rPr>
      </w:pPr>
    </w:p>
    <w:p w:rsidR="00C74C1D" w:rsidRDefault="00C74C1D" w:rsidP="00C74C1D">
      <w:pPr>
        <w:rPr>
          <w:rFonts w:ascii="Arial" w:hAnsi="Arial" w:cs="Arial"/>
          <w:color w:val="000000"/>
          <w:sz w:val="18"/>
          <w:szCs w:val="18"/>
          <w:shd w:val="clear" w:color="auto" w:fill="FFFFFF"/>
        </w:rPr>
      </w:pPr>
    </w:p>
    <w:p w:rsidR="00517951" w:rsidRPr="00AD70A1" w:rsidRDefault="00AD70A1" w:rsidP="00AD70A1">
      <w:pPr>
        <w:rPr>
          <w:rFonts w:asciiTheme="majorBidi" w:hAnsiTheme="majorBidi" w:cstheme="majorBidi"/>
          <w:sz w:val="24"/>
          <w:szCs w:val="24"/>
        </w:rPr>
      </w:pPr>
      <w:r w:rsidRPr="00AD70A1">
        <w:rPr>
          <w:rFonts w:asciiTheme="majorBidi" w:hAnsiTheme="majorBidi" w:cstheme="majorBidi"/>
          <w:b/>
          <w:bCs/>
          <w:color w:val="000000"/>
          <w:sz w:val="24"/>
          <w:szCs w:val="24"/>
          <w:shd w:val="clear" w:color="auto" w:fill="FFFFFF"/>
        </w:rPr>
        <w:t>Résumé</w:t>
      </w:r>
      <w:r w:rsidRPr="00AD70A1">
        <w:rPr>
          <w:rFonts w:asciiTheme="majorBidi" w:hAnsiTheme="majorBidi" w:cstheme="majorBidi"/>
          <w:color w:val="000000"/>
          <w:sz w:val="24"/>
          <w:szCs w:val="24"/>
          <w:shd w:val="clear" w:color="auto" w:fill="FFFFFF"/>
        </w:rPr>
        <w:t> : Le but de notre étude est de déterminer la fréquence de maladies cardiaques dans les élevages en comparaison avec les autres pathologies afin de bien identifier l’agent causale.</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shd w:val="clear" w:color="auto" w:fill="FFFFFF"/>
        </w:rPr>
        <w:t>Au cours de notre étude, l’autopsie d’un lapin géant au thrombus blanc, ou clou plaquettaire au niveau du ventricule droit démontre un thrombus blanc de consistance ferme, de plusieurs centimètres de long, sec et adhérant au péricarde.</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shd w:val="clear" w:color="auto" w:fill="FFFFFF"/>
        </w:rPr>
        <w:t>L’observation des coupes histologiques révèle un thrombus blanc constitue de plaquette isolée et des polynucléaires neutrophiles (PN) ou incluses dans un réseau de fibrine (</w:t>
      </w:r>
      <w:proofErr w:type="spellStart"/>
      <w:r w:rsidRPr="00AD70A1">
        <w:rPr>
          <w:rFonts w:asciiTheme="majorBidi" w:hAnsiTheme="majorBidi" w:cstheme="majorBidi"/>
          <w:color w:val="000000"/>
          <w:sz w:val="24"/>
          <w:szCs w:val="24"/>
          <w:shd w:val="clear" w:color="auto" w:fill="FFFFFF"/>
        </w:rPr>
        <w:t>fibrino</w:t>
      </w:r>
      <w:proofErr w:type="spellEnd"/>
      <w:r w:rsidRPr="00AD70A1">
        <w:rPr>
          <w:rFonts w:asciiTheme="majorBidi" w:hAnsiTheme="majorBidi" w:cstheme="majorBidi"/>
          <w:color w:val="000000"/>
          <w:sz w:val="24"/>
          <w:szCs w:val="24"/>
          <w:shd w:val="clear" w:color="auto" w:fill="FFFFFF"/>
        </w:rPr>
        <w:t>- plaquettaire).</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shd w:val="clear" w:color="auto" w:fill="FFFFFF"/>
        </w:rPr>
        <w:t xml:space="preserve">Jusqu’à maintenant nous ne disposons pas de littérature sur les pathologies </w:t>
      </w:r>
      <w:proofErr w:type="spellStart"/>
      <w:r w:rsidRPr="00AD70A1">
        <w:rPr>
          <w:rFonts w:asciiTheme="majorBidi" w:hAnsiTheme="majorBidi" w:cstheme="majorBidi"/>
          <w:color w:val="000000"/>
          <w:sz w:val="24"/>
          <w:szCs w:val="24"/>
          <w:shd w:val="clear" w:color="auto" w:fill="FFFFFF"/>
        </w:rPr>
        <w:t>thrombo</w:t>
      </w:r>
      <w:proofErr w:type="spellEnd"/>
      <w:r w:rsidRPr="00AD70A1">
        <w:rPr>
          <w:rFonts w:asciiTheme="majorBidi" w:hAnsiTheme="majorBidi" w:cstheme="majorBidi"/>
          <w:color w:val="000000"/>
          <w:sz w:val="24"/>
          <w:szCs w:val="24"/>
          <w:shd w:val="clear" w:color="auto" w:fill="FFFFFF"/>
        </w:rPr>
        <w:t>- emboliques permettant de justifier leurs rôles dans la mortalité ou l’évolution morbide chez le lapin.</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shd w:val="clear" w:color="auto" w:fill="FFFFFF"/>
        </w:rPr>
        <w:t>De notre côté, nous essayons d’approfondir nos connaissances par des explorations des coupes histologiques avec une coloration histologique, dites immunofluorescence. Nous ne pouvons que souhaiter qu’avec la collaboration avec d’autres chercheurs, nous puissions anticiper et prévenir cette maladie dans l’avenir.</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rPr>
        <w:br/>
      </w:r>
      <w:r w:rsidRPr="00AD70A1">
        <w:rPr>
          <w:rFonts w:asciiTheme="majorBidi" w:hAnsiTheme="majorBidi" w:cstheme="majorBidi"/>
          <w:b/>
          <w:bCs/>
          <w:color w:val="000000"/>
          <w:sz w:val="24"/>
          <w:szCs w:val="24"/>
          <w:shd w:val="clear" w:color="auto" w:fill="FFFFFF"/>
        </w:rPr>
        <w:t>Abstract:</w:t>
      </w:r>
      <w:r w:rsidRPr="00AD70A1">
        <w:rPr>
          <w:rFonts w:asciiTheme="majorBidi" w:hAnsiTheme="majorBidi" w:cstheme="majorBidi"/>
          <w:b/>
          <w:bCs/>
          <w:color w:val="000000"/>
          <w:sz w:val="24"/>
          <w:szCs w:val="24"/>
        </w:rPr>
        <w:br/>
      </w:r>
      <w:r w:rsidRPr="00AD70A1">
        <w:rPr>
          <w:rFonts w:asciiTheme="majorBidi" w:hAnsiTheme="majorBidi" w:cstheme="majorBidi"/>
          <w:color w:val="000000"/>
          <w:sz w:val="24"/>
          <w:szCs w:val="24"/>
          <w:shd w:val="clear" w:color="auto" w:fill="FFFFFF"/>
        </w:rPr>
        <w:t xml:space="preserve">The </w:t>
      </w:r>
      <w:proofErr w:type="spellStart"/>
      <w:r w:rsidRPr="00AD70A1">
        <w:rPr>
          <w:rFonts w:asciiTheme="majorBidi" w:hAnsiTheme="majorBidi" w:cstheme="majorBidi"/>
          <w:color w:val="000000"/>
          <w:sz w:val="24"/>
          <w:szCs w:val="24"/>
          <w:shd w:val="clear" w:color="auto" w:fill="FFFFFF"/>
        </w:rPr>
        <w:t>purpose</w:t>
      </w:r>
      <w:proofErr w:type="spellEnd"/>
      <w:r w:rsidRPr="00AD70A1">
        <w:rPr>
          <w:rFonts w:asciiTheme="majorBidi" w:hAnsiTheme="majorBidi" w:cstheme="majorBidi"/>
          <w:color w:val="000000"/>
          <w:sz w:val="24"/>
          <w:szCs w:val="24"/>
          <w:shd w:val="clear" w:color="auto" w:fill="FFFFFF"/>
        </w:rPr>
        <w:t xml:space="preserve"> of </w:t>
      </w:r>
      <w:proofErr w:type="spellStart"/>
      <w:r w:rsidRPr="00AD70A1">
        <w:rPr>
          <w:rFonts w:asciiTheme="majorBidi" w:hAnsiTheme="majorBidi" w:cstheme="majorBidi"/>
          <w:color w:val="000000"/>
          <w:sz w:val="24"/>
          <w:szCs w:val="24"/>
          <w:shd w:val="clear" w:color="auto" w:fill="FFFFFF"/>
        </w:rPr>
        <w:t>our</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study</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is</w:t>
      </w:r>
      <w:proofErr w:type="spellEnd"/>
      <w:r w:rsidRPr="00AD70A1">
        <w:rPr>
          <w:rFonts w:asciiTheme="majorBidi" w:hAnsiTheme="majorBidi" w:cstheme="majorBidi"/>
          <w:color w:val="000000"/>
          <w:sz w:val="24"/>
          <w:szCs w:val="24"/>
          <w:shd w:val="clear" w:color="auto" w:fill="FFFFFF"/>
        </w:rPr>
        <w:t xml:space="preserve"> to </w:t>
      </w:r>
      <w:proofErr w:type="spellStart"/>
      <w:r w:rsidRPr="00AD70A1">
        <w:rPr>
          <w:rFonts w:asciiTheme="majorBidi" w:hAnsiTheme="majorBidi" w:cstheme="majorBidi"/>
          <w:color w:val="000000"/>
          <w:sz w:val="24"/>
          <w:szCs w:val="24"/>
          <w:shd w:val="clear" w:color="auto" w:fill="FFFFFF"/>
        </w:rPr>
        <w:t>determine</w:t>
      </w:r>
      <w:proofErr w:type="spellEnd"/>
      <w:r w:rsidRPr="00AD70A1">
        <w:rPr>
          <w:rFonts w:asciiTheme="majorBidi" w:hAnsiTheme="majorBidi" w:cstheme="majorBidi"/>
          <w:color w:val="000000"/>
          <w:sz w:val="24"/>
          <w:szCs w:val="24"/>
          <w:shd w:val="clear" w:color="auto" w:fill="FFFFFF"/>
        </w:rPr>
        <w:t xml:space="preserve"> the </w:t>
      </w:r>
      <w:proofErr w:type="spellStart"/>
      <w:r w:rsidRPr="00AD70A1">
        <w:rPr>
          <w:rFonts w:asciiTheme="majorBidi" w:hAnsiTheme="majorBidi" w:cstheme="majorBidi"/>
          <w:color w:val="000000"/>
          <w:sz w:val="24"/>
          <w:szCs w:val="24"/>
          <w:shd w:val="clear" w:color="auto" w:fill="FFFFFF"/>
        </w:rPr>
        <w:t>frequency</w:t>
      </w:r>
      <w:proofErr w:type="spellEnd"/>
      <w:r w:rsidRPr="00AD70A1">
        <w:rPr>
          <w:rFonts w:asciiTheme="majorBidi" w:hAnsiTheme="majorBidi" w:cstheme="majorBidi"/>
          <w:color w:val="000000"/>
          <w:sz w:val="24"/>
          <w:szCs w:val="24"/>
          <w:shd w:val="clear" w:color="auto" w:fill="FFFFFF"/>
        </w:rPr>
        <w:t xml:space="preserve"> of </w:t>
      </w:r>
      <w:proofErr w:type="spellStart"/>
      <w:r w:rsidRPr="00AD70A1">
        <w:rPr>
          <w:rFonts w:asciiTheme="majorBidi" w:hAnsiTheme="majorBidi" w:cstheme="majorBidi"/>
          <w:color w:val="000000"/>
          <w:sz w:val="24"/>
          <w:szCs w:val="24"/>
          <w:shd w:val="clear" w:color="auto" w:fill="FFFFFF"/>
        </w:rPr>
        <w:t>heart</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diseases</w:t>
      </w:r>
      <w:proofErr w:type="spellEnd"/>
      <w:r w:rsidRPr="00AD70A1">
        <w:rPr>
          <w:rFonts w:asciiTheme="majorBidi" w:hAnsiTheme="majorBidi" w:cstheme="majorBidi"/>
          <w:color w:val="000000"/>
          <w:sz w:val="24"/>
          <w:szCs w:val="24"/>
          <w:shd w:val="clear" w:color="auto" w:fill="FFFFFF"/>
        </w:rPr>
        <w:t xml:space="preserve"> in </w:t>
      </w:r>
      <w:proofErr w:type="spellStart"/>
      <w:r w:rsidRPr="00AD70A1">
        <w:rPr>
          <w:rFonts w:asciiTheme="majorBidi" w:hAnsiTheme="majorBidi" w:cstheme="majorBidi"/>
          <w:color w:val="000000"/>
          <w:sz w:val="24"/>
          <w:szCs w:val="24"/>
          <w:shd w:val="clear" w:color="auto" w:fill="FFFFFF"/>
        </w:rPr>
        <w:t>farms</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compared</w:t>
      </w:r>
      <w:proofErr w:type="spellEnd"/>
      <w:r w:rsidRPr="00AD70A1">
        <w:rPr>
          <w:rFonts w:asciiTheme="majorBidi" w:hAnsiTheme="majorBidi" w:cstheme="majorBidi"/>
          <w:color w:val="000000"/>
          <w:sz w:val="24"/>
          <w:szCs w:val="24"/>
          <w:shd w:val="clear" w:color="auto" w:fill="FFFFFF"/>
        </w:rPr>
        <w:t xml:space="preserve"> to </w:t>
      </w:r>
      <w:proofErr w:type="spellStart"/>
      <w:r w:rsidRPr="00AD70A1">
        <w:rPr>
          <w:rFonts w:asciiTheme="majorBidi" w:hAnsiTheme="majorBidi" w:cstheme="majorBidi"/>
          <w:color w:val="000000"/>
          <w:sz w:val="24"/>
          <w:szCs w:val="24"/>
          <w:shd w:val="clear" w:color="auto" w:fill="FFFFFF"/>
        </w:rPr>
        <w:t>other</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diseases</w:t>
      </w:r>
      <w:proofErr w:type="spellEnd"/>
      <w:r w:rsidRPr="00AD70A1">
        <w:rPr>
          <w:rFonts w:asciiTheme="majorBidi" w:hAnsiTheme="majorBidi" w:cstheme="majorBidi"/>
          <w:color w:val="000000"/>
          <w:sz w:val="24"/>
          <w:szCs w:val="24"/>
          <w:shd w:val="clear" w:color="auto" w:fill="FFFFFF"/>
        </w:rPr>
        <w:t xml:space="preserve"> in </w:t>
      </w:r>
      <w:proofErr w:type="spellStart"/>
      <w:r w:rsidRPr="00AD70A1">
        <w:rPr>
          <w:rFonts w:asciiTheme="majorBidi" w:hAnsiTheme="majorBidi" w:cstheme="majorBidi"/>
          <w:color w:val="000000"/>
          <w:sz w:val="24"/>
          <w:szCs w:val="24"/>
          <w:shd w:val="clear" w:color="auto" w:fill="FFFFFF"/>
        </w:rPr>
        <w:t>order</w:t>
      </w:r>
      <w:proofErr w:type="spellEnd"/>
      <w:r w:rsidRPr="00AD70A1">
        <w:rPr>
          <w:rFonts w:asciiTheme="majorBidi" w:hAnsiTheme="majorBidi" w:cstheme="majorBidi"/>
          <w:color w:val="000000"/>
          <w:sz w:val="24"/>
          <w:szCs w:val="24"/>
          <w:shd w:val="clear" w:color="auto" w:fill="FFFFFF"/>
        </w:rPr>
        <w:t xml:space="preserve"> to </w:t>
      </w:r>
      <w:proofErr w:type="spellStart"/>
      <w:r w:rsidRPr="00AD70A1">
        <w:rPr>
          <w:rFonts w:asciiTheme="majorBidi" w:hAnsiTheme="majorBidi" w:cstheme="majorBidi"/>
          <w:color w:val="000000"/>
          <w:sz w:val="24"/>
          <w:szCs w:val="24"/>
          <w:shd w:val="clear" w:color="auto" w:fill="FFFFFF"/>
        </w:rPr>
        <w:t>identify</w:t>
      </w:r>
      <w:proofErr w:type="spellEnd"/>
      <w:r w:rsidRPr="00AD70A1">
        <w:rPr>
          <w:rFonts w:asciiTheme="majorBidi" w:hAnsiTheme="majorBidi" w:cstheme="majorBidi"/>
          <w:color w:val="000000"/>
          <w:sz w:val="24"/>
          <w:szCs w:val="24"/>
          <w:shd w:val="clear" w:color="auto" w:fill="FFFFFF"/>
        </w:rPr>
        <w:t xml:space="preserve"> the causal agent.</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shd w:val="clear" w:color="auto" w:fill="FFFFFF"/>
        </w:rPr>
        <w:t xml:space="preserve">In </w:t>
      </w:r>
      <w:proofErr w:type="spellStart"/>
      <w:r w:rsidRPr="00AD70A1">
        <w:rPr>
          <w:rFonts w:asciiTheme="majorBidi" w:hAnsiTheme="majorBidi" w:cstheme="majorBidi"/>
          <w:color w:val="000000"/>
          <w:sz w:val="24"/>
          <w:szCs w:val="24"/>
          <w:shd w:val="clear" w:color="auto" w:fill="FFFFFF"/>
        </w:rPr>
        <w:t>our</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study</w:t>
      </w:r>
      <w:proofErr w:type="spellEnd"/>
      <w:r w:rsidRPr="00AD70A1">
        <w:rPr>
          <w:rFonts w:asciiTheme="majorBidi" w:hAnsiTheme="majorBidi" w:cstheme="majorBidi"/>
          <w:color w:val="000000"/>
          <w:sz w:val="24"/>
          <w:szCs w:val="24"/>
          <w:shd w:val="clear" w:color="auto" w:fill="FFFFFF"/>
        </w:rPr>
        <w:t xml:space="preserve">, the </w:t>
      </w:r>
      <w:proofErr w:type="spellStart"/>
      <w:r w:rsidRPr="00AD70A1">
        <w:rPr>
          <w:rFonts w:asciiTheme="majorBidi" w:hAnsiTheme="majorBidi" w:cstheme="majorBidi"/>
          <w:color w:val="000000"/>
          <w:sz w:val="24"/>
          <w:szCs w:val="24"/>
          <w:shd w:val="clear" w:color="auto" w:fill="FFFFFF"/>
        </w:rPr>
        <w:t>autopsy</w:t>
      </w:r>
      <w:proofErr w:type="spellEnd"/>
      <w:r w:rsidRPr="00AD70A1">
        <w:rPr>
          <w:rFonts w:asciiTheme="majorBidi" w:hAnsiTheme="majorBidi" w:cstheme="majorBidi"/>
          <w:color w:val="000000"/>
          <w:sz w:val="24"/>
          <w:szCs w:val="24"/>
          <w:shd w:val="clear" w:color="auto" w:fill="FFFFFF"/>
        </w:rPr>
        <w:t xml:space="preserve"> of a </w:t>
      </w:r>
      <w:proofErr w:type="spellStart"/>
      <w:r w:rsidRPr="00AD70A1">
        <w:rPr>
          <w:rFonts w:asciiTheme="majorBidi" w:hAnsiTheme="majorBidi" w:cstheme="majorBidi"/>
          <w:color w:val="000000"/>
          <w:sz w:val="24"/>
          <w:szCs w:val="24"/>
          <w:shd w:val="clear" w:color="auto" w:fill="FFFFFF"/>
        </w:rPr>
        <w:t>giant</w:t>
      </w:r>
      <w:proofErr w:type="spellEnd"/>
      <w:r w:rsidRPr="00AD70A1">
        <w:rPr>
          <w:rFonts w:asciiTheme="majorBidi" w:hAnsiTheme="majorBidi" w:cstheme="majorBidi"/>
          <w:color w:val="000000"/>
          <w:sz w:val="24"/>
          <w:szCs w:val="24"/>
          <w:shd w:val="clear" w:color="auto" w:fill="FFFFFF"/>
        </w:rPr>
        <w:t xml:space="preserve"> white thrombus </w:t>
      </w:r>
      <w:proofErr w:type="spellStart"/>
      <w:r w:rsidRPr="00AD70A1">
        <w:rPr>
          <w:rFonts w:asciiTheme="majorBidi" w:hAnsiTheme="majorBidi" w:cstheme="majorBidi"/>
          <w:color w:val="000000"/>
          <w:sz w:val="24"/>
          <w:szCs w:val="24"/>
          <w:shd w:val="clear" w:color="auto" w:fill="FFFFFF"/>
        </w:rPr>
        <w:t>rabbit</w:t>
      </w:r>
      <w:proofErr w:type="spellEnd"/>
      <w:r w:rsidRPr="00AD70A1">
        <w:rPr>
          <w:rFonts w:asciiTheme="majorBidi" w:hAnsiTheme="majorBidi" w:cstheme="majorBidi"/>
          <w:color w:val="000000"/>
          <w:sz w:val="24"/>
          <w:szCs w:val="24"/>
          <w:shd w:val="clear" w:color="auto" w:fill="FFFFFF"/>
        </w:rPr>
        <w:t xml:space="preserve">, or </w:t>
      </w:r>
      <w:proofErr w:type="spellStart"/>
      <w:r w:rsidRPr="00AD70A1">
        <w:rPr>
          <w:rFonts w:asciiTheme="majorBidi" w:hAnsiTheme="majorBidi" w:cstheme="majorBidi"/>
          <w:color w:val="000000"/>
          <w:sz w:val="24"/>
          <w:szCs w:val="24"/>
          <w:shd w:val="clear" w:color="auto" w:fill="FFFFFF"/>
        </w:rPr>
        <w:t>platelet</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nail</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at</w:t>
      </w:r>
      <w:proofErr w:type="spellEnd"/>
      <w:r w:rsidRPr="00AD70A1">
        <w:rPr>
          <w:rFonts w:asciiTheme="majorBidi" w:hAnsiTheme="majorBidi" w:cstheme="majorBidi"/>
          <w:color w:val="000000"/>
          <w:sz w:val="24"/>
          <w:szCs w:val="24"/>
          <w:shd w:val="clear" w:color="auto" w:fill="FFFFFF"/>
        </w:rPr>
        <w:t xml:space="preserve"> the </w:t>
      </w:r>
      <w:proofErr w:type="spellStart"/>
      <w:r w:rsidRPr="00AD70A1">
        <w:rPr>
          <w:rFonts w:asciiTheme="majorBidi" w:hAnsiTheme="majorBidi" w:cstheme="majorBidi"/>
          <w:color w:val="000000"/>
          <w:sz w:val="24"/>
          <w:szCs w:val="24"/>
          <w:shd w:val="clear" w:color="auto" w:fill="FFFFFF"/>
        </w:rPr>
        <w:t>level</w:t>
      </w:r>
      <w:proofErr w:type="spellEnd"/>
      <w:r w:rsidRPr="00AD70A1">
        <w:rPr>
          <w:rFonts w:asciiTheme="majorBidi" w:hAnsiTheme="majorBidi" w:cstheme="majorBidi"/>
          <w:color w:val="000000"/>
          <w:sz w:val="24"/>
          <w:szCs w:val="24"/>
          <w:shd w:val="clear" w:color="auto" w:fill="FFFFFF"/>
        </w:rPr>
        <w:t xml:space="preserve"> of the right </w:t>
      </w:r>
      <w:proofErr w:type="spellStart"/>
      <w:r w:rsidRPr="00AD70A1">
        <w:rPr>
          <w:rFonts w:asciiTheme="majorBidi" w:hAnsiTheme="majorBidi" w:cstheme="majorBidi"/>
          <w:color w:val="000000"/>
          <w:sz w:val="24"/>
          <w:szCs w:val="24"/>
          <w:shd w:val="clear" w:color="auto" w:fill="FFFFFF"/>
        </w:rPr>
        <w:t>ventricle</w:t>
      </w:r>
      <w:proofErr w:type="spellEnd"/>
      <w:r w:rsidRPr="00AD70A1">
        <w:rPr>
          <w:rFonts w:asciiTheme="majorBidi" w:hAnsiTheme="majorBidi" w:cstheme="majorBidi"/>
          <w:color w:val="000000"/>
          <w:sz w:val="24"/>
          <w:szCs w:val="24"/>
          <w:shd w:val="clear" w:color="auto" w:fill="FFFFFF"/>
        </w:rPr>
        <w:t xml:space="preserve">, shows a white thrombus of </w:t>
      </w:r>
      <w:proofErr w:type="spellStart"/>
      <w:r w:rsidRPr="00AD70A1">
        <w:rPr>
          <w:rFonts w:asciiTheme="majorBidi" w:hAnsiTheme="majorBidi" w:cstheme="majorBidi"/>
          <w:color w:val="000000"/>
          <w:sz w:val="24"/>
          <w:szCs w:val="24"/>
          <w:shd w:val="clear" w:color="auto" w:fill="FFFFFF"/>
        </w:rPr>
        <w:t>firm</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consistency</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several</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centimeters</w:t>
      </w:r>
      <w:proofErr w:type="spellEnd"/>
      <w:r w:rsidRPr="00AD70A1">
        <w:rPr>
          <w:rFonts w:asciiTheme="majorBidi" w:hAnsiTheme="majorBidi" w:cstheme="majorBidi"/>
          <w:color w:val="000000"/>
          <w:sz w:val="24"/>
          <w:szCs w:val="24"/>
          <w:shd w:val="clear" w:color="auto" w:fill="FFFFFF"/>
        </w:rPr>
        <w:t xml:space="preserve"> long, dry and </w:t>
      </w:r>
      <w:proofErr w:type="spellStart"/>
      <w:r w:rsidRPr="00AD70A1">
        <w:rPr>
          <w:rFonts w:asciiTheme="majorBidi" w:hAnsiTheme="majorBidi" w:cstheme="majorBidi"/>
          <w:color w:val="000000"/>
          <w:sz w:val="24"/>
          <w:szCs w:val="24"/>
          <w:shd w:val="clear" w:color="auto" w:fill="FFFFFF"/>
        </w:rPr>
        <w:t>adhering</w:t>
      </w:r>
      <w:proofErr w:type="spellEnd"/>
      <w:r w:rsidRPr="00AD70A1">
        <w:rPr>
          <w:rFonts w:asciiTheme="majorBidi" w:hAnsiTheme="majorBidi" w:cstheme="majorBidi"/>
          <w:color w:val="000000"/>
          <w:sz w:val="24"/>
          <w:szCs w:val="24"/>
          <w:shd w:val="clear" w:color="auto" w:fill="FFFFFF"/>
        </w:rPr>
        <w:t xml:space="preserve"> to the </w:t>
      </w:r>
      <w:proofErr w:type="spellStart"/>
      <w:r w:rsidRPr="00AD70A1">
        <w:rPr>
          <w:rFonts w:asciiTheme="majorBidi" w:hAnsiTheme="majorBidi" w:cstheme="majorBidi"/>
          <w:color w:val="000000"/>
          <w:sz w:val="24"/>
          <w:szCs w:val="24"/>
          <w:shd w:val="clear" w:color="auto" w:fill="FFFFFF"/>
        </w:rPr>
        <w:t>pericardium</w:t>
      </w:r>
      <w:proofErr w:type="spellEnd"/>
      <w:r w:rsidRPr="00AD70A1">
        <w:rPr>
          <w:rFonts w:asciiTheme="majorBidi" w:hAnsiTheme="majorBidi" w:cstheme="majorBidi"/>
          <w:color w:val="000000"/>
          <w:sz w:val="24"/>
          <w:szCs w:val="24"/>
          <w:shd w:val="clear" w:color="auto" w:fill="FFFFFF"/>
        </w:rPr>
        <w:t>.</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shd w:val="clear" w:color="auto" w:fill="FFFFFF"/>
        </w:rPr>
        <w:t xml:space="preserve">The observation of </w:t>
      </w:r>
      <w:proofErr w:type="spellStart"/>
      <w:r w:rsidRPr="00AD70A1">
        <w:rPr>
          <w:rFonts w:asciiTheme="majorBidi" w:hAnsiTheme="majorBidi" w:cstheme="majorBidi"/>
          <w:color w:val="000000"/>
          <w:sz w:val="24"/>
          <w:szCs w:val="24"/>
          <w:shd w:val="clear" w:color="auto" w:fill="FFFFFF"/>
        </w:rPr>
        <w:t>histological</w:t>
      </w:r>
      <w:proofErr w:type="spellEnd"/>
      <w:r w:rsidRPr="00AD70A1">
        <w:rPr>
          <w:rFonts w:asciiTheme="majorBidi" w:hAnsiTheme="majorBidi" w:cstheme="majorBidi"/>
          <w:color w:val="000000"/>
          <w:sz w:val="24"/>
          <w:szCs w:val="24"/>
          <w:shd w:val="clear" w:color="auto" w:fill="FFFFFF"/>
        </w:rPr>
        <w:t xml:space="preserve"> sections </w:t>
      </w:r>
      <w:proofErr w:type="spellStart"/>
      <w:r w:rsidRPr="00AD70A1">
        <w:rPr>
          <w:rFonts w:asciiTheme="majorBidi" w:hAnsiTheme="majorBidi" w:cstheme="majorBidi"/>
          <w:color w:val="000000"/>
          <w:sz w:val="24"/>
          <w:szCs w:val="24"/>
          <w:shd w:val="clear" w:color="auto" w:fill="FFFFFF"/>
        </w:rPr>
        <w:t>reveals</w:t>
      </w:r>
      <w:proofErr w:type="spellEnd"/>
      <w:r w:rsidRPr="00AD70A1">
        <w:rPr>
          <w:rFonts w:asciiTheme="majorBidi" w:hAnsiTheme="majorBidi" w:cstheme="majorBidi"/>
          <w:color w:val="000000"/>
          <w:sz w:val="24"/>
          <w:szCs w:val="24"/>
          <w:shd w:val="clear" w:color="auto" w:fill="FFFFFF"/>
        </w:rPr>
        <w:t xml:space="preserve"> </w:t>
      </w:r>
      <w:proofErr w:type="gramStart"/>
      <w:r w:rsidRPr="00AD70A1">
        <w:rPr>
          <w:rFonts w:asciiTheme="majorBidi" w:hAnsiTheme="majorBidi" w:cstheme="majorBidi"/>
          <w:color w:val="000000"/>
          <w:sz w:val="24"/>
          <w:szCs w:val="24"/>
          <w:shd w:val="clear" w:color="auto" w:fill="FFFFFF"/>
        </w:rPr>
        <w:t>a</w:t>
      </w:r>
      <w:proofErr w:type="gramEnd"/>
      <w:r w:rsidRPr="00AD70A1">
        <w:rPr>
          <w:rFonts w:asciiTheme="majorBidi" w:hAnsiTheme="majorBidi" w:cstheme="majorBidi"/>
          <w:color w:val="000000"/>
          <w:sz w:val="24"/>
          <w:szCs w:val="24"/>
          <w:shd w:val="clear" w:color="auto" w:fill="FFFFFF"/>
        </w:rPr>
        <w:t xml:space="preserve"> white thrombus </w:t>
      </w:r>
      <w:proofErr w:type="spellStart"/>
      <w:r w:rsidRPr="00AD70A1">
        <w:rPr>
          <w:rFonts w:asciiTheme="majorBidi" w:hAnsiTheme="majorBidi" w:cstheme="majorBidi"/>
          <w:color w:val="000000"/>
          <w:sz w:val="24"/>
          <w:szCs w:val="24"/>
          <w:shd w:val="clear" w:color="auto" w:fill="FFFFFF"/>
        </w:rPr>
        <w:t>consisting</w:t>
      </w:r>
      <w:proofErr w:type="spellEnd"/>
      <w:r w:rsidRPr="00AD70A1">
        <w:rPr>
          <w:rFonts w:asciiTheme="majorBidi" w:hAnsiTheme="majorBidi" w:cstheme="majorBidi"/>
          <w:color w:val="000000"/>
          <w:sz w:val="24"/>
          <w:szCs w:val="24"/>
          <w:shd w:val="clear" w:color="auto" w:fill="FFFFFF"/>
        </w:rPr>
        <w:t xml:space="preserve"> of </w:t>
      </w:r>
      <w:proofErr w:type="spellStart"/>
      <w:r w:rsidRPr="00AD70A1">
        <w:rPr>
          <w:rFonts w:asciiTheme="majorBidi" w:hAnsiTheme="majorBidi" w:cstheme="majorBidi"/>
          <w:color w:val="000000"/>
          <w:sz w:val="24"/>
          <w:szCs w:val="24"/>
          <w:shd w:val="clear" w:color="auto" w:fill="FFFFFF"/>
        </w:rPr>
        <w:t>isolated</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platelets</w:t>
      </w:r>
      <w:proofErr w:type="spellEnd"/>
      <w:r w:rsidRPr="00AD70A1">
        <w:rPr>
          <w:rFonts w:asciiTheme="majorBidi" w:hAnsiTheme="majorBidi" w:cstheme="majorBidi"/>
          <w:color w:val="000000"/>
          <w:sz w:val="24"/>
          <w:szCs w:val="24"/>
          <w:shd w:val="clear" w:color="auto" w:fill="FFFFFF"/>
        </w:rPr>
        <w:t xml:space="preserve"> and </w:t>
      </w:r>
      <w:proofErr w:type="spellStart"/>
      <w:r w:rsidRPr="00AD70A1">
        <w:rPr>
          <w:rFonts w:asciiTheme="majorBidi" w:hAnsiTheme="majorBidi" w:cstheme="majorBidi"/>
          <w:color w:val="000000"/>
          <w:sz w:val="24"/>
          <w:szCs w:val="24"/>
          <w:shd w:val="clear" w:color="auto" w:fill="FFFFFF"/>
        </w:rPr>
        <w:t>neutrophils</w:t>
      </w:r>
      <w:proofErr w:type="spellEnd"/>
      <w:r w:rsidRPr="00AD70A1">
        <w:rPr>
          <w:rFonts w:asciiTheme="majorBidi" w:hAnsiTheme="majorBidi" w:cstheme="majorBidi"/>
          <w:color w:val="000000"/>
          <w:sz w:val="24"/>
          <w:szCs w:val="24"/>
          <w:shd w:val="clear" w:color="auto" w:fill="FFFFFF"/>
        </w:rPr>
        <w:t xml:space="preserve"> (PN) or </w:t>
      </w:r>
      <w:proofErr w:type="spellStart"/>
      <w:r w:rsidRPr="00AD70A1">
        <w:rPr>
          <w:rFonts w:asciiTheme="majorBidi" w:hAnsiTheme="majorBidi" w:cstheme="majorBidi"/>
          <w:color w:val="000000"/>
          <w:sz w:val="24"/>
          <w:szCs w:val="24"/>
          <w:shd w:val="clear" w:color="auto" w:fill="FFFFFF"/>
        </w:rPr>
        <w:t>included</w:t>
      </w:r>
      <w:proofErr w:type="spellEnd"/>
      <w:r w:rsidRPr="00AD70A1">
        <w:rPr>
          <w:rFonts w:asciiTheme="majorBidi" w:hAnsiTheme="majorBidi" w:cstheme="majorBidi"/>
          <w:color w:val="000000"/>
          <w:sz w:val="24"/>
          <w:szCs w:val="24"/>
          <w:shd w:val="clear" w:color="auto" w:fill="FFFFFF"/>
        </w:rPr>
        <w:t xml:space="preserve"> in a </w:t>
      </w:r>
      <w:proofErr w:type="spellStart"/>
      <w:r w:rsidRPr="00AD70A1">
        <w:rPr>
          <w:rFonts w:asciiTheme="majorBidi" w:hAnsiTheme="majorBidi" w:cstheme="majorBidi"/>
          <w:color w:val="000000"/>
          <w:sz w:val="24"/>
          <w:szCs w:val="24"/>
          <w:shd w:val="clear" w:color="auto" w:fill="FFFFFF"/>
        </w:rPr>
        <w:t>fibrin</w:t>
      </w:r>
      <w:proofErr w:type="spellEnd"/>
      <w:r w:rsidRPr="00AD70A1">
        <w:rPr>
          <w:rFonts w:asciiTheme="majorBidi" w:hAnsiTheme="majorBidi" w:cstheme="majorBidi"/>
          <w:color w:val="000000"/>
          <w:sz w:val="24"/>
          <w:szCs w:val="24"/>
          <w:shd w:val="clear" w:color="auto" w:fill="FFFFFF"/>
        </w:rPr>
        <w:t xml:space="preserve"> network (</w:t>
      </w:r>
      <w:proofErr w:type="spellStart"/>
      <w:r w:rsidRPr="00AD70A1">
        <w:rPr>
          <w:rFonts w:asciiTheme="majorBidi" w:hAnsiTheme="majorBidi" w:cstheme="majorBidi"/>
          <w:color w:val="000000"/>
          <w:sz w:val="24"/>
          <w:szCs w:val="24"/>
          <w:shd w:val="clear" w:color="auto" w:fill="FFFFFF"/>
        </w:rPr>
        <w:t>fibrino</w:t>
      </w:r>
      <w:proofErr w:type="spellEnd"/>
      <w:r w:rsidRPr="00AD70A1">
        <w:rPr>
          <w:rFonts w:asciiTheme="majorBidi" w:hAnsiTheme="majorBidi" w:cstheme="majorBidi"/>
          <w:color w:val="000000"/>
          <w:sz w:val="24"/>
          <w:szCs w:val="24"/>
          <w:shd w:val="clear" w:color="auto" w:fill="FFFFFF"/>
        </w:rPr>
        <w:t>-</w:t>
      </w:r>
      <w:proofErr w:type="spellStart"/>
      <w:r w:rsidRPr="00AD70A1">
        <w:rPr>
          <w:rFonts w:asciiTheme="majorBidi" w:hAnsiTheme="majorBidi" w:cstheme="majorBidi"/>
          <w:color w:val="000000"/>
          <w:sz w:val="24"/>
          <w:szCs w:val="24"/>
          <w:shd w:val="clear" w:color="auto" w:fill="FFFFFF"/>
        </w:rPr>
        <w:t>platelet</w:t>
      </w:r>
      <w:proofErr w:type="spellEnd"/>
      <w:r w:rsidRPr="00AD70A1">
        <w:rPr>
          <w:rFonts w:asciiTheme="majorBidi" w:hAnsiTheme="majorBidi" w:cstheme="majorBidi"/>
          <w:color w:val="000000"/>
          <w:sz w:val="24"/>
          <w:szCs w:val="24"/>
          <w:shd w:val="clear" w:color="auto" w:fill="FFFFFF"/>
        </w:rPr>
        <w:t>).</w:t>
      </w:r>
      <w:r w:rsidRPr="00AD70A1">
        <w:rPr>
          <w:rFonts w:asciiTheme="majorBidi" w:hAnsiTheme="majorBidi" w:cstheme="majorBidi"/>
          <w:color w:val="000000"/>
          <w:sz w:val="24"/>
          <w:szCs w:val="24"/>
        </w:rPr>
        <w:br/>
      </w:r>
      <w:proofErr w:type="spellStart"/>
      <w:r w:rsidRPr="00AD70A1">
        <w:rPr>
          <w:rFonts w:asciiTheme="majorBidi" w:hAnsiTheme="majorBidi" w:cstheme="majorBidi"/>
          <w:color w:val="000000"/>
          <w:sz w:val="24"/>
          <w:szCs w:val="24"/>
          <w:shd w:val="clear" w:color="auto" w:fill="FFFFFF"/>
        </w:rPr>
        <w:t>Until</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now</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we</w:t>
      </w:r>
      <w:proofErr w:type="spellEnd"/>
      <w:r w:rsidRPr="00AD70A1">
        <w:rPr>
          <w:rFonts w:asciiTheme="majorBidi" w:hAnsiTheme="majorBidi" w:cstheme="majorBidi"/>
          <w:color w:val="000000"/>
          <w:sz w:val="24"/>
          <w:szCs w:val="24"/>
          <w:shd w:val="clear" w:color="auto" w:fill="FFFFFF"/>
        </w:rPr>
        <w:t xml:space="preserve"> do not have </w:t>
      </w:r>
      <w:proofErr w:type="spellStart"/>
      <w:r w:rsidRPr="00AD70A1">
        <w:rPr>
          <w:rFonts w:asciiTheme="majorBidi" w:hAnsiTheme="majorBidi" w:cstheme="majorBidi"/>
          <w:color w:val="000000"/>
          <w:sz w:val="24"/>
          <w:szCs w:val="24"/>
          <w:shd w:val="clear" w:color="auto" w:fill="FFFFFF"/>
        </w:rPr>
        <w:t>any</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literature</w:t>
      </w:r>
      <w:proofErr w:type="spellEnd"/>
      <w:r w:rsidRPr="00AD70A1">
        <w:rPr>
          <w:rFonts w:asciiTheme="majorBidi" w:hAnsiTheme="majorBidi" w:cstheme="majorBidi"/>
          <w:color w:val="000000"/>
          <w:sz w:val="24"/>
          <w:szCs w:val="24"/>
          <w:shd w:val="clear" w:color="auto" w:fill="FFFFFF"/>
        </w:rPr>
        <w:t xml:space="preserve"> on </w:t>
      </w:r>
      <w:proofErr w:type="spellStart"/>
      <w:r w:rsidRPr="00AD70A1">
        <w:rPr>
          <w:rFonts w:asciiTheme="majorBidi" w:hAnsiTheme="majorBidi" w:cstheme="majorBidi"/>
          <w:color w:val="000000"/>
          <w:sz w:val="24"/>
          <w:szCs w:val="24"/>
          <w:shd w:val="clear" w:color="auto" w:fill="FFFFFF"/>
        </w:rPr>
        <w:t>thromboembolic</w:t>
      </w:r>
      <w:proofErr w:type="spellEnd"/>
      <w:r w:rsidRPr="00AD70A1">
        <w:rPr>
          <w:rFonts w:asciiTheme="majorBidi" w:hAnsiTheme="majorBidi" w:cstheme="majorBidi"/>
          <w:color w:val="000000"/>
          <w:sz w:val="24"/>
          <w:szCs w:val="24"/>
          <w:shd w:val="clear" w:color="auto" w:fill="FFFFFF"/>
        </w:rPr>
        <w:t xml:space="preserve"> pathologies to </w:t>
      </w:r>
      <w:proofErr w:type="spellStart"/>
      <w:r w:rsidRPr="00AD70A1">
        <w:rPr>
          <w:rFonts w:asciiTheme="majorBidi" w:hAnsiTheme="majorBidi" w:cstheme="majorBidi"/>
          <w:color w:val="000000"/>
          <w:sz w:val="24"/>
          <w:szCs w:val="24"/>
          <w:shd w:val="clear" w:color="auto" w:fill="FFFFFF"/>
        </w:rPr>
        <w:t>justify</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their</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role</w:t>
      </w:r>
      <w:proofErr w:type="spellEnd"/>
      <w:r w:rsidRPr="00AD70A1">
        <w:rPr>
          <w:rFonts w:asciiTheme="majorBidi" w:hAnsiTheme="majorBidi" w:cstheme="majorBidi"/>
          <w:color w:val="000000"/>
          <w:sz w:val="24"/>
          <w:szCs w:val="24"/>
          <w:shd w:val="clear" w:color="auto" w:fill="FFFFFF"/>
        </w:rPr>
        <w:t xml:space="preserve"> in </w:t>
      </w:r>
      <w:proofErr w:type="spellStart"/>
      <w:r w:rsidRPr="00AD70A1">
        <w:rPr>
          <w:rFonts w:asciiTheme="majorBidi" w:hAnsiTheme="majorBidi" w:cstheme="majorBidi"/>
          <w:color w:val="000000"/>
          <w:sz w:val="24"/>
          <w:szCs w:val="24"/>
          <w:shd w:val="clear" w:color="auto" w:fill="FFFFFF"/>
        </w:rPr>
        <w:t>mortality</w:t>
      </w:r>
      <w:proofErr w:type="spellEnd"/>
      <w:r w:rsidRPr="00AD70A1">
        <w:rPr>
          <w:rFonts w:asciiTheme="majorBidi" w:hAnsiTheme="majorBidi" w:cstheme="majorBidi"/>
          <w:color w:val="000000"/>
          <w:sz w:val="24"/>
          <w:szCs w:val="24"/>
          <w:shd w:val="clear" w:color="auto" w:fill="FFFFFF"/>
        </w:rPr>
        <w:t xml:space="preserve"> or </w:t>
      </w:r>
      <w:proofErr w:type="spellStart"/>
      <w:r w:rsidRPr="00AD70A1">
        <w:rPr>
          <w:rFonts w:asciiTheme="majorBidi" w:hAnsiTheme="majorBidi" w:cstheme="majorBidi"/>
          <w:color w:val="000000"/>
          <w:sz w:val="24"/>
          <w:szCs w:val="24"/>
          <w:shd w:val="clear" w:color="auto" w:fill="FFFFFF"/>
        </w:rPr>
        <w:t>morbid</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evolution</w:t>
      </w:r>
      <w:proofErr w:type="spellEnd"/>
      <w:r w:rsidRPr="00AD70A1">
        <w:rPr>
          <w:rFonts w:asciiTheme="majorBidi" w:hAnsiTheme="majorBidi" w:cstheme="majorBidi"/>
          <w:color w:val="000000"/>
          <w:sz w:val="24"/>
          <w:szCs w:val="24"/>
          <w:shd w:val="clear" w:color="auto" w:fill="FFFFFF"/>
        </w:rPr>
        <w:t xml:space="preserve"> in </w:t>
      </w:r>
      <w:proofErr w:type="spellStart"/>
      <w:r w:rsidRPr="00AD70A1">
        <w:rPr>
          <w:rFonts w:asciiTheme="majorBidi" w:hAnsiTheme="majorBidi" w:cstheme="majorBidi"/>
          <w:color w:val="000000"/>
          <w:sz w:val="24"/>
          <w:szCs w:val="24"/>
          <w:shd w:val="clear" w:color="auto" w:fill="FFFFFF"/>
        </w:rPr>
        <w:t>rabbits</w:t>
      </w:r>
      <w:proofErr w:type="spellEnd"/>
      <w:r w:rsidRPr="00AD70A1">
        <w:rPr>
          <w:rFonts w:asciiTheme="majorBidi" w:hAnsiTheme="majorBidi" w:cstheme="majorBidi"/>
          <w:color w:val="000000"/>
          <w:sz w:val="24"/>
          <w:szCs w:val="24"/>
          <w:shd w:val="clear" w:color="auto" w:fill="FFFFFF"/>
        </w:rPr>
        <w:t>.</w:t>
      </w:r>
      <w:r w:rsidRPr="00AD70A1">
        <w:rPr>
          <w:rFonts w:asciiTheme="majorBidi" w:hAnsiTheme="majorBidi" w:cstheme="majorBidi"/>
          <w:color w:val="000000"/>
          <w:sz w:val="24"/>
          <w:szCs w:val="24"/>
        </w:rPr>
        <w:br/>
      </w:r>
      <w:r w:rsidRPr="00AD70A1">
        <w:rPr>
          <w:rFonts w:asciiTheme="majorBidi" w:hAnsiTheme="majorBidi" w:cstheme="majorBidi"/>
          <w:color w:val="000000"/>
          <w:sz w:val="24"/>
          <w:szCs w:val="24"/>
          <w:shd w:val="clear" w:color="auto" w:fill="FFFFFF"/>
        </w:rPr>
        <w:t xml:space="preserve">On </w:t>
      </w:r>
      <w:proofErr w:type="spellStart"/>
      <w:r w:rsidRPr="00AD70A1">
        <w:rPr>
          <w:rFonts w:asciiTheme="majorBidi" w:hAnsiTheme="majorBidi" w:cstheme="majorBidi"/>
          <w:color w:val="000000"/>
          <w:sz w:val="24"/>
          <w:szCs w:val="24"/>
          <w:shd w:val="clear" w:color="auto" w:fill="FFFFFF"/>
        </w:rPr>
        <w:t>our</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side</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we</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try</w:t>
      </w:r>
      <w:proofErr w:type="spellEnd"/>
      <w:r w:rsidRPr="00AD70A1">
        <w:rPr>
          <w:rFonts w:asciiTheme="majorBidi" w:hAnsiTheme="majorBidi" w:cstheme="majorBidi"/>
          <w:color w:val="000000"/>
          <w:sz w:val="24"/>
          <w:szCs w:val="24"/>
          <w:shd w:val="clear" w:color="auto" w:fill="FFFFFF"/>
        </w:rPr>
        <w:t xml:space="preserve"> to </w:t>
      </w:r>
      <w:proofErr w:type="spellStart"/>
      <w:r w:rsidRPr="00AD70A1">
        <w:rPr>
          <w:rFonts w:asciiTheme="majorBidi" w:hAnsiTheme="majorBidi" w:cstheme="majorBidi"/>
          <w:color w:val="000000"/>
          <w:sz w:val="24"/>
          <w:szCs w:val="24"/>
          <w:shd w:val="clear" w:color="auto" w:fill="FFFFFF"/>
        </w:rPr>
        <w:t>deepen</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our</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knowledge</w:t>
      </w:r>
      <w:proofErr w:type="spellEnd"/>
      <w:r w:rsidRPr="00AD70A1">
        <w:rPr>
          <w:rFonts w:asciiTheme="majorBidi" w:hAnsiTheme="majorBidi" w:cstheme="majorBidi"/>
          <w:color w:val="000000"/>
          <w:sz w:val="24"/>
          <w:szCs w:val="24"/>
          <w:shd w:val="clear" w:color="auto" w:fill="FFFFFF"/>
        </w:rPr>
        <w:t xml:space="preserve"> by explorations of </w:t>
      </w:r>
      <w:proofErr w:type="spellStart"/>
      <w:r w:rsidRPr="00AD70A1">
        <w:rPr>
          <w:rFonts w:asciiTheme="majorBidi" w:hAnsiTheme="majorBidi" w:cstheme="majorBidi"/>
          <w:color w:val="000000"/>
          <w:sz w:val="24"/>
          <w:szCs w:val="24"/>
          <w:shd w:val="clear" w:color="auto" w:fill="FFFFFF"/>
        </w:rPr>
        <w:t>histological</w:t>
      </w:r>
      <w:proofErr w:type="spellEnd"/>
      <w:r w:rsidRPr="00AD70A1">
        <w:rPr>
          <w:rFonts w:asciiTheme="majorBidi" w:hAnsiTheme="majorBidi" w:cstheme="majorBidi"/>
          <w:color w:val="000000"/>
          <w:sz w:val="24"/>
          <w:szCs w:val="24"/>
          <w:shd w:val="clear" w:color="auto" w:fill="FFFFFF"/>
        </w:rPr>
        <w:t xml:space="preserve"> sections </w:t>
      </w:r>
      <w:proofErr w:type="spellStart"/>
      <w:r w:rsidRPr="00AD70A1">
        <w:rPr>
          <w:rFonts w:asciiTheme="majorBidi" w:hAnsiTheme="majorBidi" w:cstheme="majorBidi"/>
          <w:color w:val="000000"/>
          <w:sz w:val="24"/>
          <w:szCs w:val="24"/>
          <w:shd w:val="clear" w:color="auto" w:fill="FFFFFF"/>
        </w:rPr>
        <w:t>with</w:t>
      </w:r>
      <w:proofErr w:type="spellEnd"/>
      <w:r w:rsidRPr="00AD70A1">
        <w:rPr>
          <w:rFonts w:asciiTheme="majorBidi" w:hAnsiTheme="majorBidi" w:cstheme="majorBidi"/>
          <w:color w:val="000000"/>
          <w:sz w:val="24"/>
          <w:szCs w:val="24"/>
          <w:shd w:val="clear" w:color="auto" w:fill="FFFFFF"/>
        </w:rPr>
        <w:t xml:space="preserve"> a </w:t>
      </w:r>
      <w:proofErr w:type="spellStart"/>
      <w:r w:rsidRPr="00AD70A1">
        <w:rPr>
          <w:rFonts w:asciiTheme="majorBidi" w:hAnsiTheme="majorBidi" w:cstheme="majorBidi"/>
          <w:color w:val="000000"/>
          <w:sz w:val="24"/>
          <w:szCs w:val="24"/>
          <w:shd w:val="clear" w:color="auto" w:fill="FFFFFF"/>
        </w:rPr>
        <w:t>histological</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staining</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called</w:t>
      </w:r>
      <w:proofErr w:type="spellEnd"/>
      <w:r w:rsidRPr="00AD70A1">
        <w:rPr>
          <w:rFonts w:asciiTheme="majorBidi" w:hAnsiTheme="majorBidi" w:cstheme="majorBidi"/>
          <w:color w:val="000000"/>
          <w:sz w:val="24"/>
          <w:szCs w:val="24"/>
          <w:shd w:val="clear" w:color="auto" w:fill="FFFFFF"/>
        </w:rPr>
        <w:t xml:space="preserve"> immunofluorescence. </w:t>
      </w:r>
      <w:proofErr w:type="spellStart"/>
      <w:r w:rsidRPr="00AD70A1">
        <w:rPr>
          <w:rFonts w:asciiTheme="majorBidi" w:hAnsiTheme="majorBidi" w:cstheme="majorBidi"/>
          <w:color w:val="000000"/>
          <w:sz w:val="24"/>
          <w:szCs w:val="24"/>
          <w:shd w:val="clear" w:color="auto" w:fill="FFFFFF"/>
        </w:rPr>
        <w:t>We</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can</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only</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hope</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that</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with</w:t>
      </w:r>
      <w:proofErr w:type="spellEnd"/>
      <w:r w:rsidRPr="00AD70A1">
        <w:rPr>
          <w:rFonts w:asciiTheme="majorBidi" w:hAnsiTheme="majorBidi" w:cstheme="majorBidi"/>
          <w:color w:val="000000"/>
          <w:sz w:val="24"/>
          <w:szCs w:val="24"/>
          <w:shd w:val="clear" w:color="auto" w:fill="FFFFFF"/>
        </w:rPr>
        <w:t xml:space="preserve"> the collaboration of </w:t>
      </w:r>
      <w:proofErr w:type="spellStart"/>
      <w:r w:rsidRPr="00AD70A1">
        <w:rPr>
          <w:rFonts w:asciiTheme="majorBidi" w:hAnsiTheme="majorBidi" w:cstheme="majorBidi"/>
          <w:color w:val="000000"/>
          <w:sz w:val="24"/>
          <w:szCs w:val="24"/>
          <w:shd w:val="clear" w:color="auto" w:fill="FFFFFF"/>
        </w:rPr>
        <w:t>other</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researchers</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we</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can</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anticipate</w:t>
      </w:r>
      <w:proofErr w:type="spellEnd"/>
      <w:r w:rsidRPr="00AD70A1">
        <w:rPr>
          <w:rFonts w:asciiTheme="majorBidi" w:hAnsiTheme="majorBidi" w:cstheme="majorBidi"/>
          <w:color w:val="000000"/>
          <w:sz w:val="24"/>
          <w:szCs w:val="24"/>
          <w:shd w:val="clear" w:color="auto" w:fill="FFFFFF"/>
        </w:rPr>
        <w:t xml:space="preserve"> and </w:t>
      </w:r>
      <w:proofErr w:type="spellStart"/>
      <w:r w:rsidRPr="00AD70A1">
        <w:rPr>
          <w:rFonts w:asciiTheme="majorBidi" w:hAnsiTheme="majorBidi" w:cstheme="majorBidi"/>
          <w:color w:val="000000"/>
          <w:sz w:val="24"/>
          <w:szCs w:val="24"/>
          <w:shd w:val="clear" w:color="auto" w:fill="FFFFFF"/>
        </w:rPr>
        <w:t>prevent</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this</w:t>
      </w:r>
      <w:proofErr w:type="spellEnd"/>
      <w:r w:rsidRPr="00AD70A1">
        <w:rPr>
          <w:rFonts w:asciiTheme="majorBidi" w:hAnsiTheme="majorBidi" w:cstheme="majorBidi"/>
          <w:color w:val="000000"/>
          <w:sz w:val="24"/>
          <w:szCs w:val="24"/>
          <w:shd w:val="clear" w:color="auto" w:fill="FFFFFF"/>
        </w:rPr>
        <w:t xml:space="preserve"> </w:t>
      </w:r>
      <w:proofErr w:type="spellStart"/>
      <w:r w:rsidRPr="00AD70A1">
        <w:rPr>
          <w:rFonts w:asciiTheme="majorBidi" w:hAnsiTheme="majorBidi" w:cstheme="majorBidi"/>
          <w:color w:val="000000"/>
          <w:sz w:val="24"/>
          <w:szCs w:val="24"/>
          <w:shd w:val="clear" w:color="auto" w:fill="FFFFFF"/>
        </w:rPr>
        <w:t>disease</w:t>
      </w:r>
      <w:proofErr w:type="spellEnd"/>
      <w:r w:rsidRPr="00AD70A1">
        <w:rPr>
          <w:rFonts w:asciiTheme="majorBidi" w:hAnsiTheme="majorBidi" w:cstheme="majorBidi"/>
          <w:color w:val="000000"/>
          <w:sz w:val="24"/>
          <w:szCs w:val="24"/>
          <w:shd w:val="clear" w:color="auto" w:fill="FFFFFF"/>
        </w:rPr>
        <w:t xml:space="preserve"> in the future.</w:t>
      </w:r>
    </w:p>
    <w:sectPr w:rsidR="00517951" w:rsidRPr="00AD70A1"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60C65"/>
    <w:rsid w:val="0008484C"/>
    <w:rsid w:val="00157839"/>
    <w:rsid w:val="001F726D"/>
    <w:rsid w:val="00271107"/>
    <w:rsid w:val="00293792"/>
    <w:rsid w:val="003B1720"/>
    <w:rsid w:val="003E12F0"/>
    <w:rsid w:val="004263E6"/>
    <w:rsid w:val="00464FE1"/>
    <w:rsid w:val="00517951"/>
    <w:rsid w:val="005B4176"/>
    <w:rsid w:val="0071095B"/>
    <w:rsid w:val="0075356A"/>
    <w:rsid w:val="00806E36"/>
    <w:rsid w:val="008328E9"/>
    <w:rsid w:val="008912DC"/>
    <w:rsid w:val="00941F6E"/>
    <w:rsid w:val="00980E8A"/>
    <w:rsid w:val="00997191"/>
    <w:rsid w:val="00A16DC9"/>
    <w:rsid w:val="00AD70A1"/>
    <w:rsid w:val="00AF0A1C"/>
    <w:rsid w:val="00B45C28"/>
    <w:rsid w:val="00BB3695"/>
    <w:rsid w:val="00BC7F60"/>
    <w:rsid w:val="00BE4A85"/>
    <w:rsid w:val="00C74C1D"/>
    <w:rsid w:val="00D95EFC"/>
    <w:rsid w:val="00DA2F86"/>
    <w:rsid w:val="00DE68CC"/>
    <w:rsid w:val="00DE7C07"/>
    <w:rsid w:val="00E97B0C"/>
    <w:rsid w:val="00F96FA1"/>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330</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172</cp:revision>
  <dcterms:created xsi:type="dcterms:W3CDTF">2019-12-10T13:04:00Z</dcterms:created>
  <dcterms:modified xsi:type="dcterms:W3CDTF">2020-01-13T12:34:00Z</dcterms:modified>
</cp:coreProperties>
</file>