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911" w:rsidRPr="00D95577" w:rsidRDefault="00293792" w:rsidP="00D95577">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A84603" w:rsidRPr="00200DA0">
        <w:rPr>
          <w:rFonts w:asciiTheme="majorBidi" w:hAnsiTheme="majorBidi" w:cstheme="majorBidi"/>
          <w:b/>
          <w:bCs/>
          <w:color w:val="000000"/>
          <w:sz w:val="24"/>
          <w:szCs w:val="24"/>
          <w:shd w:val="clear" w:color="auto" w:fill="FFFFFF"/>
        </w:rPr>
        <w:t xml:space="preserve"> </w:t>
      </w:r>
      <w:r w:rsidR="00D95577" w:rsidRPr="00D95577">
        <w:rPr>
          <w:rFonts w:asciiTheme="majorBidi" w:hAnsiTheme="majorBidi" w:cstheme="majorBidi"/>
          <w:b/>
          <w:bCs/>
          <w:color w:val="000000"/>
          <w:sz w:val="28"/>
          <w:szCs w:val="28"/>
          <w:shd w:val="clear" w:color="auto" w:fill="FFFFFF"/>
        </w:rPr>
        <w:t>Etude des effets de l'addition de vitamine C dans l'eau de boisson associée à la mise à jeun sur les performances zootechniques du poulet de chair élevé au chaud</w:t>
      </w:r>
    </w:p>
    <w:p w:rsidR="00D95577" w:rsidRDefault="00D95577" w:rsidP="00D95577">
      <w:pPr>
        <w:rPr>
          <w:rFonts w:asciiTheme="majorBidi" w:hAnsiTheme="majorBidi" w:cstheme="majorBidi"/>
          <w:color w:val="000000"/>
          <w:sz w:val="24"/>
          <w:szCs w:val="24"/>
          <w:shd w:val="clear" w:color="auto" w:fill="FFFFFF"/>
        </w:rPr>
      </w:pPr>
    </w:p>
    <w:p w:rsidR="00097C1A" w:rsidRPr="00D95577" w:rsidRDefault="00097C1A" w:rsidP="00D95577">
      <w:pPr>
        <w:rPr>
          <w:rFonts w:asciiTheme="majorBidi" w:hAnsiTheme="majorBidi" w:cstheme="majorBidi"/>
          <w:color w:val="000000"/>
          <w:sz w:val="24"/>
          <w:szCs w:val="24"/>
          <w:shd w:val="clear" w:color="auto" w:fill="FFFFFF"/>
        </w:rPr>
      </w:pPr>
    </w:p>
    <w:p w:rsidR="00D95577" w:rsidRPr="00D95577" w:rsidRDefault="00D95577" w:rsidP="00D95577">
      <w:pPr>
        <w:rPr>
          <w:rFonts w:asciiTheme="majorBidi" w:hAnsiTheme="majorBidi" w:cstheme="majorBidi"/>
          <w:color w:val="000000"/>
          <w:sz w:val="36"/>
          <w:szCs w:val="36"/>
          <w:shd w:val="clear" w:color="auto" w:fill="FFFFFF"/>
        </w:rPr>
      </w:pPr>
      <w:r w:rsidRPr="00D95577">
        <w:rPr>
          <w:rFonts w:asciiTheme="majorBidi" w:hAnsiTheme="majorBidi" w:cstheme="majorBidi"/>
          <w:b/>
          <w:bCs/>
          <w:color w:val="000000"/>
          <w:sz w:val="24"/>
          <w:szCs w:val="24"/>
          <w:shd w:val="clear" w:color="auto" w:fill="FFFFFF"/>
        </w:rPr>
        <w:t>Résumé</w:t>
      </w:r>
      <w:r w:rsidRPr="00D95577">
        <w:rPr>
          <w:rFonts w:asciiTheme="majorBidi" w:hAnsiTheme="majorBidi" w:cstheme="majorBidi"/>
          <w:color w:val="000000"/>
          <w:sz w:val="24"/>
          <w:szCs w:val="24"/>
          <w:shd w:val="clear" w:color="auto" w:fill="FFFFFF"/>
        </w:rPr>
        <w:t xml:space="preserve"> : L’objectif de cet essai est d’évaluer l’impact de l’addition de la vitamine C dans l’eau de boisson en association avec le retrait d’aliment, sur les performances zootechniques du poulet de chair élevé en ambiance chaude entre (J28 et J49). Nos résultats ont montré que la restriction alimentaire diurne et la </w:t>
      </w:r>
      <w:proofErr w:type="spellStart"/>
      <w:r w:rsidRPr="00D95577">
        <w:rPr>
          <w:rFonts w:asciiTheme="majorBidi" w:hAnsiTheme="majorBidi" w:cstheme="majorBidi"/>
          <w:color w:val="000000"/>
          <w:sz w:val="24"/>
          <w:szCs w:val="24"/>
          <w:shd w:val="clear" w:color="auto" w:fill="FFFFFF"/>
        </w:rPr>
        <w:t>supplémentation</w:t>
      </w:r>
      <w:proofErr w:type="spellEnd"/>
      <w:r w:rsidRPr="00D95577">
        <w:rPr>
          <w:rFonts w:asciiTheme="majorBidi" w:hAnsiTheme="majorBidi" w:cstheme="majorBidi"/>
          <w:color w:val="000000"/>
          <w:sz w:val="24"/>
          <w:szCs w:val="24"/>
          <w:shd w:val="clear" w:color="auto" w:fill="FFFFFF"/>
        </w:rPr>
        <w:t xml:space="preserve"> en vitamine C n’a pas permis d’améliorer significativement la consommation alimentaire, la croissance et l’indice de conversion des poulets et n’a pas réduit la mortalité. En revanche, dans nos conditions expérimentales, l’association de la restriction alimentaire et l’ajout en vitamine C dans l’eau de boisson semble diminuer la consommation d’eau (-10%, P=0.09) en relation probablement avec l’action thermogénique de la vitamine C. Les modifications physiologiques induites par la vitamine C et la restriction alimentaire chez le poulet de chair soumis au stress thermique chronique devront être précisées.</w:t>
      </w:r>
      <w:r w:rsidRPr="00D95577">
        <w:rPr>
          <w:rFonts w:asciiTheme="majorBidi" w:hAnsiTheme="majorBidi" w:cstheme="majorBidi"/>
          <w:color w:val="000000"/>
          <w:sz w:val="24"/>
          <w:szCs w:val="24"/>
        </w:rPr>
        <w:br/>
      </w:r>
      <w:r w:rsidRPr="00D95577">
        <w:rPr>
          <w:rFonts w:asciiTheme="majorBidi" w:hAnsiTheme="majorBidi" w:cstheme="majorBidi"/>
          <w:color w:val="000000"/>
          <w:sz w:val="24"/>
          <w:szCs w:val="24"/>
        </w:rPr>
        <w:br/>
      </w:r>
      <w:r w:rsidRPr="00D95577">
        <w:rPr>
          <w:rFonts w:asciiTheme="majorBidi" w:hAnsiTheme="majorBidi" w:cstheme="majorBidi"/>
          <w:color w:val="000000"/>
          <w:sz w:val="24"/>
          <w:szCs w:val="24"/>
        </w:rPr>
        <w:br/>
      </w:r>
      <w:r w:rsidRPr="00D95577">
        <w:rPr>
          <w:rFonts w:asciiTheme="majorBidi" w:hAnsiTheme="majorBidi" w:cstheme="majorBidi"/>
          <w:color w:val="000000"/>
          <w:sz w:val="24"/>
          <w:szCs w:val="24"/>
        </w:rPr>
        <w:br/>
      </w:r>
      <w:r w:rsidRPr="00D95577">
        <w:rPr>
          <w:rFonts w:asciiTheme="majorBidi" w:hAnsiTheme="majorBidi" w:cstheme="majorBidi"/>
          <w:color w:val="000000"/>
          <w:sz w:val="24"/>
          <w:szCs w:val="24"/>
        </w:rPr>
        <w:br/>
      </w:r>
      <w:r w:rsidRPr="00D95577">
        <w:rPr>
          <w:rFonts w:asciiTheme="majorBidi" w:hAnsiTheme="majorBidi" w:cstheme="majorBidi"/>
          <w:b/>
          <w:bCs/>
          <w:color w:val="000000"/>
          <w:sz w:val="24"/>
          <w:szCs w:val="24"/>
          <w:shd w:val="clear" w:color="auto" w:fill="FFFFFF"/>
        </w:rPr>
        <w:t>Abstract</w:t>
      </w:r>
      <w:r>
        <w:rPr>
          <w:rFonts w:asciiTheme="majorBidi" w:hAnsiTheme="majorBidi" w:cstheme="majorBidi"/>
          <w:b/>
          <w:bCs/>
          <w:color w:val="000000"/>
          <w:sz w:val="24"/>
          <w:szCs w:val="24"/>
          <w:shd w:val="clear" w:color="auto" w:fill="FFFFFF"/>
        </w:rPr>
        <w:t> </w:t>
      </w:r>
      <w:r>
        <w:rPr>
          <w:rFonts w:asciiTheme="majorBidi" w:hAnsiTheme="majorBidi" w:cstheme="majorBidi"/>
          <w:color w:val="000000"/>
          <w:sz w:val="24"/>
          <w:szCs w:val="24"/>
        </w:rPr>
        <w:t>:</w:t>
      </w:r>
      <w:r w:rsidRPr="00D95577">
        <w:rPr>
          <w:rFonts w:asciiTheme="majorBidi" w:hAnsiTheme="majorBidi" w:cstheme="majorBidi"/>
          <w:color w:val="000000"/>
          <w:sz w:val="24"/>
          <w:szCs w:val="24"/>
        </w:rPr>
        <w:br/>
      </w:r>
      <w:r w:rsidRPr="00D95577">
        <w:rPr>
          <w:rFonts w:asciiTheme="majorBidi" w:hAnsiTheme="majorBidi" w:cstheme="majorBidi"/>
          <w:color w:val="000000"/>
          <w:sz w:val="24"/>
          <w:szCs w:val="24"/>
          <w:shd w:val="clear" w:color="auto" w:fill="FFFFFF"/>
        </w:rPr>
        <w:t xml:space="preserve">The </w:t>
      </w:r>
      <w:proofErr w:type="spellStart"/>
      <w:r w:rsidRPr="00D95577">
        <w:rPr>
          <w:rFonts w:asciiTheme="majorBidi" w:hAnsiTheme="majorBidi" w:cstheme="majorBidi"/>
          <w:color w:val="000000"/>
          <w:sz w:val="24"/>
          <w:szCs w:val="24"/>
          <w:shd w:val="clear" w:color="auto" w:fill="FFFFFF"/>
        </w:rPr>
        <w:t>aim</w:t>
      </w:r>
      <w:proofErr w:type="spellEnd"/>
      <w:r w:rsidRPr="00D95577">
        <w:rPr>
          <w:rFonts w:asciiTheme="majorBidi" w:hAnsiTheme="majorBidi" w:cstheme="majorBidi"/>
          <w:color w:val="000000"/>
          <w:sz w:val="24"/>
          <w:szCs w:val="24"/>
          <w:shd w:val="clear" w:color="auto" w:fill="FFFFFF"/>
        </w:rPr>
        <w:t xml:space="preserve"> of </w:t>
      </w:r>
      <w:proofErr w:type="spellStart"/>
      <w:r w:rsidRPr="00D95577">
        <w:rPr>
          <w:rFonts w:asciiTheme="majorBidi" w:hAnsiTheme="majorBidi" w:cstheme="majorBidi"/>
          <w:color w:val="000000"/>
          <w:sz w:val="24"/>
          <w:szCs w:val="24"/>
          <w:shd w:val="clear" w:color="auto" w:fill="FFFFFF"/>
        </w:rPr>
        <w:t>this</w:t>
      </w:r>
      <w:proofErr w:type="spellEnd"/>
      <w:r w:rsidRPr="00D95577">
        <w:rPr>
          <w:rFonts w:asciiTheme="majorBidi" w:hAnsiTheme="majorBidi" w:cstheme="majorBidi"/>
          <w:color w:val="000000"/>
          <w:sz w:val="24"/>
          <w:szCs w:val="24"/>
          <w:shd w:val="clear" w:color="auto" w:fill="FFFFFF"/>
        </w:rPr>
        <w:t xml:space="preserve"> </w:t>
      </w:r>
      <w:proofErr w:type="spellStart"/>
      <w:r w:rsidRPr="00D95577">
        <w:rPr>
          <w:rFonts w:asciiTheme="majorBidi" w:hAnsiTheme="majorBidi" w:cstheme="majorBidi"/>
          <w:color w:val="000000"/>
          <w:sz w:val="24"/>
          <w:szCs w:val="24"/>
          <w:shd w:val="clear" w:color="auto" w:fill="FFFFFF"/>
        </w:rPr>
        <w:t>study</w:t>
      </w:r>
      <w:proofErr w:type="spellEnd"/>
      <w:r w:rsidRPr="00D95577">
        <w:rPr>
          <w:rFonts w:asciiTheme="majorBidi" w:hAnsiTheme="majorBidi" w:cstheme="majorBidi"/>
          <w:color w:val="000000"/>
          <w:sz w:val="24"/>
          <w:szCs w:val="24"/>
          <w:shd w:val="clear" w:color="auto" w:fill="FFFFFF"/>
        </w:rPr>
        <w:t xml:space="preserve"> </w:t>
      </w:r>
      <w:proofErr w:type="spellStart"/>
      <w:r w:rsidRPr="00D95577">
        <w:rPr>
          <w:rFonts w:asciiTheme="majorBidi" w:hAnsiTheme="majorBidi" w:cstheme="majorBidi"/>
          <w:color w:val="000000"/>
          <w:sz w:val="24"/>
          <w:szCs w:val="24"/>
          <w:shd w:val="clear" w:color="auto" w:fill="FFFFFF"/>
        </w:rPr>
        <w:t>is</w:t>
      </w:r>
      <w:proofErr w:type="spellEnd"/>
      <w:r w:rsidRPr="00D95577">
        <w:rPr>
          <w:rFonts w:asciiTheme="majorBidi" w:hAnsiTheme="majorBidi" w:cstheme="majorBidi"/>
          <w:color w:val="000000"/>
          <w:sz w:val="24"/>
          <w:szCs w:val="24"/>
          <w:shd w:val="clear" w:color="auto" w:fill="FFFFFF"/>
        </w:rPr>
        <w:t xml:space="preserve"> to </w:t>
      </w:r>
      <w:proofErr w:type="spellStart"/>
      <w:r w:rsidRPr="00D95577">
        <w:rPr>
          <w:rFonts w:asciiTheme="majorBidi" w:hAnsiTheme="majorBidi" w:cstheme="majorBidi"/>
          <w:color w:val="000000"/>
          <w:sz w:val="24"/>
          <w:szCs w:val="24"/>
          <w:shd w:val="clear" w:color="auto" w:fill="FFFFFF"/>
        </w:rPr>
        <w:t>investigate</w:t>
      </w:r>
      <w:proofErr w:type="spellEnd"/>
      <w:r w:rsidRPr="00D95577">
        <w:rPr>
          <w:rFonts w:asciiTheme="majorBidi" w:hAnsiTheme="majorBidi" w:cstheme="majorBidi"/>
          <w:color w:val="000000"/>
          <w:sz w:val="24"/>
          <w:szCs w:val="24"/>
          <w:shd w:val="clear" w:color="auto" w:fill="FFFFFF"/>
        </w:rPr>
        <w:t xml:space="preserve"> the impact of </w:t>
      </w:r>
      <w:proofErr w:type="spellStart"/>
      <w:r w:rsidRPr="00D95577">
        <w:rPr>
          <w:rFonts w:asciiTheme="majorBidi" w:hAnsiTheme="majorBidi" w:cstheme="majorBidi"/>
          <w:color w:val="000000"/>
          <w:sz w:val="24"/>
          <w:szCs w:val="24"/>
          <w:shd w:val="clear" w:color="auto" w:fill="FFFFFF"/>
        </w:rPr>
        <w:t>adding</w:t>
      </w:r>
      <w:proofErr w:type="spellEnd"/>
      <w:r w:rsidRPr="00D95577">
        <w:rPr>
          <w:rFonts w:asciiTheme="majorBidi" w:hAnsiTheme="majorBidi" w:cstheme="majorBidi"/>
          <w:color w:val="000000"/>
          <w:sz w:val="24"/>
          <w:szCs w:val="24"/>
          <w:shd w:val="clear" w:color="auto" w:fill="FFFFFF"/>
        </w:rPr>
        <w:t xml:space="preserve"> </w:t>
      </w:r>
      <w:proofErr w:type="spellStart"/>
      <w:r w:rsidRPr="00D95577">
        <w:rPr>
          <w:rFonts w:asciiTheme="majorBidi" w:hAnsiTheme="majorBidi" w:cstheme="majorBidi"/>
          <w:color w:val="000000"/>
          <w:sz w:val="24"/>
          <w:szCs w:val="24"/>
          <w:shd w:val="clear" w:color="auto" w:fill="FFFFFF"/>
        </w:rPr>
        <w:t>vitamin</w:t>
      </w:r>
      <w:proofErr w:type="spellEnd"/>
      <w:r w:rsidRPr="00D95577">
        <w:rPr>
          <w:rFonts w:asciiTheme="majorBidi" w:hAnsiTheme="majorBidi" w:cstheme="majorBidi"/>
          <w:color w:val="000000"/>
          <w:sz w:val="24"/>
          <w:szCs w:val="24"/>
          <w:shd w:val="clear" w:color="auto" w:fill="FFFFFF"/>
        </w:rPr>
        <w:t xml:space="preserve"> C in </w:t>
      </w:r>
      <w:proofErr w:type="spellStart"/>
      <w:r w:rsidRPr="00D95577">
        <w:rPr>
          <w:rFonts w:asciiTheme="majorBidi" w:hAnsiTheme="majorBidi" w:cstheme="majorBidi"/>
          <w:color w:val="000000"/>
          <w:sz w:val="24"/>
          <w:szCs w:val="24"/>
          <w:shd w:val="clear" w:color="auto" w:fill="FFFFFF"/>
        </w:rPr>
        <w:t>drinking</w:t>
      </w:r>
      <w:proofErr w:type="spellEnd"/>
      <w:r w:rsidRPr="00D95577">
        <w:rPr>
          <w:rFonts w:asciiTheme="majorBidi" w:hAnsiTheme="majorBidi" w:cstheme="majorBidi"/>
          <w:color w:val="000000"/>
          <w:sz w:val="24"/>
          <w:szCs w:val="24"/>
          <w:shd w:val="clear" w:color="auto" w:fill="FFFFFF"/>
        </w:rPr>
        <w:t xml:space="preserve"> water in association </w:t>
      </w:r>
      <w:proofErr w:type="spellStart"/>
      <w:r w:rsidRPr="00D95577">
        <w:rPr>
          <w:rFonts w:asciiTheme="majorBidi" w:hAnsiTheme="majorBidi" w:cstheme="majorBidi"/>
          <w:color w:val="000000"/>
          <w:sz w:val="24"/>
          <w:szCs w:val="24"/>
          <w:shd w:val="clear" w:color="auto" w:fill="FFFFFF"/>
        </w:rPr>
        <w:t>with</w:t>
      </w:r>
      <w:proofErr w:type="spellEnd"/>
      <w:r w:rsidRPr="00D95577">
        <w:rPr>
          <w:rFonts w:asciiTheme="majorBidi" w:hAnsiTheme="majorBidi" w:cstheme="majorBidi"/>
          <w:color w:val="000000"/>
          <w:sz w:val="24"/>
          <w:szCs w:val="24"/>
          <w:shd w:val="clear" w:color="auto" w:fill="FFFFFF"/>
        </w:rPr>
        <w:t xml:space="preserve"> the diurnal </w:t>
      </w:r>
      <w:proofErr w:type="spellStart"/>
      <w:r w:rsidRPr="00D95577">
        <w:rPr>
          <w:rFonts w:asciiTheme="majorBidi" w:hAnsiTheme="majorBidi" w:cstheme="majorBidi"/>
          <w:color w:val="000000"/>
          <w:sz w:val="24"/>
          <w:szCs w:val="24"/>
          <w:shd w:val="clear" w:color="auto" w:fill="FFFFFF"/>
        </w:rPr>
        <w:t>fast</w:t>
      </w:r>
      <w:proofErr w:type="spellEnd"/>
      <w:r w:rsidRPr="00D95577">
        <w:rPr>
          <w:rFonts w:asciiTheme="majorBidi" w:hAnsiTheme="majorBidi" w:cstheme="majorBidi"/>
          <w:color w:val="000000"/>
          <w:sz w:val="24"/>
          <w:szCs w:val="24"/>
          <w:shd w:val="clear" w:color="auto" w:fill="FFFFFF"/>
        </w:rPr>
        <w:t xml:space="preserve"> </w:t>
      </w:r>
      <w:proofErr w:type="spellStart"/>
      <w:r w:rsidRPr="00D95577">
        <w:rPr>
          <w:rFonts w:asciiTheme="majorBidi" w:hAnsiTheme="majorBidi" w:cstheme="majorBidi"/>
          <w:color w:val="000000"/>
          <w:sz w:val="24"/>
          <w:szCs w:val="24"/>
          <w:shd w:val="clear" w:color="auto" w:fill="FFFFFF"/>
        </w:rPr>
        <w:t>feeding</w:t>
      </w:r>
      <w:proofErr w:type="spellEnd"/>
      <w:r w:rsidRPr="00D95577">
        <w:rPr>
          <w:rFonts w:asciiTheme="majorBidi" w:hAnsiTheme="majorBidi" w:cstheme="majorBidi"/>
          <w:color w:val="000000"/>
          <w:sz w:val="24"/>
          <w:szCs w:val="24"/>
          <w:shd w:val="clear" w:color="auto" w:fill="FFFFFF"/>
        </w:rPr>
        <w:t xml:space="preserve"> on </w:t>
      </w:r>
      <w:proofErr w:type="spellStart"/>
      <w:r w:rsidRPr="00D95577">
        <w:rPr>
          <w:rFonts w:asciiTheme="majorBidi" w:hAnsiTheme="majorBidi" w:cstheme="majorBidi"/>
          <w:color w:val="000000"/>
          <w:sz w:val="24"/>
          <w:szCs w:val="24"/>
          <w:shd w:val="clear" w:color="auto" w:fill="FFFFFF"/>
        </w:rPr>
        <w:t>broiler</w:t>
      </w:r>
      <w:proofErr w:type="spellEnd"/>
      <w:r w:rsidRPr="00D95577">
        <w:rPr>
          <w:rFonts w:asciiTheme="majorBidi" w:hAnsiTheme="majorBidi" w:cstheme="majorBidi"/>
          <w:color w:val="000000"/>
          <w:sz w:val="24"/>
          <w:szCs w:val="24"/>
          <w:shd w:val="clear" w:color="auto" w:fill="FFFFFF"/>
        </w:rPr>
        <w:t xml:space="preserve"> performances </w:t>
      </w:r>
      <w:proofErr w:type="spellStart"/>
      <w:r w:rsidRPr="00D95577">
        <w:rPr>
          <w:rFonts w:asciiTheme="majorBidi" w:hAnsiTheme="majorBidi" w:cstheme="majorBidi"/>
          <w:color w:val="000000"/>
          <w:sz w:val="24"/>
          <w:szCs w:val="24"/>
          <w:shd w:val="clear" w:color="auto" w:fill="FFFFFF"/>
        </w:rPr>
        <w:t>reared</w:t>
      </w:r>
      <w:proofErr w:type="spellEnd"/>
      <w:r w:rsidRPr="00D95577">
        <w:rPr>
          <w:rFonts w:asciiTheme="majorBidi" w:hAnsiTheme="majorBidi" w:cstheme="majorBidi"/>
          <w:color w:val="000000"/>
          <w:sz w:val="24"/>
          <w:szCs w:val="24"/>
          <w:shd w:val="clear" w:color="auto" w:fill="FFFFFF"/>
        </w:rPr>
        <w:t xml:space="preserve">, </w:t>
      </w:r>
      <w:proofErr w:type="spellStart"/>
      <w:r w:rsidRPr="00D95577">
        <w:rPr>
          <w:rFonts w:asciiTheme="majorBidi" w:hAnsiTheme="majorBidi" w:cstheme="majorBidi"/>
          <w:color w:val="000000"/>
          <w:sz w:val="24"/>
          <w:szCs w:val="24"/>
          <w:shd w:val="clear" w:color="auto" w:fill="FFFFFF"/>
        </w:rPr>
        <w:t>between</w:t>
      </w:r>
      <w:proofErr w:type="spellEnd"/>
      <w:r w:rsidRPr="00D95577">
        <w:rPr>
          <w:rFonts w:asciiTheme="majorBidi" w:hAnsiTheme="majorBidi" w:cstheme="majorBidi"/>
          <w:color w:val="000000"/>
          <w:sz w:val="24"/>
          <w:szCs w:val="24"/>
          <w:shd w:val="clear" w:color="auto" w:fill="FFFFFF"/>
        </w:rPr>
        <w:t xml:space="preserve"> 28 and 49days </w:t>
      </w:r>
      <w:proofErr w:type="spellStart"/>
      <w:r w:rsidRPr="00D95577">
        <w:rPr>
          <w:rFonts w:asciiTheme="majorBidi" w:hAnsiTheme="majorBidi" w:cstheme="majorBidi"/>
          <w:color w:val="000000"/>
          <w:sz w:val="24"/>
          <w:szCs w:val="24"/>
          <w:shd w:val="clear" w:color="auto" w:fill="FFFFFF"/>
        </w:rPr>
        <w:t>old</w:t>
      </w:r>
      <w:proofErr w:type="spellEnd"/>
      <w:r w:rsidRPr="00D95577">
        <w:rPr>
          <w:rFonts w:asciiTheme="majorBidi" w:hAnsiTheme="majorBidi" w:cstheme="majorBidi"/>
          <w:color w:val="000000"/>
          <w:sz w:val="24"/>
          <w:szCs w:val="24"/>
          <w:shd w:val="clear" w:color="auto" w:fill="FFFFFF"/>
        </w:rPr>
        <w:t xml:space="preserve">, </w:t>
      </w:r>
      <w:proofErr w:type="spellStart"/>
      <w:r w:rsidRPr="00D95577">
        <w:rPr>
          <w:rFonts w:asciiTheme="majorBidi" w:hAnsiTheme="majorBidi" w:cstheme="majorBidi"/>
          <w:color w:val="000000"/>
          <w:sz w:val="24"/>
          <w:szCs w:val="24"/>
          <w:shd w:val="clear" w:color="auto" w:fill="FFFFFF"/>
        </w:rPr>
        <w:t>under</w:t>
      </w:r>
      <w:proofErr w:type="spellEnd"/>
      <w:r w:rsidRPr="00D95577">
        <w:rPr>
          <w:rFonts w:asciiTheme="majorBidi" w:hAnsiTheme="majorBidi" w:cstheme="majorBidi"/>
          <w:color w:val="000000"/>
          <w:sz w:val="24"/>
          <w:szCs w:val="24"/>
          <w:shd w:val="clear" w:color="auto" w:fill="FFFFFF"/>
        </w:rPr>
        <w:t xml:space="preserve"> </w:t>
      </w:r>
      <w:proofErr w:type="spellStart"/>
      <w:r w:rsidRPr="00D95577">
        <w:rPr>
          <w:rFonts w:asciiTheme="majorBidi" w:hAnsiTheme="majorBidi" w:cstheme="majorBidi"/>
          <w:color w:val="000000"/>
          <w:sz w:val="24"/>
          <w:szCs w:val="24"/>
          <w:shd w:val="clear" w:color="auto" w:fill="FFFFFF"/>
        </w:rPr>
        <w:t>chronic</w:t>
      </w:r>
      <w:proofErr w:type="spellEnd"/>
      <w:r w:rsidRPr="00D95577">
        <w:rPr>
          <w:rFonts w:asciiTheme="majorBidi" w:hAnsiTheme="majorBidi" w:cstheme="majorBidi"/>
          <w:color w:val="000000"/>
          <w:sz w:val="24"/>
          <w:szCs w:val="24"/>
          <w:shd w:val="clear" w:color="auto" w:fill="FFFFFF"/>
        </w:rPr>
        <w:t xml:space="preserve"> </w:t>
      </w:r>
      <w:proofErr w:type="spellStart"/>
      <w:r w:rsidRPr="00D95577">
        <w:rPr>
          <w:rFonts w:asciiTheme="majorBidi" w:hAnsiTheme="majorBidi" w:cstheme="majorBidi"/>
          <w:color w:val="000000"/>
          <w:sz w:val="24"/>
          <w:szCs w:val="24"/>
          <w:shd w:val="clear" w:color="auto" w:fill="FFFFFF"/>
        </w:rPr>
        <w:t>heat</w:t>
      </w:r>
      <w:proofErr w:type="spellEnd"/>
      <w:r w:rsidRPr="00D95577">
        <w:rPr>
          <w:rFonts w:asciiTheme="majorBidi" w:hAnsiTheme="majorBidi" w:cstheme="majorBidi"/>
          <w:color w:val="000000"/>
          <w:sz w:val="24"/>
          <w:szCs w:val="24"/>
          <w:shd w:val="clear" w:color="auto" w:fill="FFFFFF"/>
        </w:rPr>
        <w:t xml:space="preserve"> stress. Our </w:t>
      </w:r>
      <w:proofErr w:type="spellStart"/>
      <w:r w:rsidRPr="00D95577">
        <w:rPr>
          <w:rFonts w:asciiTheme="majorBidi" w:hAnsiTheme="majorBidi" w:cstheme="majorBidi"/>
          <w:color w:val="000000"/>
          <w:sz w:val="24"/>
          <w:szCs w:val="24"/>
          <w:shd w:val="clear" w:color="auto" w:fill="FFFFFF"/>
        </w:rPr>
        <w:t>results</w:t>
      </w:r>
      <w:proofErr w:type="spellEnd"/>
      <w:r w:rsidRPr="00D95577">
        <w:rPr>
          <w:rFonts w:asciiTheme="majorBidi" w:hAnsiTheme="majorBidi" w:cstheme="majorBidi"/>
          <w:color w:val="000000"/>
          <w:sz w:val="24"/>
          <w:szCs w:val="24"/>
          <w:shd w:val="clear" w:color="auto" w:fill="FFFFFF"/>
        </w:rPr>
        <w:t xml:space="preserve"> show </w:t>
      </w:r>
      <w:proofErr w:type="spellStart"/>
      <w:r w:rsidRPr="00D95577">
        <w:rPr>
          <w:rFonts w:asciiTheme="majorBidi" w:hAnsiTheme="majorBidi" w:cstheme="majorBidi"/>
          <w:color w:val="000000"/>
          <w:sz w:val="24"/>
          <w:szCs w:val="24"/>
          <w:shd w:val="clear" w:color="auto" w:fill="FFFFFF"/>
        </w:rPr>
        <w:t>that</w:t>
      </w:r>
      <w:proofErr w:type="spellEnd"/>
      <w:r w:rsidRPr="00D95577">
        <w:rPr>
          <w:rFonts w:asciiTheme="majorBidi" w:hAnsiTheme="majorBidi" w:cstheme="majorBidi"/>
          <w:color w:val="000000"/>
          <w:sz w:val="24"/>
          <w:szCs w:val="24"/>
          <w:shd w:val="clear" w:color="auto" w:fill="FFFFFF"/>
        </w:rPr>
        <w:t xml:space="preserve"> the diurnal </w:t>
      </w:r>
      <w:proofErr w:type="spellStart"/>
      <w:r w:rsidRPr="00D95577">
        <w:rPr>
          <w:rFonts w:asciiTheme="majorBidi" w:hAnsiTheme="majorBidi" w:cstheme="majorBidi"/>
          <w:color w:val="000000"/>
          <w:sz w:val="24"/>
          <w:szCs w:val="24"/>
          <w:shd w:val="clear" w:color="auto" w:fill="FFFFFF"/>
        </w:rPr>
        <w:t>feed</w:t>
      </w:r>
      <w:proofErr w:type="spellEnd"/>
      <w:r w:rsidRPr="00D95577">
        <w:rPr>
          <w:rFonts w:asciiTheme="majorBidi" w:hAnsiTheme="majorBidi" w:cstheme="majorBidi"/>
          <w:color w:val="000000"/>
          <w:sz w:val="24"/>
          <w:szCs w:val="24"/>
          <w:shd w:val="clear" w:color="auto" w:fill="FFFFFF"/>
        </w:rPr>
        <w:t xml:space="preserve"> restriction and </w:t>
      </w:r>
      <w:proofErr w:type="spellStart"/>
      <w:r w:rsidRPr="00D95577">
        <w:rPr>
          <w:rFonts w:asciiTheme="majorBidi" w:hAnsiTheme="majorBidi" w:cstheme="majorBidi"/>
          <w:color w:val="000000"/>
          <w:sz w:val="24"/>
          <w:szCs w:val="24"/>
          <w:shd w:val="clear" w:color="auto" w:fill="FFFFFF"/>
        </w:rPr>
        <w:t>vitamin</w:t>
      </w:r>
      <w:proofErr w:type="spellEnd"/>
      <w:r w:rsidRPr="00D95577">
        <w:rPr>
          <w:rFonts w:asciiTheme="majorBidi" w:hAnsiTheme="majorBidi" w:cstheme="majorBidi"/>
          <w:color w:val="000000"/>
          <w:sz w:val="24"/>
          <w:szCs w:val="24"/>
          <w:shd w:val="clear" w:color="auto" w:fill="FFFFFF"/>
        </w:rPr>
        <w:t xml:space="preserve"> C </w:t>
      </w:r>
      <w:proofErr w:type="spellStart"/>
      <w:r w:rsidRPr="00D95577">
        <w:rPr>
          <w:rFonts w:asciiTheme="majorBidi" w:hAnsiTheme="majorBidi" w:cstheme="majorBidi"/>
          <w:color w:val="000000"/>
          <w:sz w:val="24"/>
          <w:szCs w:val="24"/>
          <w:shd w:val="clear" w:color="auto" w:fill="FFFFFF"/>
        </w:rPr>
        <w:t>supplementation</w:t>
      </w:r>
      <w:proofErr w:type="spellEnd"/>
      <w:r w:rsidRPr="00D95577">
        <w:rPr>
          <w:rFonts w:asciiTheme="majorBidi" w:hAnsiTheme="majorBidi" w:cstheme="majorBidi"/>
          <w:color w:val="000000"/>
          <w:sz w:val="24"/>
          <w:szCs w:val="24"/>
          <w:shd w:val="clear" w:color="auto" w:fill="FFFFFF"/>
        </w:rPr>
        <w:t xml:space="preserve"> </w:t>
      </w:r>
      <w:proofErr w:type="spellStart"/>
      <w:r w:rsidRPr="00D95577">
        <w:rPr>
          <w:rFonts w:asciiTheme="majorBidi" w:hAnsiTheme="majorBidi" w:cstheme="majorBidi"/>
          <w:color w:val="000000"/>
          <w:sz w:val="24"/>
          <w:szCs w:val="24"/>
          <w:shd w:val="clear" w:color="auto" w:fill="FFFFFF"/>
        </w:rPr>
        <w:t>did</w:t>
      </w:r>
      <w:proofErr w:type="spellEnd"/>
      <w:r w:rsidRPr="00D95577">
        <w:rPr>
          <w:rFonts w:asciiTheme="majorBidi" w:hAnsiTheme="majorBidi" w:cstheme="majorBidi"/>
          <w:color w:val="000000"/>
          <w:sz w:val="24"/>
          <w:szCs w:val="24"/>
          <w:shd w:val="clear" w:color="auto" w:fill="FFFFFF"/>
        </w:rPr>
        <w:t xml:space="preserve"> not </w:t>
      </w:r>
      <w:proofErr w:type="spellStart"/>
      <w:r w:rsidRPr="00D95577">
        <w:rPr>
          <w:rFonts w:asciiTheme="majorBidi" w:hAnsiTheme="majorBidi" w:cstheme="majorBidi"/>
          <w:color w:val="000000"/>
          <w:sz w:val="24"/>
          <w:szCs w:val="24"/>
          <w:shd w:val="clear" w:color="auto" w:fill="FFFFFF"/>
        </w:rPr>
        <w:t>improve</w:t>
      </w:r>
      <w:proofErr w:type="spellEnd"/>
      <w:r w:rsidRPr="00D95577">
        <w:rPr>
          <w:rFonts w:asciiTheme="majorBidi" w:hAnsiTheme="majorBidi" w:cstheme="majorBidi"/>
          <w:color w:val="000000"/>
          <w:sz w:val="24"/>
          <w:szCs w:val="24"/>
          <w:shd w:val="clear" w:color="auto" w:fill="FFFFFF"/>
        </w:rPr>
        <w:t xml:space="preserve"> </w:t>
      </w:r>
      <w:proofErr w:type="spellStart"/>
      <w:r w:rsidRPr="00D95577">
        <w:rPr>
          <w:rFonts w:asciiTheme="majorBidi" w:hAnsiTheme="majorBidi" w:cstheme="majorBidi"/>
          <w:color w:val="000000"/>
          <w:sz w:val="24"/>
          <w:szCs w:val="24"/>
          <w:shd w:val="clear" w:color="auto" w:fill="FFFFFF"/>
        </w:rPr>
        <w:t>food</w:t>
      </w:r>
      <w:proofErr w:type="spellEnd"/>
      <w:r w:rsidRPr="00D95577">
        <w:rPr>
          <w:rFonts w:asciiTheme="majorBidi" w:hAnsiTheme="majorBidi" w:cstheme="majorBidi"/>
          <w:color w:val="000000"/>
          <w:sz w:val="24"/>
          <w:szCs w:val="24"/>
          <w:shd w:val="clear" w:color="auto" w:fill="FFFFFF"/>
        </w:rPr>
        <w:t xml:space="preserve"> </w:t>
      </w:r>
      <w:proofErr w:type="spellStart"/>
      <w:r w:rsidRPr="00D95577">
        <w:rPr>
          <w:rFonts w:asciiTheme="majorBidi" w:hAnsiTheme="majorBidi" w:cstheme="majorBidi"/>
          <w:color w:val="000000"/>
          <w:sz w:val="24"/>
          <w:szCs w:val="24"/>
          <w:shd w:val="clear" w:color="auto" w:fill="FFFFFF"/>
        </w:rPr>
        <w:t>consumption</w:t>
      </w:r>
      <w:proofErr w:type="spellEnd"/>
      <w:r w:rsidRPr="00D95577">
        <w:rPr>
          <w:rFonts w:asciiTheme="majorBidi" w:hAnsiTheme="majorBidi" w:cstheme="majorBidi"/>
          <w:color w:val="000000"/>
          <w:sz w:val="24"/>
          <w:szCs w:val="24"/>
          <w:shd w:val="clear" w:color="auto" w:fill="FFFFFF"/>
        </w:rPr>
        <w:t xml:space="preserve">, </w:t>
      </w:r>
      <w:proofErr w:type="spellStart"/>
      <w:r w:rsidRPr="00D95577">
        <w:rPr>
          <w:rFonts w:asciiTheme="majorBidi" w:hAnsiTheme="majorBidi" w:cstheme="majorBidi"/>
          <w:color w:val="000000"/>
          <w:sz w:val="24"/>
          <w:szCs w:val="24"/>
          <w:shd w:val="clear" w:color="auto" w:fill="FFFFFF"/>
        </w:rPr>
        <w:t>growth</w:t>
      </w:r>
      <w:proofErr w:type="spellEnd"/>
      <w:r w:rsidRPr="00D95577">
        <w:rPr>
          <w:rFonts w:asciiTheme="majorBidi" w:hAnsiTheme="majorBidi" w:cstheme="majorBidi"/>
          <w:color w:val="000000"/>
          <w:sz w:val="24"/>
          <w:szCs w:val="24"/>
          <w:shd w:val="clear" w:color="auto" w:fill="FFFFFF"/>
        </w:rPr>
        <w:t xml:space="preserve"> rate and </w:t>
      </w:r>
      <w:proofErr w:type="spellStart"/>
      <w:r w:rsidRPr="00D95577">
        <w:rPr>
          <w:rFonts w:asciiTheme="majorBidi" w:hAnsiTheme="majorBidi" w:cstheme="majorBidi"/>
          <w:color w:val="000000"/>
          <w:sz w:val="24"/>
          <w:szCs w:val="24"/>
          <w:shd w:val="clear" w:color="auto" w:fill="FFFFFF"/>
        </w:rPr>
        <w:t>feed</w:t>
      </w:r>
      <w:proofErr w:type="spellEnd"/>
      <w:r w:rsidRPr="00D95577">
        <w:rPr>
          <w:rFonts w:asciiTheme="majorBidi" w:hAnsiTheme="majorBidi" w:cstheme="majorBidi"/>
          <w:color w:val="000000"/>
          <w:sz w:val="24"/>
          <w:szCs w:val="24"/>
          <w:shd w:val="clear" w:color="auto" w:fill="FFFFFF"/>
        </w:rPr>
        <w:t xml:space="preserve"> conversion ratio of </w:t>
      </w:r>
      <w:proofErr w:type="spellStart"/>
      <w:r w:rsidRPr="00D95577">
        <w:rPr>
          <w:rFonts w:asciiTheme="majorBidi" w:hAnsiTheme="majorBidi" w:cstheme="majorBidi"/>
          <w:color w:val="000000"/>
          <w:sz w:val="24"/>
          <w:szCs w:val="24"/>
          <w:shd w:val="clear" w:color="auto" w:fill="FFFFFF"/>
        </w:rPr>
        <w:t>chickens</w:t>
      </w:r>
      <w:proofErr w:type="spellEnd"/>
      <w:r w:rsidRPr="00D95577">
        <w:rPr>
          <w:rFonts w:asciiTheme="majorBidi" w:hAnsiTheme="majorBidi" w:cstheme="majorBidi"/>
          <w:color w:val="000000"/>
          <w:sz w:val="24"/>
          <w:szCs w:val="24"/>
          <w:shd w:val="clear" w:color="auto" w:fill="FFFFFF"/>
        </w:rPr>
        <w:t xml:space="preserve"> and </w:t>
      </w:r>
      <w:proofErr w:type="spellStart"/>
      <w:r w:rsidRPr="00D95577">
        <w:rPr>
          <w:rFonts w:asciiTheme="majorBidi" w:hAnsiTheme="majorBidi" w:cstheme="majorBidi"/>
          <w:color w:val="000000"/>
          <w:sz w:val="24"/>
          <w:szCs w:val="24"/>
          <w:shd w:val="clear" w:color="auto" w:fill="FFFFFF"/>
        </w:rPr>
        <w:t>also</w:t>
      </w:r>
      <w:proofErr w:type="spellEnd"/>
      <w:r w:rsidRPr="00D95577">
        <w:rPr>
          <w:rFonts w:asciiTheme="majorBidi" w:hAnsiTheme="majorBidi" w:cstheme="majorBidi"/>
          <w:color w:val="000000"/>
          <w:sz w:val="24"/>
          <w:szCs w:val="24"/>
          <w:shd w:val="clear" w:color="auto" w:fill="FFFFFF"/>
        </w:rPr>
        <w:t xml:space="preserve"> </w:t>
      </w:r>
      <w:proofErr w:type="spellStart"/>
      <w:r w:rsidRPr="00D95577">
        <w:rPr>
          <w:rFonts w:asciiTheme="majorBidi" w:hAnsiTheme="majorBidi" w:cstheme="majorBidi"/>
          <w:color w:val="000000"/>
          <w:sz w:val="24"/>
          <w:szCs w:val="24"/>
          <w:shd w:val="clear" w:color="auto" w:fill="FFFFFF"/>
        </w:rPr>
        <w:t>did</w:t>
      </w:r>
      <w:proofErr w:type="spellEnd"/>
      <w:r w:rsidRPr="00D95577">
        <w:rPr>
          <w:rFonts w:asciiTheme="majorBidi" w:hAnsiTheme="majorBidi" w:cstheme="majorBidi"/>
          <w:color w:val="000000"/>
          <w:sz w:val="24"/>
          <w:szCs w:val="24"/>
          <w:shd w:val="clear" w:color="auto" w:fill="FFFFFF"/>
        </w:rPr>
        <w:t xml:space="preserve"> not </w:t>
      </w:r>
      <w:proofErr w:type="spellStart"/>
      <w:r w:rsidRPr="00D95577">
        <w:rPr>
          <w:rFonts w:asciiTheme="majorBidi" w:hAnsiTheme="majorBidi" w:cstheme="majorBidi"/>
          <w:color w:val="000000"/>
          <w:sz w:val="24"/>
          <w:szCs w:val="24"/>
          <w:shd w:val="clear" w:color="auto" w:fill="FFFFFF"/>
        </w:rPr>
        <w:t>reduce</w:t>
      </w:r>
      <w:proofErr w:type="spellEnd"/>
      <w:r w:rsidRPr="00D95577">
        <w:rPr>
          <w:rFonts w:asciiTheme="majorBidi" w:hAnsiTheme="majorBidi" w:cstheme="majorBidi"/>
          <w:color w:val="000000"/>
          <w:sz w:val="24"/>
          <w:szCs w:val="24"/>
          <w:shd w:val="clear" w:color="auto" w:fill="FFFFFF"/>
        </w:rPr>
        <w:t xml:space="preserve"> </w:t>
      </w:r>
      <w:proofErr w:type="spellStart"/>
      <w:r w:rsidRPr="00D95577">
        <w:rPr>
          <w:rFonts w:asciiTheme="majorBidi" w:hAnsiTheme="majorBidi" w:cstheme="majorBidi"/>
          <w:color w:val="000000"/>
          <w:sz w:val="24"/>
          <w:szCs w:val="24"/>
          <w:shd w:val="clear" w:color="auto" w:fill="FFFFFF"/>
        </w:rPr>
        <w:t>mortality</w:t>
      </w:r>
      <w:proofErr w:type="spellEnd"/>
      <w:r w:rsidRPr="00D95577">
        <w:rPr>
          <w:rFonts w:asciiTheme="majorBidi" w:hAnsiTheme="majorBidi" w:cstheme="majorBidi"/>
          <w:color w:val="000000"/>
          <w:sz w:val="24"/>
          <w:szCs w:val="24"/>
          <w:shd w:val="clear" w:color="auto" w:fill="FFFFFF"/>
        </w:rPr>
        <w:t xml:space="preserve">. </w:t>
      </w:r>
      <w:proofErr w:type="spellStart"/>
      <w:r w:rsidRPr="00D95577">
        <w:rPr>
          <w:rFonts w:asciiTheme="majorBidi" w:hAnsiTheme="majorBidi" w:cstheme="majorBidi"/>
          <w:color w:val="000000"/>
          <w:sz w:val="24"/>
          <w:szCs w:val="24"/>
          <w:shd w:val="clear" w:color="auto" w:fill="FFFFFF"/>
        </w:rPr>
        <w:t>However</w:t>
      </w:r>
      <w:proofErr w:type="spellEnd"/>
      <w:r w:rsidRPr="00D95577">
        <w:rPr>
          <w:rFonts w:asciiTheme="majorBidi" w:hAnsiTheme="majorBidi" w:cstheme="majorBidi"/>
          <w:color w:val="000000"/>
          <w:sz w:val="24"/>
          <w:szCs w:val="24"/>
          <w:shd w:val="clear" w:color="auto" w:fill="FFFFFF"/>
        </w:rPr>
        <w:t xml:space="preserve">, in </w:t>
      </w:r>
      <w:proofErr w:type="spellStart"/>
      <w:r w:rsidRPr="00D95577">
        <w:rPr>
          <w:rFonts w:asciiTheme="majorBidi" w:hAnsiTheme="majorBidi" w:cstheme="majorBidi"/>
          <w:color w:val="000000"/>
          <w:sz w:val="24"/>
          <w:szCs w:val="24"/>
          <w:shd w:val="clear" w:color="auto" w:fill="FFFFFF"/>
        </w:rPr>
        <w:t>our</w:t>
      </w:r>
      <w:proofErr w:type="spellEnd"/>
      <w:r w:rsidRPr="00D95577">
        <w:rPr>
          <w:rFonts w:asciiTheme="majorBidi" w:hAnsiTheme="majorBidi" w:cstheme="majorBidi"/>
          <w:color w:val="000000"/>
          <w:sz w:val="24"/>
          <w:szCs w:val="24"/>
          <w:shd w:val="clear" w:color="auto" w:fill="FFFFFF"/>
        </w:rPr>
        <w:t xml:space="preserve"> </w:t>
      </w:r>
      <w:proofErr w:type="spellStart"/>
      <w:r w:rsidRPr="00D95577">
        <w:rPr>
          <w:rFonts w:asciiTheme="majorBidi" w:hAnsiTheme="majorBidi" w:cstheme="majorBidi"/>
          <w:color w:val="000000"/>
          <w:sz w:val="24"/>
          <w:szCs w:val="24"/>
          <w:shd w:val="clear" w:color="auto" w:fill="FFFFFF"/>
        </w:rPr>
        <w:t>experimental</w:t>
      </w:r>
      <w:proofErr w:type="spellEnd"/>
      <w:r w:rsidRPr="00D95577">
        <w:rPr>
          <w:rFonts w:asciiTheme="majorBidi" w:hAnsiTheme="majorBidi" w:cstheme="majorBidi"/>
          <w:color w:val="000000"/>
          <w:sz w:val="24"/>
          <w:szCs w:val="24"/>
          <w:shd w:val="clear" w:color="auto" w:fill="FFFFFF"/>
        </w:rPr>
        <w:t xml:space="preserve"> conditions, the association of </w:t>
      </w:r>
      <w:proofErr w:type="spellStart"/>
      <w:r w:rsidRPr="00D95577">
        <w:rPr>
          <w:rFonts w:asciiTheme="majorBidi" w:hAnsiTheme="majorBidi" w:cstheme="majorBidi"/>
          <w:color w:val="000000"/>
          <w:sz w:val="24"/>
          <w:szCs w:val="24"/>
          <w:shd w:val="clear" w:color="auto" w:fill="FFFFFF"/>
        </w:rPr>
        <w:t>food</w:t>
      </w:r>
      <w:proofErr w:type="spellEnd"/>
      <w:r w:rsidRPr="00D95577">
        <w:rPr>
          <w:rFonts w:asciiTheme="majorBidi" w:hAnsiTheme="majorBidi" w:cstheme="majorBidi"/>
          <w:color w:val="000000"/>
          <w:sz w:val="24"/>
          <w:szCs w:val="24"/>
          <w:shd w:val="clear" w:color="auto" w:fill="FFFFFF"/>
        </w:rPr>
        <w:t xml:space="preserve"> restriction and the addition of </w:t>
      </w:r>
      <w:proofErr w:type="spellStart"/>
      <w:r w:rsidRPr="00D95577">
        <w:rPr>
          <w:rFonts w:asciiTheme="majorBidi" w:hAnsiTheme="majorBidi" w:cstheme="majorBidi"/>
          <w:color w:val="000000"/>
          <w:sz w:val="24"/>
          <w:szCs w:val="24"/>
          <w:shd w:val="clear" w:color="auto" w:fill="FFFFFF"/>
        </w:rPr>
        <w:t>vitamin</w:t>
      </w:r>
      <w:proofErr w:type="spellEnd"/>
      <w:r w:rsidRPr="00D95577">
        <w:rPr>
          <w:rFonts w:asciiTheme="majorBidi" w:hAnsiTheme="majorBidi" w:cstheme="majorBidi"/>
          <w:color w:val="000000"/>
          <w:sz w:val="24"/>
          <w:szCs w:val="24"/>
          <w:shd w:val="clear" w:color="auto" w:fill="FFFFFF"/>
        </w:rPr>
        <w:t xml:space="preserve"> C in </w:t>
      </w:r>
      <w:proofErr w:type="spellStart"/>
      <w:r w:rsidRPr="00D95577">
        <w:rPr>
          <w:rFonts w:asciiTheme="majorBidi" w:hAnsiTheme="majorBidi" w:cstheme="majorBidi"/>
          <w:color w:val="000000"/>
          <w:sz w:val="24"/>
          <w:szCs w:val="24"/>
          <w:shd w:val="clear" w:color="auto" w:fill="FFFFFF"/>
        </w:rPr>
        <w:t>drinking</w:t>
      </w:r>
      <w:proofErr w:type="spellEnd"/>
      <w:r w:rsidRPr="00D95577">
        <w:rPr>
          <w:rFonts w:asciiTheme="majorBidi" w:hAnsiTheme="majorBidi" w:cstheme="majorBidi"/>
          <w:color w:val="000000"/>
          <w:sz w:val="24"/>
          <w:szCs w:val="24"/>
          <w:shd w:val="clear" w:color="auto" w:fill="FFFFFF"/>
        </w:rPr>
        <w:t xml:space="preserve"> water </w:t>
      </w:r>
      <w:proofErr w:type="spellStart"/>
      <w:r w:rsidRPr="00D95577">
        <w:rPr>
          <w:rFonts w:asciiTheme="majorBidi" w:hAnsiTheme="majorBidi" w:cstheme="majorBidi"/>
          <w:color w:val="000000"/>
          <w:sz w:val="24"/>
          <w:szCs w:val="24"/>
          <w:shd w:val="clear" w:color="auto" w:fill="FFFFFF"/>
        </w:rPr>
        <w:t>appears</w:t>
      </w:r>
      <w:proofErr w:type="spellEnd"/>
      <w:r w:rsidRPr="00D95577">
        <w:rPr>
          <w:rFonts w:asciiTheme="majorBidi" w:hAnsiTheme="majorBidi" w:cstheme="majorBidi"/>
          <w:color w:val="000000"/>
          <w:sz w:val="24"/>
          <w:szCs w:val="24"/>
          <w:shd w:val="clear" w:color="auto" w:fill="FFFFFF"/>
        </w:rPr>
        <w:t xml:space="preserve"> to </w:t>
      </w:r>
      <w:proofErr w:type="spellStart"/>
      <w:r w:rsidRPr="00D95577">
        <w:rPr>
          <w:rFonts w:asciiTheme="majorBidi" w:hAnsiTheme="majorBidi" w:cstheme="majorBidi"/>
          <w:color w:val="000000"/>
          <w:sz w:val="24"/>
          <w:szCs w:val="24"/>
          <w:shd w:val="clear" w:color="auto" w:fill="FFFFFF"/>
        </w:rPr>
        <w:t>decrease</w:t>
      </w:r>
      <w:proofErr w:type="spellEnd"/>
      <w:r w:rsidRPr="00D95577">
        <w:rPr>
          <w:rFonts w:asciiTheme="majorBidi" w:hAnsiTheme="majorBidi" w:cstheme="majorBidi"/>
          <w:color w:val="000000"/>
          <w:sz w:val="24"/>
          <w:szCs w:val="24"/>
          <w:shd w:val="clear" w:color="auto" w:fill="FFFFFF"/>
        </w:rPr>
        <w:t xml:space="preserve"> water </w:t>
      </w:r>
      <w:proofErr w:type="spellStart"/>
      <w:r w:rsidRPr="00D95577">
        <w:rPr>
          <w:rFonts w:asciiTheme="majorBidi" w:hAnsiTheme="majorBidi" w:cstheme="majorBidi"/>
          <w:color w:val="000000"/>
          <w:sz w:val="24"/>
          <w:szCs w:val="24"/>
          <w:shd w:val="clear" w:color="auto" w:fill="FFFFFF"/>
        </w:rPr>
        <w:t>consumption</w:t>
      </w:r>
      <w:proofErr w:type="spellEnd"/>
      <w:r w:rsidRPr="00D95577">
        <w:rPr>
          <w:rFonts w:asciiTheme="majorBidi" w:hAnsiTheme="majorBidi" w:cstheme="majorBidi"/>
          <w:color w:val="000000"/>
          <w:sz w:val="24"/>
          <w:szCs w:val="24"/>
          <w:shd w:val="clear" w:color="auto" w:fill="FFFFFF"/>
        </w:rPr>
        <w:t xml:space="preserve"> (-10%, p= 0.09) </w:t>
      </w:r>
      <w:proofErr w:type="spellStart"/>
      <w:r w:rsidRPr="00D95577">
        <w:rPr>
          <w:rFonts w:asciiTheme="majorBidi" w:hAnsiTheme="majorBidi" w:cstheme="majorBidi"/>
          <w:color w:val="000000"/>
          <w:sz w:val="24"/>
          <w:szCs w:val="24"/>
          <w:shd w:val="clear" w:color="auto" w:fill="FFFFFF"/>
        </w:rPr>
        <w:t>which</w:t>
      </w:r>
      <w:proofErr w:type="spellEnd"/>
      <w:r w:rsidRPr="00D95577">
        <w:rPr>
          <w:rFonts w:asciiTheme="majorBidi" w:hAnsiTheme="majorBidi" w:cstheme="majorBidi"/>
          <w:color w:val="000000"/>
          <w:sz w:val="24"/>
          <w:szCs w:val="24"/>
          <w:shd w:val="clear" w:color="auto" w:fill="FFFFFF"/>
        </w:rPr>
        <w:t xml:space="preserve"> </w:t>
      </w:r>
      <w:proofErr w:type="spellStart"/>
      <w:r w:rsidRPr="00D95577">
        <w:rPr>
          <w:rFonts w:asciiTheme="majorBidi" w:hAnsiTheme="majorBidi" w:cstheme="majorBidi"/>
          <w:color w:val="000000"/>
          <w:sz w:val="24"/>
          <w:szCs w:val="24"/>
          <w:shd w:val="clear" w:color="auto" w:fill="FFFFFF"/>
        </w:rPr>
        <w:t>is</w:t>
      </w:r>
      <w:proofErr w:type="spellEnd"/>
      <w:r w:rsidRPr="00D95577">
        <w:rPr>
          <w:rFonts w:asciiTheme="majorBidi" w:hAnsiTheme="majorBidi" w:cstheme="majorBidi"/>
          <w:color w:val="000000"/>
          <w:sz w:val="24"/>
          <w:szCs w:val="24"/>
          <w:shd w:val="clear" w:color="auto" w:fill="FFFFFF"/>
        </w:rPr>
        <w:t xml:space="preserve"> </w:t>
      </w:r>
      <w:proofErr w:type="spellStart"/>
      <w:r w:rsidRPr="00D95577">
        <w:rPr>
          <w:rFonts w:asciiTheme="majorBidi" w:hAnsiTheme="majorBidi" w:cstheme="majorBidi"/>
          <w:color w:val="000000"/>
          <w:sz w:val="24"/>
          <w:szCs w:val="24"/>
          <w:shd w:val="clear" w:color="auto" w:fill="FFFFFF"/>
        </w:rPr>
        <w:t>probably</w:t>
      </w:r>
      <w:proofErr w:type="spellEnd"/>
      <w:r w:rsidRPr="00D95577">
        <w:rPr>
          <w:rFonts w:asciiTheme="majorBidi" w:hAnsiTheme="majorBidi" w:cstheme="majorBidi"/>
          <w:color w:val="000000"/>
          <w:sz w:val="24"/>
          <w:szCs w:val="24"/>
          <w:shd w:val="clear" w:color="auto" w:fill="FFFFFF"/>
        </w:rPr>
        <w:t xml:space="preserve"> </w:t>
      </w:r>
      <w:proofErr w:type="spellStart"/>
      <w:r w:rsidRPr="00D95577">
        <w:rPr>
          <w:rFonts w:asciiTheme="majorBidi" w:hAnsiTheme="majorBidi" w:cstheme="majorBidi"/>
          <w:color w:val="000000"/>
          <w:sz w:val="24"/>
          <w:szCs w:val="24"/>
          <w:shd w:val="clear" w:color="auto" w:fill="FFFFFF"/>
        </w:rPr>
        <w:t>related</w:t>
      </w:r>
      <w:proofErr w:type="spellEnd"/>
      <w:r w:rsidRPr="00D95577">
        <w:rPr>
          <w:rFonts w:asciiTheme="majorBidi" w:hAnsiTheme="majorBidi" w:cstheme="majorBidi"/>
          <w:color w:val="000000"/>
          <w:sz w:val="24"/>
          <w:szCs w:val="24"/>
          <w:shd w:val="clear" w:color="auto" w:fill="FFFFFF"/>
        </w:rPr>
        <w:t xml:space="preserve"> to the </w:t>
      </w:r>
      <w:proofErr w:type="spellStart"/>
      <w:r w:rsidRPr="00D95577">
        <w:rPr>
          <w:rFonts w:asciiTheme="majorBidi" w:hAnsiTheme="majorBidi" w:cstheme="majorBidi"/>
          <w:color w:val="000000"/>
          <w:sz w:val="24"/>
          <w:szCs w:val="24"/>
          <w:shd w:val="clear" w:color="auto" w:fill="FFFFFF"/>
        </w:rPr>
        <w:t>known</w:t>
      </w:r>
      <w:proofErr w:type="spellEnd"/>
      <w:r w:rsidRPr="00D95577">
        <w:rPr>
          <w:rFonts w:asciiTheme="majorBidi" w:hAnsiTheme="majorBidi" w:cstheme="majorBidi"/>
          <w:color w:val="000000"/>
          <w:sz w:val="24"/>
          <w:szCs w:val="24"/>
          <w:shd w:val="clear" w:color="auto" w:fill="FFFFFF"/>
        </w:rPr>
        <w:t xml:space="preserve"> </w:t>
      </w:r>
      <w:proofErr w:type="spellStart"/>
      <w:r w:rsidRPr="00D95577">
        <w:rPr>
          <w:rFonts w:asciiTheme="majorBidi" w:hAnsiTheme="majorBidi" w:cstheme="majorBidi"/>
          <w:color w:val="000000"/>
          <w:sz w:val="24"/>
          <w:szCs w:val="24"/>
          <w:shd w:val="clear" w:color="auto" w:fill="FFFFFF"/>
        </w:rPr>
        <w:t>thermogenic</w:t>
      </w:r>
      <w:proofErr w:type="spellEnd"/>
      <w:r w:rsidRPr="00D95577">
        <w:rPr>
          <w:rFonts w:asciiTheme="majorBidi" w:hAnsiTheme="majorBidi" w:cstheme="majorBidi"/>
          <w:color w:val="000000"/>
          <w:sz w:val="24"/>
          <w:szCs w:val="24"/>
          <w:shd w:val="clear" w:color="auto" w:fill="FFFFFF"/>
        </w:rPr>
        <w:t xml:space="preserve"> action of </w:t>
      </w:r>
      <w:proofErr w:type="spellStart"/>
      <w:r w:rsidRPr="00D95577">
        <w:rPr>
          <w:rFonts w:asciiTheme="majorBidi" w:hAnsiTheme="majorBidi" w:cstheme="majorBidi"/>
          <w:color w:val="000000"/>
          <w:sz w:val="24"/>
          <w:szCs w:val="24"/>
          <w:shd w:val="clear" w:color="auto" w:fill="FFFFFF"/>
        </w:rPr>
        <w:t>vitamin</w:t>
      </w:r>
      <w:proofErr w:type="spellEnd"/>
      <w:r w:rsidRPr="00D95577">
        <w:rPr>
          <w:rFonts w:asciiTheme="majorBidi" w:hAnsiTheme="majorBidi" w:cstheme="majorBidi"/>
          <w:color w:val="000000"/>
          <w:sz w:val="24"/>
          <w:szCs w:val="24"/>
          <w:shd w:val="clear" w:color="auto" w:fill="FFFFFF"/>
        </w:rPr>
        <w:t xml:space="preserve"> C. The </w:t>
      </w:r>
      <w:proofErr w:type="spellStart"/>
      <w:r w:rsidRPr="00D95577">
        <w:rPr>
          <w:rFonts w:asciiTheme="majorBidi" w:hAnsiTheme="majorBidi" w:cstheme="majorBidi"/>
          <w:color w:val="000000"/>
          <w:sz w:val="24"/>
          <w:szCs w:val="24"/>
          <w:shd w:val="clear" w:color="auto" w:fill="FFFFFF"/>
        </w:rPr>
        <w:t>physiological</w:t>
      </w:r>
      <w:proofErr w:type="spellEnd"/>
      <w:r w:rsidRPr="00D95577">
        <w:rPr>
          <w:rFonts w:asciiTheme="majorBidi" w:hAnsiTheme="majorBidi" w:cstheme="majorBidi"/>
          <w:color w:val="000000"/>
          <w:sz w:val="24"/>
          <w:szCs w:val="24"/>
          <w:shd w:val="clear" w:color="auto" w:fill="FFFFFF"/>
        </w:rPr>
        <w:t xml:space="preserve"> changes </w:t>
      </w:r>
      <w:proofErr w:type="spellStart"/>
      <w:r w:rsidRPr="00D95577">
        <w:rPr>
          <w:rFonts w:asciiTheme="majorBidi" w:hAnsiTheme="majorBidi" w:cstheme="majorBidi"/>
          <w:color w:val="000000"/>
          <w:sz w:val="24"/>
          <w:szCs w:val="24"/>
          <w:shd w:val="clear" w:color="auto" w:fill="FFFFFF"/>
        </w:rPr>
        <w:t>induced</w:t>
      </w:r>
      <w:proofErr w:type="spellEnd"/>
      <w:r w:rsidRPr="00D95577">
        <w:rPr>
          <w:rFonts w:asciiTheme="majorBidi" w:hAnsiTheme="majorBidi" w:cstheme="majorBidi"/>
          <w:color w:val="000000"/>
          <w:sz w:val="24"/>
          <w:szCs w:val="24"/>
          <w:shd w:val="clear" w:color="auto" w:fill="FFFFFF"/>
        </w:rPr>
        <w:t xml:space="preserve"> by </w:t>
      </w:r>
      <w:proofErr w:type="spellStart"/>
      <w:r w:rsidRPr="00D95577">
        <w:rPr>
          <w:rFonts w:asciiTheme="majorBidi" w:hAnsiTheme="majorBidi" w:cstheme="majorBidi"/>
          <w:color w:val="000000"/>
          <w:sz w:val="24"/>
          <w:szCs w:val="24"/>
          <w:shd w:val="clear" w:color="auto" w:fill="FFFFFF"/>
        </w:rPr>
        <w:t>vitamin</w:t>
      </w:r>
      <w:proofErr w:type="spellEnd"/>
      <w:r w:rsidRPr="00D95577">
        <w:rPr>
          <w:rFonts w:asciiTheme="majorBidi" w:hAnsiTheme="majorBidi" w:cstheme="majorBidi"/>
          <w:color w:val="000000"/>
          <w:sz w:val="24"/>
          <w:szCs w:val="24"/>
          <w:shd w:val="clear" w:color="auto" w:fill="FFFFFF"/>
        </w:rPr>
        <w:t xml:space="preserve"> C and diurnal </w:t>
      </w:r>
      <w:proofErr w:type="spellStart"/>
      <w:r w:rsidRPr="00D95577">
        <w:rPr>
          <w:rFonts w:asciiTheme="majorBidi" w:hAnsiTheme="majorBidi" w:cstheme="majorBidi"/>
          <w:color w:val="000000"/>
          <w:sz w:val="24"/>
          <w:szCs w:val="24"/>
          <w:shd w:val="clear" w:color="auto" w:fill="FFFFFF"/>
        </w:rPr>
        <w:t>fast</w:t>
      </w:r>
      <w:proofErr w:type="spellEnd"/>
      <w:r w:rsidRPr="00D95577">
        <w:rPr>
          <w:rFonts w:asciiTheme="majorBidi" w:hAnsiTheme="majorBidi" w:cstheme="majorBidi"/>
          <w:color w:val="000000"/>
          <w:sz w:val="24"/>
          <w:szCs w:val="24"/>
          <w:shd w:val="clear" w:color="auto" w:fill="FFFFFF"/>
        </w:rPr>
        <w:t xml:space="preserve"> </w:t>
      </w:r>
      <w:proofErr w:type="spellStart"/>
      <w:r w:rsidRPr="00D95577">
        <w:rPr>
          <w:rFonts w:asciiTheme="majorBidi" w:hAnsiTheme="majorBidi" w:cstheme="majorBidi"/>
          <w:color w:val="000000"/>
          <w:sz w:val="24"/>
          <w:szCs w:val="24"/>
          <w:shd w:val="clear" w:color="auto" w:fill="FFFFFF"/>
        </w:rPr>
        <w:t>feeding</w:t>
      </w:r>
      <w:proofErr w:type="spellEnd"/>
      <w:r w:rsidRPr="00D95577">
        <w:rPr>
          <w:rFonts w:asciiTheme="majorBidi" w:hAnsiTheme="majorBidi" w:cstheme="majorBidi"/>
          <w:color w:val="000000"/>
          <w:sz w:val="24"/>
          <w:szCs w:val="24"/>
          <w:shd w:val="clear" w:color="auto" w:fill="FFFFFF"/>
        </w:rPr>
        <w:t xml:space="preserve"> in </w:t>
      </w:r>
      <w:proofErr w:type="spellStart"/>
      <w:r w:rsidRPr="00D95577">
        <w:rPr>
          <w:rFonts w:asciiTheme="majorBidi" w:hAnsiTheme="majorBidi" w:cstheme="majorBidi"/>
          <w:color w:val="000000"/>
          <w:sz w:val="24"/>
          <w:szCs w:val="24"/>
          <w:shd w:val="clear" w:color="auto" w:fill="FFFFFF"/>
        </w:rPr>
        <w:t>broilers</w:t>
      </w:r>
      <w:proofErr w:type="spellEnd"/>
      <w:r w:rsidRPr="00D95577">
        <w:rPr>
          <w:rFonts w:asciiTheme="majorBidi" w:hAnsiTheme="majorBidi" w:cstheme="majorBidi"/>
          <w:color w:val="000000"/>
          <w:sz w:val="24"/>
          <w:szCs w:val="24"/>
          <w:shd w:val="clear" w:color="auto" w:fill="FFFFFF"/>
        </w:rPr>
        <w:t xml:space="preserve"> </w:t>
      </w:r>
      <w:proofErr w:type="spellStart"/>
      <w:r w:rsidRPr="00D95577">
        <w:rPr>
          <w:rFonts w:asciiTheme="majorBidi" w:hAnsiTheme="majorBidi" w:cstheme="majorBidi"/>
          <w:color w:val="000000"/>
          <w:sz w:val="24"/>
          <w:szCs w:val="24"/>
          <w:shd w:val="clear" w:color="auto" w:fill="FFFFFF"/>
        </w:rPr>
        <w:t>subject</w:t>
      </w:r>
      <w:proofErr w:type="spellEnd"/>
      <w:r w:rsidRPr="00D95577">
        <w:rPr>
          <w:rFonts w:asciiTheme="majorBidi" w:hAnsiTheme="majorBidi" w:cstheme="majorBidi"/>
          <w:color w:val="000000"/>
          <w:sz w:val="24"/>
          <w:szCs w:val="24"/>
          <w:shd w:val="clear" w:color="auto" w:fill="FFFFFF"/>
        </w:rPr>
        <w:t xml:space="preserve"> to </w:t>
      </w:r>
      <w:proofErr w:type="spellStart"/>
      <w:r w:rsidRPr="00D95577">
        <w:rPr>
          <w:rFonts w:asciiTheme="majorBidi" w:hAnsiTheme="majorBidi" w:cstheme="majorBidi"/>
          <w:color w:val="000000"/>
          <w:sz w:val="24"/>
          <w:szCs w:val="24"/>
          <w:shd w:val="clear" w:color="auto" w:fill="FFFFFF"/>
        </w:rPr>
        <w:t>chronic</w:t>
      </w:r>
      <w:proofErr w:type="spellEnd"/>
      <w:r w:rsidRPr="00D95577">
        <w:rPr>
          <w:rFonts w:asciiTheme="majorBidi" w:hAnsiTheme="majorBidi" w:cstheme="majorBidi"/>
          <w:color w:val="000000"/>
          <w:sz w:val="24"/>
          <w:szCs w:val="24"/>
          <w:shd w:val="clear" w:color="auto" w:fill="FFFFFF"/>
        </w:rPr>
        <w:t xml:space="preserve"> </w:t>
      </w:r>
      <w:proofErr w:type="spellStart"/>
      <w:r w:rsidRPr="00D95577">
        <w:rPr>
          <w:rFonts w:asciiTheme="majorBidi" w:hAnsiTheme="majorBidi" w:cstheme="majorBidi"/>
          <w:color w:val="000000"/>
          <w:sz w:val="24"/>
          <w:szCs w:val="24"/>
          <w:shd w:val="clear" w:color="auto" w:fill="FFFFFF"/>
        </w:rPr>
        <w:t>heat</w:t>
      </w:r>
      <w:proofErr w:type="spellEnd"/>
      <w:r w:rsidRPr="00D95577">
        <w:rPr>
          <w:rFonts w:asciiTheme="majorBidi" w:hAnsiTheme="majorBidi" w:cstheme="majorBidi"/>
          <w:color w:val="000000"/>
          <w:sz w:val="24"/>
          <w:szCs w:val="24"/>
          <w:shd w:val="clear" w:color="auto" w:fill="FFFFFF"/>
        </w:rPr>
        <w:t xml:space="preserve"> stress </w:t>
      </w:r>
      <w:proofErr w:type="spellStart"/>
      <w:r w:rsidRPr="00D95577">
        <w:rPr>
          <w:rFonts w:asciiTheme="majorBidi" w:hAnsiTheme="majorBidi" w:cstheme="majorBidi"/>
          <w:color w:val="000000"/>
          <w:sz w:val="24"/>
          <w:szCs w:val="24"/>
          <w:shd w:val="clear" w:color="auto" w:fill="FFFFFF"/>
        </w:rPr>
        <w:t>should</w:t>
      </w:r>
      <w:proofErr w:type="spellEnd"/>
      <w:r w:rsidRPr="00D95577">
        <w:rPr>
          <w:rFonts w:asciiTheme="majorBidi" w:hAnsiTheme="majorBidi" w:cstheme="majorBidi"/>
          <w:color w:val="000000"/>
          <w:sz w:val="24"/>
          <w:szCs w:val="24"/>
          <w:shd w:val="clear" w:color="auto" w:fill="FFFFFF"/>
        </w:rPr>
        <w:t xml:space="preserve"> </w:t>
      </w:r>
      <w:proofErr w:type="spellStart"/>
      <w:r w:rsidRPr="00D95577">
        <w:rPr>
          <w:rFonts w:asciiTheme="majorBidi" w:hAnsiTheme="majorBidi" w:cstheme="majorBidi"/>
          <w:color w:val="000000"/>
          <w:sz w:val="24"/>
          <w:szCs w:val="24"/>
          <w:shd w:val="clear" w:color="auto" w:fill="FFFFFF"/>
        </w:rPr>
        <w:t>be</w:t>
      </w:r>
      <w:proofErr w:type="spellEnd"/>
      <w:r w:rsidRPr="00D95577">
        <w:rPr>
          <w:rFonts w:asciiTheme="majorBidi" w:hAnsiTheme="majorBidi" w:cstheme="majorBidi"/>
          <w:color w:val="000000"/>
          <w:sz w:val="24"/>
          <w:szCs w:val="24"/>
          <w:shd w:val="clear" w:color="auto" w:fill="FFFFFF"/>
        </w:rPr>
        <w:t xml:space="preserve"> </w:t>
      </w:r>
      <w:proofErr w:type="spellStart"/>
      <w:r w:rsidRPr="00D95577">
        <w:rPr>
          <w:rFonts w:asciiTheme="majorBidi" w:hAnsiTheme="majorBidi" w:cstheme="majorBidi"/>
          <w:color w:val="000000"/>
          <w:sz w:val="24"/>
          <w:szCs w:val="24"/>
          <w:shd w:val="clear" w:color="auto" w:fill="FFFFFF"/>
        </w:rPr>
        <w:t>further</w:t>
      </w:r>
      <w:proofErr w:type="spellEnd"/>
      <w:r w:rsidRPr="00D95577">
        <w:rPr>
          <w:rFonts w:asciiTheme="majorBidi" w:hAnsiTheme="majorBidi" w:cstheme="majorBidi"/>
          <w:color w:val="000000"/>
          <w:sz w:val="24"/>
          <w:szCs w:val="24"/>
          <w:shd w:val="clear" w:color="auto" w:fill="FFFFFF"/>
        </w:rPr>
        <w:t xml:space="preserve"> </w:t>
      </w:r>
      <w:proofErr w:type="spellStart"/>
      <w:r w:rsidRPr="00D95577">
        <w:rPr>
          <w:rFonts w:asciiTheme="majorBidi" w:hAnsiTheme="majorBidi" w:cstheme="majorBidi"/>
          <w:color w:val="000000"/>
          <w:sz w:val="24"/>
          <w:szCs w:val="24"/>
          <w:shd w:val="clear" w:color="auto" w:fill="FFFFFF"/>
        </w:rPr>
        <w:t>clarified</w:t>
      </w:r>
      <w:proofErr w:type="spellEnd"/>
      <w:r w:rsidRPr="00D95577">
        <w:rPr>
          <w:rFonts w:asciiTheme="majorBidi" w:hAnsiTheme="majorBidi" w:cstheme="majorBidi"/>
          <w:color w:val="000000"/>
          <w:sz w:val="24"/>
          <w:szCs w:val="24"/>
          <w:shd w:val="clear" w:color="auto" w:fill="FFFFFF"/>
        </w:rPr>
        <w:t>.</w:t>
      </w:r>
    </w:p>
    <w:p w:rsidR="00BA2BB0" w:rsidRPr="00AD6947" w:rsidRDefault="00BA2BB0" w:rsidP="00ED299A">
      <w:pPr>
        <w:rPr>
          <w:rFonts w:asciiTheme="majorBidi" w:hAnsiTheme="majorBidi" w:cstheme="majorBidi"/>
          <w:color w:val="000000"/>
          <w:sz w:val="72"/>
          <w:szCs w:val="72"/>
          <w:shd w:val="clear" w:color="auto" w:fill="FFFFFF"/>
        </w:rPr>
      </w:pPr>
    </w:p>
    <w:sectPr w:rsidR="00BA2BB0" w:rsidRPr="00AD6947"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21B77"/>
    <w:rsid w:val="00022360"/>
    <w:rsid w:val="0002611E"/>
    <w:rsid w:val="00043A4F"/>
    <w:rsid w:val="00052B7F"/>
    <w:rsid w:val="00060C65"/>
    <w:rsid w:val="0008484C"/>
    <w:rsid w:val="00097C1A"/>
    <w:rsid w:val="00144C0B"/>
    <w:rsid w:val="00157839"/>
    <w:rsid w:val="001C01F3"/>
    <w:rsid w:val="001D5515"/>
    <w:rsid w:val="001F726D"/>
    <w:rsid w:val="00200DA0"/>
    <w:rsid w:val="0024799E"/>
    <w:rsid w:val="00250F02"/>
    <w:rsid w:val="00271107"/>
    <w:rsid w:val="00293792"/>
    <w:rsid w:val="002C5C6C"/>
    <w:rsid w:val="003B1720"/>
    <w:rsid w:val="003E12F0"/>
    <w:rsid w:val="003F7C01"/>
    <w:rsid w:val="004263E6"/>
    <w:rsid w:val="00440248"/>
    <w:rsid w:val="00442495"/>
    <w:rsid w:val="00464FE1"/>
    <w:rsid w:val="004875CE"/>
    <w:rsid w:val="0049254A"/>
    <w:rsid w:val="004B2045"/>
    <w:rsid w:val="004C4F6D"/>
    <w:rsid w:val="00517951"/>
    <w:rsid w:val="00550F99"/>
    <w:rsid w:val="00556484"/>
    <w:rsid w:val="005B4176"/>
    <w:rsid w:val="006802DA"/>
    <w:rsid w:val="00684306"/>
    <w:rsid w:val="0071095B"/>
    <w:rsid w:val="007243C7"/>
    <w:rsid w:val="0075356A"/>
    <w:rsid w:val="0079427C"/>
    <w:rsid w:val="00806E36"/>
    <w:rsid w:val="008328E9"/>
    <w:rsid w:val="00851884"/>
    <w:rsid w:val="008912DC"/>
    <w:rsid w:val="00901BF1"/>
    <w:rsid w:val="00941F6E"/>
    <w:rsid w:val="00945E2B"/>
    <w:rsid w:val="00960332"/>
    <w:rsid w:val="00980E8A"/>
    <w:rsid w:val="00983410"/>
    <w:rsid w:val="00997191"/>
    <w:rsid w:val="00A01039"/>
    <w:rsid w:val="00A16DC9"/>
    <w:rsid w:val="00A84603"/>
    <w:rsid w:val="00A9100D"/>
    <w:rsid w:val="00AA0911"/>
    <w:rsid w:val="00AD6947"/>
    <w:rsid w:val="00AD70A1"/>
    <w:rsid w:val="00AF0A1C"/>
    <w:rsid w:val="00B17767"/>
    <w:rsid w:val="00B21D3C"/>
    <w:rsid w:val="00B45C28"/>
    <w:rsid w:val="00B73A85"/>
    <w:rsid w:val="00B96C09"/>
    <w:rsid w:val="00BA2BB0"/>
    <w:rsid w:val="00BB3695"/>
    <w:rsid w:val="00BC7F60"/>
    <w:rsid w:val="00BE0FE7"/>
    <w:rsid w:val="00BE2127"/>
    <w:rsid w:val="00BE4A85"/>
    <w:rsid w:val="00C1101D"/>
    <w:rsid w:val="00C31395"/>
    <w:rsid w:val="00C43102"/>
    <w:rsid w:val="00C56344"/>
    <w:rsid w:val="00C74C1D"/>
    <w:rsid w:val="00D82737"/>
    <w:rsid w:val="00D95577"/>
    <w:rsid w:val="00D95EFC"/>
    <w:rsid w:val="00DA2F86"/>
    <w:rsid w:val="00DA6CD4"/>
    <w:rsid w:val="00DC1A32"/>
    <w:rsid w:val="00DE68CC"/>
    <w:rsid w:val="00DE7C07"/>
    <w:rsid w:val="00E239A4"/>
    <w:rsid w:val="00E53EB6"/>
    <w:rsid w:val="00E97B0C"/>
    <w:rsid w:val="00ED299A"/>
    <w:rsid w:val="00F01013"/>
    <w:rsid w:val="00F96FA1"/>
    <w:rsid w:val="00FC0DE8"/>
    <w:rsid w:val="00FD14D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761</TotalTime>
  <Pages>1</Pages>
  <Words>302</Words>
  <Characters>1667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483</cp:revision>
  <dcterms:created xsi:type="dcterms:W3CDTF">2019-12-10T13:04:00Z</dcterms:created>
  <dcterms:modified xsi:type="dcterms:W3CDTF">2020-01-16T08:22:00Z</dcterms:modified>
</cp:coreProperties>
</file>