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2D" w:rsidRDefault="001B3597" w:rsidP="00424CAF">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4228EC" w:rsidRPr="004228EC">
        <w:rPr>
          <w:rFonts w:ascii="Times New Roman" w:hAnsi="Times New Roman" w:cs="Times New Roman"/>
          <w:b/>
          <w:bCs/>
          <w:sz w:val="28"/>
          <w:szCs w:val="28"/>
        </w:rPr>
        <w:t>Principaux parasites identifiés chez le chien au laboratoire de parasitologie-mycologie de l'E</w:t>
      </w:r>
      <w:r w:rsidR="00424CAF">
        <w:rPr>
          <w:rFonts w:ascii="Times New Roman" w:hAnsi="Times New Roman" w:cs="Times New Roman"/>
          <w:b/>
          <w:bCs/>
          <w:sz w:val="28"/>
          <w:szCs w:val="28"/>
        </w:rPr>
        <w:t>NSV</w:t>
      </w:r>
    </w:p>
    <w:p w:rsidR="00E24F76" w:rsidRDefault="00E24F76" w:rsidP="00E24F76">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410163" w:rsidRPr="00410163" w:rsidRDefault="00410163" w:rsidP="00410163">
      <w:pPr>
        <w:jc w:val="both"/>
        <w:rPr>
          <w:rFonts w:asciiTheme="majorBidi" w:hAnsiTheme="majorBidi" w:cstheme="majorBidi"/>
          <w:sz w:val="24"/>
          <w:szCs w:val="24"/>
        </w:rPr>
      </w:pPr>
      <w:r w:rsidRPr="00410163">
        <w:rPr>
          <w:rFonts w:asciiTheme="majorBidi" w:hAnsiTheme="majorBidi" w:cstheme="majorBidi"/>
          <w:sz w:val="24"/>
          <w:szCs w:val="24"/>
        </w:rPr>
        <w:t>La présente étude a eu pour objectifs d’évaluer la prévalence des endoparasites (parasites intestinaux) et des ectoparasites chez les chiens. I l s’agit d’une étude rétrospective qui a couvert la période allant de 2004 à 2014 par analyse des registres du laboratoire de Parasitologie-Mycologie de l’ENSV d’Alger. Nos résultats ont montré que sur un total de 111 échantillons fécaux analysés, les parasites intestinaux ont été mis en évidence dans 36 cas, soit une prévalence de32.43%. Les espèces d’endoparasites retrouvées ont été : Toxocara canis, Dipylidium caninum, Ankylostoma caninum, Uncinaria stenocephala, Taenia spp, Sarcocystis spp, Isospora spp et Trichuris vulpis Les protozoaires représentaient4.5% (5/111) des parasites retrouvés et les helminthes 27.91% (31/111). Les protozoaires les plus communément retrouvés étaient Isospora spp (1.80%) et Sarcocystis spp (2.70%). Parmi les helminthes, Toxocara canis (12.61%) était le plus fréquent, suivi de Dipylidium caninum (5.40%) Par ailleurs, sur un total de 290 grattages cutanés analysés 70 se sont montrés positifs à au moins une espèce d’ectoparasite, soit une prévalence de 24.13%. Les ectoparasites retrouvés ont été : Rhipicephalus sanguineus, Demodex canis, Otodectes cynotis, Cheyletiella yasguri, Pulex irritans, Ctenocephalides canis, Trichodectes canis), Microsporum canis et Malassezia pachydermis. Les acariens représentaient 16.49% (48/290) des infestations, les insectes% 15.5 (15 /290) et les affections mycosiques 2.4% (7/290). Nos résultats montrent que la mise en œuvre d’une stratégie adéquate de prévention s’avère nécessaire pour diminuer considérablement la prévalence des parasitoses chez le chien.</w:t>
      </w:r>
    </w:p>
    <w:p w:rsidR="00410163" w:rsidRPr="00410163" w:rsidRDefault="00410163" w:rsidP="00410163">
      <w:pPr>
        <w:jc w:val="both"/>
        <w:rPr>
          <w:rFonts w:asciiTheme="majorBidi" w:hAnsiTheme="majorBidi" w:cstheme="majorBidi"/>
          <w:sz w:val="24"/>
          <w:szCs w:val="24"/>
        </w:rPr>
      </w:pPr>
    </w:p>
    <w:p w:rsidR="00410163" w:rsidRPr="00410163" w:rsidRDefault="00410163" w:rsidP="00410163">
      <w:pPr>
        <w:jc w:val="both"/>
        <w:rPr>
          <w:rFonts w:asciiTheme="majorBidi" w:hAnsiTheme="majorBidi" w:cstheme="majorBidi"/>
          <w:b/>
          <w:bCs/>
          <w:sz w:val="24"/>
          <w:szCs w:val="24"/>
        </w:rPr>
      </w:pPr>
      <w:r w:rsidRPr="00410163">
        <w:rPr>
          <w:rFonts w:asciiTheme="majorBidi" w:hAnsiTheme="majorBidi" w:cstheme="majorBidi"/>
          <w:b/>
          <w:bCs/>
          <w:sz w:val="24"/>
          <w:szCs w:val="24"/>
        </w:rPr>
        <w:t>Abstract:</w:t>
      </w:r>
    </w:p>
    <w:p w:rsidR="00014BDB" w:rsidRPr="00410163" w:rsidRDefault="00410163" w:rsidP="00410163">
      <w:pPr>
        <w:jc w:val="both"/>
        <w:rPr>
          <w:rFonts w:asciiTheme="majorBidi" w:hAnsiTheme="majorBidi" w:cstheme="majorBidi"/>
          <w:sz w:val="24"/>
          <w:szCs w:val="24"/>
          <w:lang w:val="en-US"/>
        </w:rPr>
      </w:pPr>
      <w:r w:rsidRPr="00410163">
        <w:rPr>
          <w:rFonts w:asciiTheme="majorBidi" w:hAnsiTheme="majorBidi" w:cstheme="majorBidi"/>
          <w:sz w:val="24"/>
          <w:szCs w:val="24"/>
          <w:lang w:val="en-US"/>
        </w:rPr>
        <w:t xml:space="preserve">The objectives of this study was to assess the prevalence of endoparasites (intestinal parasites) and ectoparasites in dogs. This is a retrospective study which covered the period from 2004 to 2014 by analyzing the records of Parasitology-Mycology Laboratory of the ENSV Algiers. Our results showed that a total of 111 faecal samples analyzed, intestinal parasites were identified in 36 cases, a prevalence of32.43%. Species of endoparasites found were Toxocara canis, Dipylidium caninum, Ancylostoma caninum, Uncinaria stenocephala, Taenia spp, Sarcocystis spp, Isospora spp and Trichuris vulpis Protozoa représentaient4.5% (5/111) of helminth parasites and found 27.91% (31/111). Protozoa most commonly found were Isospora spp (1.80%) and Sarcocystis spp (2.70%). Among the helminths, Toxocara canis (12.61%) was most common, followed by Dipylidium caninum (5.40%) In addition, a total of 290 skin scrapings analyzed 70 were positive to at least one ectoparasite species, a prevalence of 24.13%. The ectoparasites found were: Rhipicephalus sanguineus, Demodex canis, Otodectes cynotis, Cheyletiella yasguri, Pulex irritans, Ctenocephalides canis, Trichodectes canis), Microsporum canis and Malassezia pachydermis. Mites represented 16.49% (48/290) infestations, insects 15.5% (15/290) and fungal diseases 2.4% (7/290). Our results show that </w:t>
      </w:r>
      <w:r w:rsidRPr="00410163">
        <w:rPr>
          <w:rFonts w:asciiTheme="majorBidi" w:hAnsiTheme="majorBidi" w:cstheme="majorBidi"/>
          <w:sz w:val="24"/>
          <w:szCs w:val="24"/>
          <w:lang w:val="en-US"/>
        </w:rPr>
        <w:lastRenderedPageBreak/>
        <w:t>the implementation of adequate prevention strategy is needed to significantly reduce the prevalence of parasites in dogs.</w:t>
      </w:r>
    </w:p>
    <w:sectPr w:rsidR="00014BDB" w:rsidRPr="0041016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97B98"/>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37DE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B15"/>
    <w:rsid w:val="00281D91"/>
    <w:rsid w:val="00286046"/>
    <w:rsid w:val="00287EA4"/>
    <w:rsid w:val="00290020"/>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10163"/>
    <w:rsid w:val="004228EC"/>
    <w:rsid w:val="00423F84"/>
    <w:rsid w:val="00424CAF"/>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035E"/>
    <w:rsid w:val="005A4D26"/>
    <w:rsid w:val="005B153C"/>
    <w:rsid w:val="005C1E40"/>
    <w:rsid w:val="005D3BFE"/>
    <w:rsid w:val="005D4095"/>
    <w:rsid w:val="005F21A8"/>
    <w:rsid w:val="00601EB1"/>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353D"/>
    <w:rsid w:val="006A402B"/>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2C4D"/>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CAB"/>
    <w:rsid w:val="00C67D36"/>
    <w:rsid w:val="00C82BBE"/>
    <w:rsid w:val="00C83CFB"/>
    <w:rsid w:val="00C87E3E"/>
    <w:rsid w:val="00C91157"/>
    <w:rsid w:val="00C92B1D"/>
    <w:rsid w:val="00CA57DE"/>
    <w:rsid w:val="00CB25D5"/>
    <w:rsid w:val="00CB632E"/>
    <w:rsid w:val="00CB7371"/>
    <w:rsid w:val="00CC0881"/>
    <w:rsid w:val="00CC587E"/>
    <w:rsid w:val="00CC6A19"/>
    <w:rsid w:val="00CD3FBF"/>
    <w:rsid w:val="00CD6945"/>
    <w:rsid w:val="00D038A5"/>
    <w:rsid w:val="00D06E52"/>
    <w:rsid w:val="00D53FD0"/>
    <w:rsid w:val="00D541C4"/>
    <w:rsid w:val="00D74570"/>
    <w:rsid w:val="00D82D64"/>
    <w:rsid w:val="00D85840"/>
    <w:rsid w:val="00D91258"/>
    <w:rsid w:val="00D941AD"/>
    <w:rsid w:val="00D95429"/>
    <w:rsid w:val="00DC79DF"/>
    <w:rsid w:val="00DD6868"/>
    <w:rsid w:val="00DE484A"/>
    <w:rsid w:val="00DF6982"/>
    <w:rsid w:val="00E07663"/>
    <w:rsid w:val="00E13163"/>
    <w:rsid w:val="00E17434"/>
    <w:rsid w:val="00E24F76"/>
    <w:rsid w:val="00E3698B"/>
    <w:rsid w:val="00E36CD4"/>
    <w:rsid w:val="00E50CC7"/>
    <w:rsid w:val="00E60A52"/>
    <w:rsid w:val="00E94EA3"/>
    <w:rsid w:val="00EA1340"/>
    <w:rsid w:val="00EA5655"/>
    <w:rsid w:val="00EC118A"/>
    <w:rsid w:val="00EC3615"/>
    <w:rsid w:val="00ED4FE6"/>
    <w:rsid w:val="00EE413A"/>
    <w:rsid w:val="00EE4527"/>
    <w:rsid w:val="00EE6EA6"/>
    <w:rsid w:val="00EF676F"/>
    <w:rsid w:val="00EF7E50"/>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3FA6"/>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1218</TotalTime>
  <Pages>2</Pages>
  <Words>507</Words>
  <Characters>2792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367</cp:revision>
  <dcterms:created xsi:type="dcterms:W3CDTF">2019-12-10T12:38:00Z</dcterms:created>
  <dcterms:modified xsi:type="dcterms:W3CDTF">2020-01-20T12:28:00Z</dcterms:modified>
</cp:coreProperties>
</file>