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6" w:rsidRDefault="001B3597" w:rsidP="006A74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6A74D3" w:rsidRPr="006A74D3">
        <w:rPr>
          <w:rFonts w:ascii="Times New Roman" w:hAnsi="Times New Roman" w:cs="Times New Roman"/>
          <w:b/>
          <w:bCs/>
          <w:sz w:val="28"/>
          <w:szCs w:val="28"/>
        </w:rPr>
        <w:t>Etude de la prévalence de la fasciolose chez les bovins dans l'abattoir d'el Harrach</w:t>
      </w:r>
    </w:p>
    <w:p w:rsidR="006A74D3" w:rsidRDefault="006A74D3" w:rsidP="006A74D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Default="00E75B1B" w:rsidP="00E75B1B">
      <w:pPr>
        <w:jc w:val="both"/>
        <w:rPr>
          <w:rFonts w:asciiTheme="majorBidi" w:hAnsiTheme="majorBidi" w:cstheme="majorBidi"/>
          <w:sz w:val="24"/>
          <w:szCs w:val="24"/>
        </w:rPr>
      </w:pPr>
      <w:r w:rsidRPr="00E75B1B">
        <w:rPr>
          <w:rFonts w:asciiTheme="majorBidi" w:hAnsiTheme="majorBidi" w:cstheme="majorBidi"/>
          <w:sz w:val="24"/>
          <w:szCs w:val="24"/>
        </w:rPr>
        <w:t xml:space="preserve">La </w:t>
      </w:r>
      <w:proofErr w:type="gramStart"/>
      <w:r w:rsidRPr="00E75B1B">
        <w:rPr>
          <w:rFonts w:asciiTheme="majorBidi" w:hAnsiTheme="majorBidi" w:cstheme="majorBidi"/>
          <w:sz w:val="24"/>
          <w:szCs w:val="24"/>
        </w:rPr>
        <w:t>fasciolose ,</w:t>
      </w:r>
      <w:proofErr w:type="gramEnd"/>
      <w:r w:rsidRPr="00E75B1B">
        <w:rPr>
          <w:rFonts w:asciiTheme="majorBidi" w:hAnsiTheme="majorBidi" w:cstheme="majorBidi"/>
          <w:sz w:val="24"/>
          <w:szCs w:val="24"/>
        </w:rPr>
        <w:t xml:space="preserve"> zoonose parasitaire causée par un trématode. </w:t>
      </w:r>
      <w:proofErr w:type="spellStart"/>
      <w:r w:rsidRPr="00E75B1B">
        <w:rPr>
          <w:rFonts w:asciiTheme="majorBidi" w:hAnsiTheme="majorBidi" w:cstheme="majorBidi"/>
          <w:sz w:val="24"/>
          <w:szCs w:val="24"/>
        </w:rPr>
        <w:t>Fasciola</w:t>
      </w:r>
      <w:proofErr w:type="spellEnd"/>
      <w:r w:rsidRPr="00E75B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5B1B">
        <w:rPr>
          <w:rFonts w:asciiTheme="majorBidi" w:hAnsiTheme="majorBidi" w:cstheme="majorBidi"/>
          <w:sz w:val="24"/>
          <w:szCs w:val="24"/>
        </w:rPr>
        <w:t>hépatica</w:t>
      </w:r>
      <w:proofErr w:type="spellEnd"/>
      <w:r w:rsidRPr="00E75B1B">
        <w:rPr>
          <w:rFonts w:asciiTheme="majorBidi" w:hAnsiTheme="majorBidi" w:cstheme="majorBidi"/>
          <w:sz w:val="24"/>
          <w:szCs w:val="24"/>
        </w:rPr>
        <w:t>, localisé à l’état adulte dans les voies biliaires de nombreux herbivores et occasionnellement de l’homme. Elle fait objet d’une recherche obligatoire sur les carcasses de bovins à l’abattoir et provoque comme sanction la saisie du foie. Notre étude a permis de noter une prévalence globale assez faible d’environ 3% de constater que les femelles âgées étaient les plus positives à la fasciolose que les mâles</w:t>
      </w:r>
    </w:p>
    <w:p w:rsidR="007E230F" w:rsidRDefault="007E230F" w:rsidP="00E75B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E230F" w:rsidRPr="007E230F" w:rsidRDefault="007E230F" w:rsidP="00E75B1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E230F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7E230F" w:rsidRPr="007E230F" w:rsidRDefault="007E230F" w:rsidP="00E75B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E230F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is a zoonosis parasitic caused by a </w:t>
      </w:r>
      <w:proofErr w:type="spellStart"/>
      <w:proofErr w:type="gramStart"/>
      <w:r w:rsidRPr="007E230F">
        <w:rPr>
          <w:rFonts w:asciiTheme="majorBidi" w:hAnsiTheme="majorBidi" w:cstheme="majorBidi"/>
          <w:sz w:val="24"/>
          <w:szCs w:val="24"/>
          <w:lang w:val="en-US"/>
        </w:rPr>
        <w:t>trematode</w:t>
      </w:r>
      <w:proofErr w:type="spell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E230F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hepatica. The adult settles in the </w:t>
      </w:r>
      <w:proofErr w:type="spellStart"/>
      <w:r w:rsidRPr="007E230F">
        <w:rPr>
          <w:rFonts w:asciiTheme="majorBidi" w:hAnsiTheme="majorBidi" w:cstheme="majorBidi"/>
          <w:sz w:val="24"/>
          <w:szCs w:val="24"/>
          <w:lang w:val="en-US"/>
        </w:rPr>
        <w:t>biliary</w:t>
      </w:r>
      <w:proofErr w:type="spell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ducts of many herbivores and occasionally of human. It is subject </w:t>
      </w:r>
      <w:proofErr w:type="gramStart"/>
      <w:r w:rsidRPr="007E230F">
        <w:rPr>
          <w:rFonts w:asciiTheme="majorBidi" w:hAnsiTheme="majorBidi" w:cstheme="majorBidi"/>
          <w:sz w:val="24"/>
          <w:szCs w:val="24"/>
          <w:lang w:val="en-US"/>
        </w:rPr>
        <w:t>to a mandatory research cattle carcasses</w:t>
      </w:r>
      <w:proofErr w:type="gramEnd"/>
      <w:r w:rsidRPr="007E230F">
        <w:rPr>
          <w:rFonts w:asciiTheme="majorBidi" w:hAnsiTheme="majorBidi" w:cstheme="majorBidi"/>
          <w:sz w:val="24"/>
          <w:szCs w:val="24"/>
          <w:lang w:val="en-US"/>
        </w:rPr>
        <w:t xml:space="preserve"> at the slaughterhouses and causes as punishment entering the liver. Our study noted a fairly low about 3% overall prevalence found that older females were more positive than males </w:t>
      </w:r>
      <w:proofErr w:type="spellStart"/>
      <w:r w:rsidRPr="007E230F">
        <w:rPr>
          <w:rFonts w:asciiTheme="majorBidi" w:hAnsiTheme="majorBidi" w:cstheme="majorBidi"/>
          <w:sz w:val="24"/>
          <w:szCs w:val="24"/>
          <w:lang w:val="en-US"/>
        </w:rPr>
        <w:t>fascioliasis</w:t>
      </w:r>
      <w:proofErr w:type="spellEnd"/>
      <w:r w:rsidRPr="007E230F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7E230F" w:rsidRPr="007E230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EDA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90020"/>
    <w:rsid w:val="00290E40"/>
    <w:rsid w:val="002B044C"/>
    <w:rsid w:val="002B176B"/>
    <w:rsid w:val="002C2E07"/>
    <w:rsid w:val="002D72C6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F21A8"/>
    <w:rsid w:val="00601EB1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E230F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CAB"/>
    <w:rsid w:val="00C67D36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587E"/>
    <w:rsid w:val="00CC6A19"/>
    <w:rsid w:val="00CD3FBF"/>
    <w:rsid w:val="00CD6945"/>
    <w:rsid w:val="00D038A5"/>
    <w:rsid w:val="00D06E52"/>
    <w:rsid w:val="00D53FD0"/>
    <w:rsid w:val="00D541C4"/>
    <w:rsid w:val="00D74570"/>
    <w:rsid w:val="00D82D64"/>
    <w:rsid w:val="00D85840"/>
    <w:rsid w:val="00D91258"/>
    <w:rsid w:val="00D941AD"/>
    <w:rsid w:val="00D95429"/>
    <w:rsid w:val="00DC79DF"/>
    <w:rsid w:val="00DD6868"/>
    <w:rsid w:val="00DE484A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371</cp:revision>
  <dcterms:created xsi:type="dcterms:W3CDTF">2019-12-10T12:38:00Z</dcterms:created>
  <dcterms:modified xsi:type="dcterms:W3CDTF">2021-03-25T13:25:00Z</dcterms:modified>
</cp:coreProperties>
</file>