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3F" w:rsidRDefault="00293792" w:rsidP="004A01A8">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4A01A8" w:rsidRPr="004A01A8">
        <w:rPr>
          <w:rFonts w:asciiTheme="majorBidi" w:hAnsiTheme="majorBidi" w:cstheme="majorBidi"/>
          <w:b/>
          <w:bCs/>
          <w:color w:val="000000"/>
          <w:sz w:val="28"/>
          <w:szCs w:val="28"/>
          <w:shd w:val="clear" w:color="auto" w:fill="FFFFFF"/>
        </w:rPr>
        <w:t>Etude des paramètres morpho biométriques des chevaux pur-sang arabe en Algérie</w:t>
      </w:r>
    </w:p>
    <w:p w:rsidR="004A01A8" w:rsidRPr="004A01A8" w:rsidRDefault="004A01A8" w:rsidP="004A01A8">
      <w:pPr>
        <w:rPr>
          <w:rFonts w:asciiTheme="majorBidi" w:hAnsiTheme="majorBidi" w:cstheme="majorBidi"/>
          <w:b/>
          <w:bCs/>
          <w:color w:val="000000"/>
          <w:sz w:val="28"/>
          <w:szCs w:val="28"/>
          <w:shd w:val="clear" w:color="auto" w:fill="FFFFFF"/>
        </w:rPr>
      </w:pPr>
    </w:p>
    <w:p w:rsidR="004A01A8" w:rsidRDefault="004A01A8" w:rsidP="004A01A8">
      <w:pPr>
        <w:rPr>
          <w:rFonts w:asciiTheme="majorBidi" w:hAnsiTheme="majorBidi" w:cstheme="majorBidi"/>
          <w:color w:val="000000"/>
          <w:sz w:val="24"/>
          <w:szCs w:val="24"/>
        </w:rPr>
      </w:pPr>
      <w:r w:rsidRPr="004A01A8">
        <w:rPr>
          <w:rFonts w:asciiTheme="majorBidi" w:hAnsiTheme="majorBidi" w:cstheme="majorBidi"/>
          <w:b/>
          <w:bCs/>
          <w:color w:val="000000"/>
          <w:sz w:val="24"/>
          <w:szCs w:val="24"/>
          <w:shd w:val="clear" w:color="auto" w:fill="FFFFFF"/>
        </w:rPr>
        <w:t>Résumé</w:t>
      </w:r>
      <w:r w:rsidRPr="004A01A8">
        <w:rPr>
          <w:rFonts w:asciiTheme="majorBidi" w:hAnsiTheme="majorBidi" w:cstheme="majorBidi"/>
          <w:color w:val="000000"/>
          <w:sz w:val="24"/>
          <w:szCs w:val="24"/>
          <w:shd w:val="clear" w:color="auto" w:fill="FFFFFF"/>
        </w:rPr>
        <w:t xml:space="preserve"> : Le cheval Pur-sang arabe est une race spécifique à la région de l'Algérie. Il répond à un standard de race qui lui est propre. L'objectif de ce travail est d'étudier les paramètres morpho-biométriques de chevaux situés au haras national </w:t>
      </w:r>
      <w:proofErr w:type="spellStart"/>
      <w:r w:rsidRPr="004A01A8">
        <w:rPr>
          <w:rFonts w:asciiTheme="majorBidi" w:hAnsiTheme="majorBidi" w:cstheme="majorBidi"/>
          <w:color w:val="000000"/>
          <w:sz w:val="24"/>
          <w:szCs w:val="24"/>
          <w:shd w:val="clear" w:color="auto" w:fill="FFFFFF"/>
        </w:rPr>
        <w:t>Chaouchaoua</w:t>
      </w:r>
      <w:proofErr w:type="spellEnd"/>
      <w:r w:rsidRPr="004A01A8">
        <w:rPr>
          <w:rFonts w:asciiTheme="majorBidi" w:hAnsiTheme="majorBidi" w:cstheme="majorBidi"/>
          <w:color w:val="000000"/>
          <w:sz w:val="24"/>
          <w:szCs w:val="24"/>
          <w:shd w:val="clear" w:color="auto" w:fill="FFFFFF"/>
        </w:rPr>
        <w:t xml:space="preserve"> de Tiaret (</w:t>
      </w:r>
      <w:proofErr w:type="spellStart"/>
      <w:r w:rsidRPr="004A01A8">
        <w:rPr>
          <w:rFonts w:asciiTheme="majorBidi" w:hAnsiTheme="majorBidi" w:cstheme="majorBidi"/>
          <w:color w:val="000000"/>
          <w:sz w:val="24"/>
          <w:szCs w:val="24"/>
          <w:shd w:val="clear" w:color="auto" w:fill="FFFFFF"/>
        </w:rPr>
        <w:t>nordouest</w:t>
      </w:r>
      <w:proofErr w:type="spellEnd"/>
      <w:r w:rsidRPr="004A01A8">
        <w:rPr>
          <w:rFonts w:asciiTheme="majorBidi" w:hAnsiTheme="majorBidi" w:cstheme="majorBidi"/>
          <w:color w:val="000000"/>
          <w:sz w:val="24"/>
          <w:szCs w:val="24"/>
          <w:shd w:val="clear" w:color="auto" w:fill="FFFFFF"/>
        </w:rPr>
        <w:t xml:space="preserve"> de l'Algérie) et l'Hippodrome de caroubier (Alger), travail d'un effectif total de 74 chevaux âgés de 3 ans et plus, pour but l'évaluation des mesures et le traitement des caractéristiques morphologiques notamment la description des races pur-sang arabe en Algérie grâce à des méthodes et matériaux spécifiques et précis . Etudes comme celle-ci assureraient la caractérisation des ressources génétiques en Algérie et permettent la préservation du patrimoine national et s'intégreraient dans la défense des intérêts économique et social de l'exploitation de cette diversité animale et génétique.</w:t>
      </w:r>
      <w:r w:rsidRPr="004A01A8">
        <w:rPr>
          <w:rFonts w:asciiTheme="majorBidi" w:hAnsiTheme="majorBidi" w:cstheme="majorBidi"/>
          <w:color w:val="000000"/>
          <w:sz w:val="24"/>
          <w:szCs w:val="24"/>
        </w:rPr>
        <w:br/>
      </w:r>
      <w:r w:rsidRPr="004A01A8">
        <w:rPr>
          <w:rFonts w:asciiTheme="majorBidi" w:hAnsiTheme="majorBidi" w:cstheme="majorBidi"/>
          <w:color w:val="000000"/>
          <w:sz w:val="24"/>
          <w:szCs w:val="24"/>
        </w:rPr>
        <w:br/>
      </w:r>
      <w:r w:rsidRPr="004A01A8">
        <w:rPr>
          <w:rFonts w:asciiTheme="majorBidi" w:hAnsiTheme="majorBidi" w:cstheme="majorBidi"/>
          <w:color w:val="000000"/>
          <w:sz w:val="24"/>
          <w:szCs w:val="24"/>
        </w:rPr>
        <w:br/>
      </w:r>
    </w:p>
    <w:p w:rsidR="004A01A8" w:rsidRPr="004A01A8" w:rsidRDefault="004A01A8" w:rsidP="004A01A8">
      <w:pPr>
        <w:rPr>
          <w:rFonts w:asciiTheme="majorBidi" w:hAnsiTheme="majorBidi" w:cstheme="majorBidi"/>
          <w:color w:val="000000"/>
          <w:sz w:val="48"/>
          <w:szCs w:val="48"/>
          <w:shd w:val="clear" w:color="auto" w:fill="FFFFFF"/>
        </w:rPr>
      </w:pPr>
      <w:r w:rsidRPr="004A01A8">
        <w:rPr>
          <w:rFonts w:asciiTheme="majorBidi" w:hAnsiTheme="majorBidi" w:cstheme="majorBidi"/>
          <w:color w:val="000000"/>
          <w:sz w:val="24"/>
          <w:szCs w:val="24"/>
        </w:rPr>
        <w:br/>
      </w:r>
      <w:r w:rsidRPr="004A01A8">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4A01A8">
        <w:rPr>
          <w:rFonts w:asciiTheme="majorBidi" w:hAnsiTheme="majorBidi" w:cstheme="majorBidi"/>
          <w:color w:val="000000"/>
          <w:sz w:val="24"/>
          <w:szCs w:val="24"/>
          <w:shd w:val="clear" w:color="auto" w:fill="FFFFFF"/>
        </w:rPr>
        <w:br/>
        <w:t xml:space="preserve">The </w:t>
      </w:r>
      <w:proofErr w:type="spellStart"/>
      <w:r w:rsidRPr="004A01A8">
        <w:rPr>
          <w:rFonts w:asciiTheme="majorBidi" w:hAnsiTheme="majorBidi" w:cstheme="majorBidi"/>
          <w:color w:val="000000"/>
          <w:sz w:val="24"/>
          <w:szCs w:val="24"/>
          <w:shd w:val="clear" w:color="auto" w:fill="FFFFFF"/>
        </w:rPr>
        <w:t>Arabian</w:t>
      </w:r>
      <w:proofErr w:type="spellEnd"/>
      <w:r w:rsidRPr="004A01A8">
        <w:rPr>
          <w:rFonts w:asciiTheme="majorBidi" w:hAnsiTheme="majorBidi" w:cstheme="majorBidi"/>
          <w:color w:val="000000"/>
          <w:sz w:val="24"/>
          <w:szCs w:val="24"/>
          <w:shd w:val="clear" w:color="auto" w:fill="FFFFFF"/>
        </w:rPr>
        <w:t xml:space="preserve"> horse </w:t>
      </w:r>
      <w:proofErr w:type="spellStart"/>
      <w:r w:rsidRPr="004A01A8">
        <w:rPr>
          <w:rFonts w:asciiTheme="majorBidi" w:hAnsiTheme="majorBidi" w:cstheme="majorBidi"/>
          <w:color w:val="000000"/>
          <w:sz w:val="24"/>
          <w:szCs w:val="24"/>
          <w:shd w:val="clear" w:color="auto" w:fill="FFFFFF"/>
        </w:rPr>
        <w:t>is</w:t>
      </w:r>
      <w:proofErr w:type="spellEnd"/>
      <w:r w:rsidRPr="004A01A8">
        <w:rPr>
          <w:rFonts w:asciiTheme="majorBidi" w:hAnsiTheme="majorBidi" w:cstheme="majorBidi"/>
          <w:color w:val="000000"/>
          <w:sz w:val="24"/>
          <w:szCs w:val="24"/>
          <w:shd w:val="clear" w:color="auto" w:fill="FFFFFF"/>
        </w:rPr>
        <w:t xml:space="preserve"> a </w:t>
      </w:r>
      <w:proofErr w:type="spellStart"/>
      <w:r w:rsidRPr="004A01A8">
        <w:rPr>
          <w:rFonts w:asciiTheme="majorBidi" w:hAnsiTheme="majorBidi" w:cstheme="majorBidi"/>
          <w:color w:val="000000"/>
          <w:sz w:val="24"/>
          <w:szCs w:val="24"/>
          <w:shd w:val="clear" w:color="auto" w:fill="FFFFFF"/>
        </w:rPr>
        <w:t>breed</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specific</w:t>
      </w:r>
      <w:proofErr w:type="spellEnd"/>
      <w:r w:rsidRPr="004A01A8">
        <w:rPr>
          <w:rFonts w:asciiTheme="majorBidi" w:hAnsiTheme="majorBidi" w:cstheme="majorBidi"/>
          <w:color w:val="000000"/>
          <w:sz w:val="24"/>
          <w:szCs w:val="24"/>
          <w:shd w:val="clear" w:color="auto" w:fill="FFFFFF"/>
        </w:rPr>
        <w:t xml:space="preserve"> to the </w:t>
      </w:r>
      <w:proofErr w:type="spellStart"/>
      <w:r w:rsidRPr="004A01A8">
        <w:rPr>
          <w:rFonts w:asciiTheme="majorBidi" w:hAnsiTheme="majorBidi" w:cstheme="majorBidi"/>
          <w:color w:val="000000"/>
          <w:sz w:val="24"/>
          <w:szCs w:val="24"/>
          <w:shd w:val="clear" w:color="auto" w:fill="FFFFFF"/>
        </w:rPr>
        <w:t>region</w:t>
      </w:r>
      <w:proofErr w:type="spellEnd"/>
      <w:r w:rsidRPr="004A01A8">
        <w:rPr>
          <w:rFonts w:asciiTheme="majorBidi" w:hAnsiTheme="majorBidi" w:cstheme="majorBidi"/>
          <w:color w:val="000000"/>
          <w:sz w:val="24"/>
          <w:szCs w:val="24"/>
          <w:shd w:val="clear" w:color="auto" w:fill="FFFFFF"/>
        </w:rPr>
        <w:t xml:space="preserve"> of </w:t>
      </w:r>
      <w:proofErr w:type="spellStart"/>
      <w:r w:rsidRPr="004A01A8">
        <w:rPr>
          <w:rFonts w:asciiTheme="majorBidi" w:hAnsiTheme="majorBidi" w:cstheme="majorBidi"/>
          <w:color w:val="000000"/>
          <w:sz w:val="24"/>
          <w:szCs w:val="24"/>
          <w:shd w:val="clear" w:color="auto" w:fill="FFFFFF"/>
        </w:rPr>
        <w:t>Algeria</w:t>
      </w:r>
      <w:proofErr w:type="spellEnd"/>
      <w:r w:rsidRPr="004A01A8">
        <w:rPr>
          <w:rFonts w:asciiTheme="majorBidi" w:hAnsiTheme="majorBidi" w:cstheme="majorBidi"/>
          <w:color w:val="000000"/>
          <w:sz w:val="24"/>
          <w:szCs w:val="24"/>
          <w:shd w:val="clear" w:color="auto" w:fill="FFFFFF"/>
        </w:rPr>
        <w:t xml:space="preserve">. It </w:t>
      </w:r>
      <w:proofErr w:type="spellStart"/>
      <w:r w:rsidRPr="004A01A8">
        <w:rPr>
          <w:rFonts w:asciiTheme="majorBidi" w:hAnsiTheme="majorBidi" w:cstheme="majorBidi"/>
          <w:color w:val="000000"/>
          <w:sz w:val="24"/>
          <w:szCs w:val="24"/>
          <w:shd w:val="clear" w:color="auto" w:fill="FFFFFF"/>
        </w:rPr>
        <w:t>responds</w:t>
      </w:r>
      <w:proofErr w:type="spellEnd"/>
      <w:r w:rsidRPr="004A01A8">
        <w:rPr>
          <w:rFonts w:asciiTheme="majorBidi" w:hAnsiTheme="majorBidi" w:cstheme="majorBidi"/>
          <w:color w:val="000000"/>
          <w:sz w:val="24"/>
          <w:szCs w:val="24"/>
          <w:shd w:val="clear" w:color="auto" w:fill="FFFFFF"/>
        </w:rPr>
        <w:t xml:space="preserve"> to a </w:t>
      </w:r>
      <w:proofErr w:type="spellStart"/>
      <w:r w:rsidRPr="004A01A8">
        <w:rPr>
          <w:rFonts w:asciiTheme="majorBidi" w:hAnsiTheme="majorBidi" w:cstheme="majorBidi"/>
          <w:color w:val="000000"/>
          <w:sz w:val="24"/>
          <w:szCs w:val="24"/>
          <w:shd w:val="clear" w:color="auto" w:fill="FFFFFF"/>
        </w:rPr>
        <w:t>breed</w:t>
      </w:r>
      <w:proofErr w:type="spellEnd"/>
      <w:r w:rsidRPr="004A01A8">
        <w:rPr>
          <w:rFonts w:asciiTheme="majorBidi" w:hAnsiTheme="majorBidi" w:cstheme="majorBidi"/>
          <w:color w:val="000000"/>
          <w:sz w:val="24"/>
          <w:szCs w:val="24"/>
          <w:shd w:val="clear" w:color="auto" w:fill="FFFFFF"/>
        </w:rPr>
        <w:t xml:space="preserve"> standard of </w:t>
      </w:r>
      <w:proofErr w:type="spellStart"/>
      <w:r w:rsidRPr="004A01A8">
        <w:rPr>
          <w:rFonts w:asciiTheme="majorBidi" w:hAnsiTheme="majorBidi" w:cstheme="majorBidi"/>
          <w:color w:val="000000"/>
          <w:sz w:val="24"/>
          <w:szCs w:val="24"/>
          <w:shd w:val="clear" w:color="auto" w:fill="FFFFFF"/>
        </w:rPr>
        <w:t>its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own</w:t>
      </w:r>
      <w:proofErr w:type="spellEnd"/>
      <w:proofErr w:type="gramStart"/>
      <w:r w:rsidRPr="004A01A8">
        <w:rPr>
          <w:rFonts w:asciiTheme="majorBidi" w:hAnsiTheme="majorBidi" w:cstheme="majorBidi"/>
          <w:color w:val="000000"/>
          <w:sz w:val="24"/>
          <w:szCs w:val="24"/>
          <w:shd w:val="clear" w:color="auto" w:fill="FFFFFF"/>
        </w:rPr>
        <w:t>,.</w:t>
      </w:r>
      <w:proofErr w:type="gramEnd"/>
      <w:r w:rsidRPr="004A01A8">
        <w:rPr>
          <w:rFonts w:asciiTheme="majorBidi" w:hAnsiTheme="majorBidi" w:cstheme="majorBidi"/>
          <w:color w:val="000000"/>
          <w:sz w:val="24"/>
          <w:szCs w:val="24"/>
          <w:shd w:val="clear" w:color="auto" w:fill="FFFFFF"/>
        </w:rPr>
        <w:t xml:space="preserve"> The objective of </w:t>
      </w:r>
      <w:proofErr w:type="spellStart"/>
      <w:r w:rsidRPr="004A01A8">
        <w:rPr>
          <w:rFonts w:asciiTheme="majorBidi" w:hAnsiTheme="majorBidi" w:cstheme="majorBidi"/>
          <w:color w:val="000000"/>
          <w:sz w:val="24"/>
          <w:szCs w:val="24"/>
          <w:shd w:val="clear" w:color="auto" w:fill="FFFFFF"/>
        </w:rPr>
        <w:t>this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work</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is</w:t>
      </w:r>
      <w:proofErr w:type="spellEnd"/>
      <w:r w:rsidRPr="004A01A8">
        <w:rPr>
          <w:rFonts w:asciiTheme="majorBidi" w:hAnsiTheme="majorBidi" w:cstheme="majorBidi"/>
          <w:color w:val="000000"/>
          <w:sz w:val="24"/>
          <w:szCs w:val="24"/>
          <w:shd w:val="clear" w:color="auto" w:fill="FFFFFF"/>
        </w:rPr>
        <w:t xml:space="preserve"> to </w:t>
      </w:r>
      <w:proofErr w:type="spellStart"/>
      <w:r w:rsidRPr="004A01A8">
        <w:rPr>
          <w:rFonts w:asciiTheme="majorBidi" w:hAnsiTheme="majorBidi" w:cstheme="majorBidi"/>
          <w:color w:val="000000"/>
          <w:sz w:val="24"/>
          <w:szCs w:val="24"/>
          <w:shd w:val="clear" w:color="auto" w:fill="FFFFFF"/>
        </w:rPr>
        <w:t>study</w:t>
      </w:r>
      <w:proofErr w:type="spellEnd"/>
      <w:r w:rsidRPr="004A01A8">
        <w:rPr>
          <w:rFonts w:asciiTheme="majorBidi" w:hAnsiTheme="majorBidi" w:cstheme="majorBidi"/>
          <w:color w:val="000000"/>
          <w:sz w:val="24"/>
          <w:szCs w:val="24"/>
          <w:shd w:val="clear" w:color="auto" w:fill="FFFFFF"/>
        </w:rPr>
        <w:t xml:space="preserve"> the morpho-</w:t>
      </w:r>
      <w:proofErr w:type="spellStart"/>
      <w:r w:rsidRPr="004A01A8">
        <w:rPr>
          <w:rFonts w:asciiTheme="majorBidi" w:hAnsiTheme="majorBidi" w:cstheme="majorBidi"/>
          <w:color w:val="000000"/>
          <w:sz w:val="24"/>
          <w:szCs w:val="24"/>
          <w:shd w:val="clear" w:color="auto" w:fill="FFFFFF"/>
        </w:rPr>
        <w:t>biometric</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parameters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horses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located</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at</w:t>
      </w:r>
      <w:proofErr w:type="spellEnd"/>
      <w:r w:rsidRPr="004A01A8">
        <w:rPr>
          <w:rFonts w:asciiTheme="majorBidi" w:hAnsiTheme="majorBidi" w:cstheme="majorBidi"/>
          <w:color w:val="000000"/>
          <w:sz w:val="24"/>
          <w:szCs w:val="24"/>
          <w:shd w:val="clear" w:color="auto" w:fill="FFFFFF"/>
        </w:rPr>
        <w:t xml:space="preserve"> the National </w:t>
      </w:r>
      <w:proofErr w:type="spellStart"/>
      <w:r w:rsidRPr="004A01A8">
        <w:rPr>
          <w:rFonts w:asciiTheme="majorBidi" w:hAnsiTheme="majorBidi" w:cstheme="majorBidi"/>
          <w:color w:val="000000"/>
          <w:sz w:val="24"/>
          <w:szCs w:val="24"/>
          <w:shd w:val="clear" w:color="auto" w:fill="FFFFFF"/>
        </w:rPr>
        <w:t>Stud</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Chaouchaoua</w:t>
      </w:r>
      <w:proofErr w:type="spellEnd"/>
      <w:r w:rsidRPr="004A01A8">
        <w:rPr>
          <w:rFonts w:asciiTheme="majorBidi" w:hAnsiTheme="majorBidi" w:cstheme="majorBidi"/>
          <w:color w:val="000000"/>
          <w:sz w:val="24"/>
          <w:szCs w:val="24"/>
          <w:shd w:val="clear" w:color="auto" w:fill="FFFFFF"/>
        </w:rPr>
        <w:t xml:space="preserve"> Tiaret (</w:t>
      </w:r>
      <w:proofErr w:type="spellStart"/>
      <w:r w:rsidRPr="004A01A8">
        <w:rPr>
          <w:rFonts w:asciiTheme="majorBidi" w:hAnsiTheme="majorBidi" w:cstheme="majorBidi"/>
          <w:color w:val="000000"/>
          <w:sz w:val="24"/>
          <w:szCs w:val="24"/>
          <w:shd w:val="clear" w:color="auto" w:fill="FFFFFF"/>
        </w:rPr>
        <w:t>north</w:t>
      </w:r>
      <w:proofErr w:type="spellEnd"/>
      <w:r w:rsidRPr="004A01A8">
        <w:rPr>
          <w:rFonts w:asciiTheme="majorBidi" w:hAnsiTheme="majorBidi" w:cstheme="majorBidi"/>
          <w:color w:val="000000"/>
          <w:sz w:val="24"/>
          <w:szCs w:val="24"/>
          <w:shd w:val="clear" w:color="auto" w:fill="FFFFFF"/>
        </w:rPr>
        <w:t xml:space="preserve">-western </w:t>
      </w:r>
      <w:proofErr w:type="spellStart"/>
      <w:r w:rsidRPr="004A01A8">
        <w:rPr>
          <w:rFonts w:asciiTheme="majorBidi" w:hAnsiTheme="majorBidi" w:cstheme="majorBidi"/>
          <w:color w:val="000000"/>
          <w:sz w:val="24"/>
          <w:szCs w:val="24"/>
          <w:shd w:val="clear" w:color="auto" w:fill="FFFFFF"/>
        </w:rPr>
        <w:t>Algeria</w:t>
      </w:r>
      <w:proofErr w:type="spellEnd"/>
      <w:r w:rsidRPr="004A01A8">
        <w:rPr>
          <w:rFonts w:asciiTheme="majorBidi" w:hAnsiTheme="majorBidi" w:cstheme="majorBidi"/>
          <w:color w:val="000000"/>
          <w:sz w:val="24"/>
          <w:szCs w:val="24"/>
          <w:shd w:val="clear" w:color="auto" w:fill="FFFFFF"/>
        </w:rPr>
        <w:t xml:space="preserve">) and the Hippodrome </w:t>
      </w:r>
      <w:proofErr w:type="spellStart"/>
      <w:r w:rsidRPr="004A01A8">
        <w:rPr>
          <w:rFonts w:asciiTheme="majorBidi" w:hAnsiTheme="majorBidi" w:cstheme="majorBidi"/>
          <w:color w:val="000000"/>
          <w:sz w:val="24"/>
          <w:szCs w:val="24"/>
          <w:shd w:val="clear" w:color="auto" w:fill="FFFFFF"/>
        </w:rPr>
        <w:t>carob</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Algiers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working</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with</w:t>
      </w:r>
      <w:proofErr w:type="spellEnd"/>
      <w:r w:rsidRPr="004A01A8">
        <w:rPr>
          <w:rFonts w:asciiTheme="majorBidi" w:hAnsiTheme="majorBidi" w:cstheme="majorBidi"/>
          <w:color w:val="000000"/>
          <w:sz w:val="24"/>
          <w:szCs w:val="24"/>
          <w:shd w:val="clear" w:color="auto" w:fill="FFFFFF"/>
        </w:rPr>
        <w:t xml:space="preserve"> </w:t>
      </w:r>
      <w:proofErr w:type="gramStart"/>
      <w:r w:rsidRPr="004A01A8">
        <w:rPr>
          <w:rFonts w:asciiTheme="majorBidi" w:hAnsiTheme="majorBidi" w:cstheme="majorBidi"/>
          <w:color w:val="000000"/>
          <w:sz w:val="24"/>
          <w:szCs w:val="24"/>
          <w:shd w:val="clear" w:color="auto" w:fill="FFFFFF"/>
        </w:rPr>
        <w:t>a</w:t>
      </w:r>
      <w:proofErr w:type="gramEnd"/>
      <w:r w:rsidRPr="004A01A8">
        <w:rPr>
          <w:rFonts w:asciiTheme="majorBidi" w:hAnsiTheme="majorBidi" w:cstheme="majorBidi"/>
          <w:color w:val="000000"/>
          <w:sz w:val="24"/>
          <w:szCs w:val="24"/>
          <w:shd w:val="clear" w:color="auto" w:fill="FFFFFF"/>
        </w:rPr>
        <w:t xml:space="preserve"> total of 74 </w:t>
      </w:r>
      <w:proofErr w:type="spellStart"/>
      <w:r w:rsidRPr="004A01A8">
        <w:rPr>
          <w:rFonts w:asciiTheme="majorBidi" w:hAnsiTheme="majorBidi" w:cstheme="majorBidi"/>
          <w:color w:val="000000"/>
          <w:sz w:val="24"/>
          <w:szCs w:val="24"/>
          <w:shd w:val="clear" w:color="auto" w:fill="FFFFFF"/>
        </w:rPr>
        <w:t>horses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aged</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three</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years</w:t>
      </w:r>
      <w:proofErr w:type="spellEnd"/>
      <w:r w:rsidRPr="004A01A8">
        <w:rPr>
          <w:rFonts w:asciiTheme="majorBidi" w:hAnsiTheme="majorBidi" w:cstheme="majorBidi"/>
          <w:color w:val="000000"/>
          <w:sz w:val="24"/>
          <w:szCs w:val="24"/>
          <w:shd w:val="clear" w:color="auto" w:fill="FFFFFF"/>
        </w:rPr>
        <w:t xml:space="preserve"> and </w:t>
      </w:r>
      <w:proofErr w:type="spellStart"/>
      <w:r w:rsidRPr="004A01A8">
        <w:rPr>
          <w:rFonts w:asciiTheme="majorBidi" w:hAnsiTheme="majorBidi" w:cstheme="majorBidi"/>
          <w:color w:val="000000"/>
          <w:sz w:val="24"/>
          <w:szCs w:val="24"/>
          <w:shd w:val="clear" w:color="auto" w:fill="FFFFFF"/>
        </w:rPr>
        <w:t>older</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designed</w:t>
      </w:r>
      <w:proofErr w:type="spellEnd"/>
      <w:r w:rsidRPr="004A01A8">
        <w:rPr>
          <w:rFonts w:asciiTheme="majorBidi" w:hAnsiTheme="majorBidi" w:cstheme="majorBidi"/>
          <w:color w:val="000000"/>
          <w:sz w:val="24"/>
          <w:szCs w:val="24"/>
          <w:shd w:val="clear" w:color="auto" w:fill="FFFFFF"/>
        </w:rPr>
        <w:t xml:space="preserve"> to </w:t>
      </w:r>
      <w:proofErr w:type="spellStart"/>
      <w:r w:rsidRPr="004A01A8">
        <w:rPr>
          <w:rFonts w:asciiTheme="majorBidi" w:hAnsiTheme="majorBidi" w:cstheme="majorBidi"/>
          <w:color w:val="000000"/>
          <w:sz w:val="24"/>
          <w:szCs w:val="24"/>
          <w:shd w:val="clear" w:color="auto" w:fill="FFFFFF"/>
        </w:rPr>
        <w:t>evaluate</w:t>
      </w:r>
      <w:proofErr w:type="spellEnd"/>
      <w:r w:rsidRPr="004A01A8">
        <w:rPr>
          <w:rFonts w:asciiTheme="majorBidi" w:hAnsiTheme="majorBidi" w:cstheme="majorBidi"/>
          <w:color w:val="000000"/>
          <w:sz w:val="24"/>
          <w:szCs w:val="24"/>
          <w:shd w:val="clear" w:color="auto" w:fill="FFFFFF"/>
        </w:rPr>
        <w:t xml:space="preserve"> the </w:t>
      </w:r>
      <w:proofErr w:type="spellStart"/>
      <w:r w:rsidRPr="004A01A8">
        <w:rPr>
          <w:rFonts w:asciiTheme="majorBidi" w:hAnsiTheme="majorBidi" w:cstheme="majorBidi"/>
          <w:color w:val="000000"/>
          <w:sz w:val="24"/>
          <w:szCs w:val="24"/>
          <w:shd w:val="clear" w:color="auto" w:fill="FFFFFF"/>
        </w:rPr>
        <w:t>measures</w:t>
      </w:r>
      <w:proofErr w:type="spellEnd"/>
      <w:r w:rsidRPr="004A01A8">
        <w:rPr>
          <w:rFonts w:asciiTheme="majorBidi" w:hAnsiTheme="majorBidi" w:cstheme="majorBidi"/>
          <w:color w:val="000000"/>
          <w:sz w:val="24"/>
          <w:szCs w:val="24"/>
          <w:shd w:val="clear" w:color="auto" w:fill="FFFFFF"/>
        </w:rPr>
        <w:t xml:space="preserve"> and </w:t>
      </w:r>
      <w:proofErr w:type="spellStart"/>
      <w:r w:rsidRPr="004A01A8">
        <w:rPr>
          <w:rFonts w:asciiTheme="majorBidi" w:hAnsiTheme="majorBidi" w:cstheme="majorBidi"/>
          <w:color w:val="000000"/>
          <w:sz w:val="24"/>
          <w:szCs w:val="24"/>
          <w:shd w:val="clear" w:color="auto" w:fill="FFFFFF"/>
        </w:rPr>
        <w:t>treatment</w:t>
      </w:r>
      <w:proofErr w:type="spellEnd"/>
      <w:r w:rsidRPr="004A01A8">
        <w:rPr>
          <w:rFonts w:asciiTheme="majorBidi" w:hAnsiTheme="majorBidi" w:cstheme="majorBidi"/>
          <w:color w:val="000000"/>
          <w:sz w:val="24"/>
          <w:szCs w:val="24"/>
          <w:shd w:val="clear" w:color="auto" w:fill="FFFFFF"/>
        </w:rPr>
        <w:t xml:space="preserve"> of </w:t>
      </w:r>
      <w:proofErr w:type="spellStart"/>
      <w:r w:rsidRPr="004A01A8">
        <w:rPr>
          <w:rFonts w:asciiTheme="majorBidi" w:hAnsiTheme="majorBidi" w:cstheme="majorBidi"/>
          <w:color w:val="000000"/>
          <w:sz w:val="24"/>
          <w:szCs w:val="24"/>
          <w:shd w:val="clear" w:color="auto" w:fill="FFFFFF"/>
        </w:rPr>
        <w:t>morphological</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characteristics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including</w:t>
      </w:r>
      <w:proofErr w:type="spellEnd"/>
      <w:r w:rsidRPr="004A01A8">
        <w:rPr>
          <w:rFonts w:asciiTheme="majorBidi" w:hAnsiTheme="majorBidi" w:cstheme="majorBidi"/>
          <w:color w:val="000000"/>
          <w:sz w:val="24"/>
          <w:szCs w:val="24"/>
          <w:shd w:val="clear" w:color="auto" w:fill="FFFFFF"/>
        </w:rPr>
        <w:t xml:space="preserve"> a description of </w:t>
      </w:r>
      <w:proofErr w:type="spellStart"/>
      <w:r w:rsidRPr="004A01A8">
        <w:rPr>
          <w:rFonts w:asciiTheme="majorBidi" w:hAnsiTheme="majorBidi" w:cstheme="majorBidi"/>
          <w:color w:val="000000"/>
          <w:sz w:val="24"/>
          <w:szCs w:val="24"/>
          <w:shd w:val="clear" w:color="auto" w:fill="FFFFFF"/>
        </w:rPr>
        <w:t>breeds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thoroughbred</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Arab</w:t>
      </w:r>
      <w:proofErr w:type="spellEnd"/>
      <w:r w:rsidRPr="004A01A8">
        <w:rPr>
          <w:rFonts w:asciiTheme="majorBidi" w:hAnsiTheme="majorBidi" w:cstheme="majorBidi"/>
          <w:color w:val="000000"/>
          <w:sz w:val="24"/>
          <w:szCs w:val="24"/>
          <w:shd w:val="clear" w:color="auto" w:fill="FFFFFF"/>
        </w:rPr>
        <w:t xml:space="preserve"> in </w:t>
      </w:r>
      <w:proofErr w:type="spellStart"/>
      <w:r w:rsidRPr="004A01A8">
        <w:rPr>
          <w:rFonts w:asciiTheme="majorBidi" w:hAnsiTheme="majorBidi" w:cstheme="majorBidi"/>
          <w:color w:val="000000"/>
          <w:sz w:val="24"/>
          <w:szCs w:val="24"/>
          <w:shd w:val="clear" w:color="auto" w:fill="FFFFFF"/>
        </w:rPr>
        <w:t>Algeria</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through</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specific</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methods</w:t>
      </w:r>
      <w:proofErr w:type="spellEnd"/>
      <w:r w:rsidRPr="004A01A8">
        <w:rPr>
          <w:rFonts w:asciiTheme="majorBidi" w:hAnsiTheme="majorBidi" w:cstheme="majorBidi"/>
          <w:color w:val="000000"/>
          <w:sz w:val="24"/>
          <w:szCs w:val="24"/>
          <w:shd w:val="clear" w:color="auto" w:fill="FFFFFF"/>
        </w:rPr>
        <w:t xml:space="preserve"> and </w:t>
      </w:r>
      <w:proofErr w:type="spellStart"/>
      <w:r w:rsidRPr="004A01A8">
        <w:rPr>
          <w:rFonts w:asciiTheme="majorBidi" w:hAnsiTheme="majorBidi" w:cstheme="majorBidi"/>
          <w:color w:val="000000"/>
          <w:sz w:val="24"/>
          <w:szCs w:val="24"/>
          <w:shd w:val="clear" w:color="auto" w:fill="FFFFFF"/>
        </w:rPr>
        <w:t>materials</w:t>
      </w:r>
      <w:proofErr w:type="spellEnd"/>
      <w:r w:rsidRPr="004A01A8">
        <w:rPr>
          <w:rFonts w:asciiTheme="majorBidi" w:hAnsiTheme="majorBidi" w:cstheme="majorBidi"/>
          <w:color w:val="000000"/>
          <w:sz w:val="24"/>
          <w:szCs w:val="24"/>
          <w:shd w:val="clear" w:color="auto" w:fill="FFFFFF"/>
        </w:rPr>
        <w:t xml:space="preserve"> and </w:t>
      </w:r>
      <w:proofErr w:type="spellStart"/>
      <w:r w:rsidRPr="004A01A8">
        <w:rPr>
          <w:rFonts w:asciiTheme="majorBidi" w:hAnsiTheme="majorBidi" w:cstheme="majorBidi"/>
          <w:color w:val="000000"/>
          <w:sz w:val="24"/>
          <w:szCs w:val="24"/>
          <w:shd w:val="clear" w:color="auto" w:fill="FFFFFF"/>
        </w:rPr>
        <w:t>precise</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Studies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such</w:t>
      </w:r>
      <w:proofErr w:type="spellEnd"/>
      <w:r w:rsidRPr="004A01A8">
        <w:rPr>
          <w:rFonts w:asciiTheme="majorBidi" w:hAnsiTheme="majorBidi" w:cstheme="majorBidi"/>
          <w:color w:val="000000"/>
          <w:sz w:val="24"/>
          <w:szCs w:val="24"/>
          <w:shd w:val="clear" w:color="auto" w:fill="FFFFFF"/>
        </w:rPr>
        <w:t xml:space="preserve"> as </w:t>
      </w:r>
      <w:proofErr w:type="spellStart"/>
      <w:r w:rsidRPr="004A01A8">
        <w:rPr>
          <w:rFonts w:asciiTheme="majorBidi" w:hAnsiTheme="majorBidi" w:cstheme="majorBidi"/>
          <w:color w:val="000000"/>
          <w:sz w:val="24"/>
          <w:szCs w:val="24"/>
          <w:shd w:val="clear" w:color="auto" w:fill="FFFFFF"/>
        </w:rPr>
        <w:t>this</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would</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ensure</w:t>
      </w:r>
      <w:proofErr w:type="spellEnd"/>
      <w:r w:rsidRPr="004A01A8">
        <w:rPr>
          <w:rFonts w:asciiTheme="majorBidi" w:hAnsiTheme="majorBidi" w:cstheme="majorBidi"/>
          <w:color w:val="000000"/>
          <w:sz w:val="24"/>
          <w:szCs w:val="24"/>
          <w:shd w:val="clear" w:color="auto" w:fill="FFFFFF"/>
        </w:rPr>
        <w:t xml:space="preserve"> the </w:t>
      </w:r>
      <w:proofErr w:type="spellStart"/>
      <w:r w:rsidRPr="004A01A8">
        <w:rPr>
          <w:rFonts w:asciiTheme="majorBidi" w:hAnsiTheme="majorBidi" w:cstheme="majorBidi"/>
          <w:color w:val="000000"/>
          <w:sz w:val="24"/>
          <w:szCs w:val="24"/>
          <w:shd w:val="clear" w:color="auto" w:fill="FFFFFF"/>
        </w:rPr>
        <w:t>characterization</w:t>
      </w:r>
      <w:proofErr w:type="spellEnd"/>
      <w:r w:rsidRPr="004A01A8">
        <w:rPr>
          <w:rFonts w:asciiTheme="majorBidi" w:hAnsiTheme="majorBidi" w:cstheme="majorBidi"/>
          <w:color w:val="000000"/>
          <w:sz w:val="24"/>
          <w:szCs w:val="24"/>
          <w:shd w:val="clear" w:color="auto" w:fill="FFFFFF"/>
        </w:rPr>
        <w:t xml:space="preserve"> of </w:t>
      </w:r>
      <w:proofErr w:type="spellStart"/>
      <w:r w:rsidRPr="004A01A8">
        <w:rPr>
          <w:rFonts w:asciiTheme="majorBidi" w:hAnsiTheme="majorBidi" w:cstheme="majorBidi"/>
          <w:color w:val="000000"/>
          <w:sz w:val="24"/>
          <w:szCs w:val="24"/>
          <w:shd w:val="clear" w:color="auto" w:fill="FFFFFF"/>
        </w:rPr>
        <w:t>genetic</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resources</w:t>
      </w:r>
      <w:proofErr w:type="spellEnd"/>
      <w:r w:rsidRPr="004A01A8">
        <w:rPr>
          <w:rFonts w:asciiTheme="majorBidi" w:hAnsiTheme="majorBidi" w:cstheme="majorBidi"/>
          <w:color w:val="000000"/>
          <w:sz w:val="24"/>
          <w:szCs w:val="24"/>
          <w:shd w:val="clear" w:color="auto" w:fill="FFFFFF"/>
        </w:rPr>
        <w:t xml:space="preserve"> in </w:t>
      </w:r>
      <w:proofErr w:type="spellStart"/>
      <w:r w:rsidRPr="004A01A8">
        <w:rPr>
          <w:rFonts w:asciiTheme="majorBidi" w:hAnsiTheme="majorBidi" w:cstheme="majorBidi"/>
          <w:color w:val="000000"/>
          <w:sz w:val="24"/>
          <w:szCs w:val="24"/>
          <w:shd w:val="clear" w:color="auto" w:fill="FFFFFF"/>
        </w:rPr>
        <w:t>Algeria</w:t>
      </w:r>
      <w:proofErr w:type="spellEnd"/>
      <w:r w:rsidRPr="004A01A8">
        <w:rPr>
          <w:rFonts w:asciiTheme="majorBidi" w:hAnsiTheme="majorBidi" w:cstheme="majorBidi"/>
          <w:color w:val="000000"/>
          <w:sz w:val="24"/>
          <w:szCs w:val="24"/>
          <w:shd w:val="clear" w:color="auto" w:fill="FFFFFF"/>
        </w:rPr>
        <w:t xml:space="preserve"> and </w:t>
      </w:r>
      <w:proofErr w:type="spellStart"/>
      <w:r w:rsidRPr="004A01A8">
        <w:rPr>
          <w:rFonts w:asciiTheme="majorBidi" w:hAnsiTheme="majorBidi" w:cstheme="majorBidi"/>
          <w:color w:val="000000"/>
          <w:sz w:val="24"/>
          <w:szCs w:val="24"/>
          <w:shd w:val="clear" w:color="auto" w:fill="FFFFFF"/>
        </w:rPr>
        <w:t>allow</w:t>
      </w:r>
      <w:proofErr w:type="spellEnd"/>
      <w:r w:rsidRPr="004A01A8">
        <w:rPr>
          <w:rFonts w:asciiTheme="majorBidi" w:hAnsiTheme="majorBidi" w:cstheme="majorBidi"/>
          <w:color w:val="000000"/>
          <w:sz w:val="24"/>
          <w:szCs w:val="24"/>
          <w:shd w:val="clear" w:color="auto" w:fill="FFFFFF"/>
        </w:rPr>
        <w:t xml:space="preserve"> the </w:t>
      </w:r>
      <w:proofErr w:type="spellStart"/>
      <w:r w:rsidRPr="004A01A8">
        <w:rPr>
          <w:rFonts w:asciiTheme="majorBidi" w:hAnsiTheme="majorBidi" w:cstheme="majorBidi"/>
          <w:color w:val="000000"/>
          <w:sz w:val="24"/>
          <w:szCs w:val="24"/>
          <w:shd w:val="clear" w:color="auto" w:fill="FFFFFF"/>
        </w:rPr>
        <w:t>preservation</w:t>
      </w:r>
      <w:proofErr w:type="spellEnd"/>
      <w:r w:rsidRPr="004A01A8">
        <w:rPr>
          <w:rFonts w:asciiTheme="majorBidi" w:hAnsiTheme="majorBidi" w:cstheme="majorBidi"/>
          <w:color w:val="000000"/>
          <w:sz w:val="24"/>
          <w:szCs w:val="24"/>
          <w:shd w:val="clear" w:color="auto" w:fill="FFFFFF"/>
        </w:rPr>
        <w:t xml:space="preserve"> of the national </w:t>
      </w:r>
      <w:proofErr w:type="spellStart"/>
      <w:r w:rsidRPr="004A01A8">
        <w:rPr>
          <w:rFonts w:asciiTheme="majorBidi" w:hAnsiTheme="majorBidi" w:cstheme="majorBidi"/>
          <w:color w:val="000000"/>
          <w:sz w:val="24"/>
          <w:szCs w:val="24"/>
          <w:shd w:val="clear" w:color="auto" w:fill="FFFFFF"/>
        </w:rPr>
        <w:t>heritage</w:t>
      </w:r>
      <w:proofErr w:type="spellEnd"/>
      <w:r w:rsidRPr="004A01A8">
        <w:rPr>
          <w:rFonts w:asciiTheme="majorBidi" w:hAnsiTheme="majorBidi" w:cstheme="majorBidi"/>
          <w:color w:val="000000"/>
          <w:sz w:val="24"/>
          <w:szCs w:val="24"/>
          <w:shd w:val="clear" w:color="auto" w:fill="FFFFFF"/>
        </w:rPr>
        <w:t xml:space="preserve"> and </w:t>
      </w:r>
      <w:proofErr w:type="spellStart"/>
      <w:r w:rsidRPr="004A01A8">
        <w:rPr>
          <w:rFonts w:asciiTheme="majorBidi" w:hAnsiTheme="majorBidi" w:cstheme="majorBidi"/>
          <w:color w:val="000000"/>
          <w:sz w:val="24"/>
          <w:szCs w:val="24"/>
          <w:shd w:val="clear" w:color="auto" w:fill="FFFFFF"/>
        </w:rPr>
        <w:t>would</w:t>
      </w:r>
      <w:proofErr w:type="spellEnd"/>
      <w:r w:rsidRPr="004A01A8">
        <w:rPr>
          <w:rFonts w:asciiTheme="majorBidi" w:hAnsiTheme="majorBidi" w:cstheme="majorBidi"/>
          <w:color w:val="000000"/>
          <w:sz w:val="24"/>
          <w:szCs w:val="24"/>
          <w:shd w:val="clear" w:color="auto" w:fill="FFFFFF"/>
        </w:rPr>
        <w:t xml:space="preserve"> fit in the </w:t>
      </w:r>
      <w:proofErr w:type="spellStart"/>
      <w:r w:rsidRPr="004A01A8">
        <w:rPr>
          <w:rFonts w:asciiTheme="majorBidi" w:hAnsiTheme="majorBidi" w:cstheme="majorBidi"/>
          <w:color w:val="000000"/>
          <w:sz w:val="24"/>
          <w:szCs w:val="24"/>
          <w:shd w:val="clear" w:color="auto" w:fill="FFFFFF"/>
        </w:rPr>
        <w:t>defense</w:t>
      </w:r>
      <w:proofErr w:type="spellEnd"/>
      <w:r w:rsidRPr="004A01A8">
        <w:rPr>
          <w:rFonts w:asciiTheme="majorBidi" w:hAnsiTheme="majorBidi" w:cstheme="majorBidi"/>
          <w:color w:val="000000"/>
          <w:sz w:val="24"/>
          <w:szCs w:val="24"/>
          <w:shd w:val="clear" w:color="auto" w:fill="FFFFFF"/>
        </w:rPr>
        <w:t xml:space="preserve"> of </w:t>
      </w:r>
      <w:proofErr w:type="spellStart"/>
      <w:r w:rsidRPr="004A01A8">
        <w:rPr>
          <w:rFonts w:asciiTheme="majorBidi" w:hAnsiTheme="majorBidi" w:cstheme="majorBidi"/>
          <w:color w:val="000000"/>
          <w:sz w:val="24"/>
          <w:szCs w:val="24"/>
          <w:shd w:val="clear" w:color="auto" w:fill="FFFFFF"/>
        </w:rPr>
        <w:t>economic</w:t>
      </w:r>
      <w:proofErr w:type="spellEnd"/>
      <w:r w:rsidRPr="004A01A8">
        <w:rPr>
          <w:rFonts w:asciiTheme="majorBidi" w:hAnsiTheme="majorBidi" w:cstheme="majorBidi"/>
          <w:color w:val="000000"/>
          <w:sz w:val="24"/>
          <w:szCs w:val="24"/>
          <w:shd w:val="clear" w:color="auto" w:fill="FFFFFF"/>
        </w:rPr>
        <w:t xml:space="preserve"> and social </w:t>
      </w:r>
      <w:proofErr w:type="spellStart"/>
      <w:r w:rsidRPr="004A01A8">
        <w:rPr>
          <w:rFonts w:asciiTheme="majorBidi" w:hAnsiTheme="majorBidi" w:cstheme="majorBidi"/>
          <w:color w:val="000000"/>
          <w:sz w:val="24"/>
          <w:szCs w:val="24"/>
          <w:shd w:val="clear" w:color="auto" w:fill="FFFFFF"/>
        </w:rPr>
        <w:t>interests</w:t>
      </w:r>
      <w:proofErr w:type="spellEnd"/>
      <w:r w:rsidRPr="004A01A8">
        <w:rPr>
          <w:rFonts w:asciiTheme="majorBidi" w:hAnsiTheme="majorBidi" w:cstheme="majorBidi"/>
          <w:color w:val="000000"/>
          <w:sz w:val="24"/>
          <w:szCs w:val="24"/>
          <w:shd w:val="clear" w:color="auto" w:fill="FFFFFF"/>
        </w:rPr>
        <w:t xml:space="preserve"> of the </w:t>
      </w:r>
      <w:proofErr w:type="spellStart"/>
      <w:r w:rsidRPr="004A01A8">
        <w:rPr>
          <w:rFonts w:asciiTheme="majorBidi" w:hAnsiTheme="majorBidi" w:cstheme="majorBidi"/>
          <w:color w:val="000000"/>
          <w:sz w:val="24"/>
          <w:szCs w:val="24"/>
          <w:shd w:val="clear" w:color="auto" w:fill="FFFFFF"/>
        </w:rPr>
        <w:t>operation</w:t>
      </w:r>
      <w:proofErr w:type="spellEnd"/>
      <w:r w:rsidRPr="004A01A8">
        <w:rPr>
          <w:rFonts w:asciiTheme="majorBidi" w:hAnsiTheme="majorBidi" w:cstheme="majorBidi"/>
          <w:color w:val="000000"/>
          <w:sz w:val="24"/>
          <w:szCs w:val="24"/>
          <w:shd w:val="clear" w:color="auto" w:fill="FFFFFF"/>
        </w:rPr>
        <w:t xml:space="preserve"> of the animal and </w:t>
      </w:r>
      <w:proofErr w:type="spellStart"/>
      <w:r w:rsidRPr="004A01A8">
        <w:rPr>
          <w:rFonts w:asciiTheme="majorBidi" w:hAnsiTheme="majorBidi" w:cstheme="majorBidi"/>
          <w:color w:val="000000"/>
          <w:sz w:val="24"/>
          <w:szCs w:val="24"/>
          <w:shd w:val="clear" w:color="auto" w:fill="FFFFFF"/>
        </w:rPr>
        <w:t>genetic</w:t>
      </w:r>
      <w:proofErr w:type="spellEnd"/>
      <w:r w:rsidRPr="004A01A8">
        <w:rPr>
          <w:rFonts w:asciiTheme="majorBidi" w:hAnsiTheme="majorBidi" w:cstheme="majorBidi"/>
          <w:color w:val="000000"/>
          <w:sz w:val="24"/>
          <w:szCs w:val="24"/>
          <w:shd w:val="clear" w:color="auto" w:fill="FFFFFF"/>
        </w:rPr>
        <w:t xml:space="preserve"> </w:t>
      </w:r>
      <w:proofErr w:type="spellStart"/>
      <w:r w:rsidRPr="004A01A8">
        <w:rPr>
          <w:rFonts w:asciiTheme="majorBidi" w:hAnsiTheme="majorBidi" w:cstheme="majorBidi"/>
          <w:color w:val="000000"/>
          <w:sz w:val="24"/>
          <w:szCs w:val="24"/>
          <w:shd w:val="clear" w:color="auto" w:fill="FFFFFF"/>
        </w:rPr>
        <w:t>diversity</w:t>
      </w:r>
      <w:proofErr w:type="spellEnd"/>
      <w:r w:rsidRPr="004A01A8">
        <w:rPr>
          <w:rFonts w:asciiTheme="majorBidi" w:hAnsiTheme="majorBidi" w:cstheme="majorBidi"/>
          <w:color w:val="000000"/>
          <w:sz w:val="24"/>
          <w:szCs w:val="24"/>
          <w:shd w:val="clear" w:color="auto" w:fill="FFFFFF"/>
        </w:rPr>
        <w:t>.</w:t>
      </w:r>
    </w:p>
    <w:p w:rsidR="003D099C" w:rsidRPr="004A01A8" w:rsidRDefault="003D099C" w:rsidP="00E903E9">
      <w:pPr>
        <w:rPr>
          <w:rFonts w:asciiTheme="majorBidi" w:eastAsia="Times New Roman" w:hAnsiTheme="majorBidi" w:cstheme="majorBidi"/>
          <w:color w:val="000000"/>
          <w:sz w:val="160"/>
          <w:szCs w:val="160"/>
          <w:lang w:eastAsia="fr-FR"/>
        </w:rPr>
      </w:pPr>
    </w:p>
    <w:sectPr w:rsidR="003D099C" w:rsidRPr="004A01A8"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5DE0"/>
    <w:rsid w:val="00F96B23"/>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2E2AA-A320-45CA-97F0-48C1B6A0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1239</cp:revision>
  <dcterms:created xsi:type="dcterms:W3CDTF">2019-12-10T13:04:00Z</dcterms:created>
  <dcterms:modified xsi:type="dcterms:W3CDTF">2020-01-21T12:33:00Z</dcterms:modified>
</cp:coreProperties>
</file>