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C7" w:rsidRDefault="001B3597" w:rsidP="005166D6">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5166D6" w:rsidRPr="005166D6">
        <w:rPr>
          <w:rFonts w:ascii="Times New Roman" w:hAnsi="Times New Roman" w:cs="Times New Roman"/>
          <w:b/>
          <w:bCs/>
          <w:sz w:val="28"/>
          <w:szCs w:val="28"/>
        </w:rPr>
        <w:t>Contribution à l'étude des parasites de l'autruche (</w:t>
      </w:r>
      <w:proofErr w:type="spellStart"/>
      <w:r w:rsidR="005166D6" w:rsidRPr="005166D6">
        <w:rPr>
          <w:rFonts w:ascii="Times New Roman" w:hAnsi="Times New Roman" w:cs="Times New Roman"/>
          <w:b/>
          <w:bCs/>
          <w:sz w:val="28"/>
          <w:szCs w:val="28"/>
        </w:rPr>
        <w:t>Struthio</w:t>
      </w:r>
      <w:proofErr w:type="spellEnd"/>
      <w:r w:rsidR="005166D6" w:rsidRPr="005166D6">
        <w:rPr>
          <w:rFonts w:ascii="Times New Roman" w:hAnsi="Times New Roman" w:cs="Times New Roman"/>
          <w:b/>
          <w:bCs/>
          <w:sz w:val="28"/>
          <w:szCs w:val="28"/>
        </w:rPr>
        <w:t xml:space="preserve"> </w:t>
      </w:r>
      <w:proofErr w:type="spellStart"/>
      <w:r w:rsidR="005166D6" w:rsidRPr="005166D6">
        <w:rPr>
          <w:rFonts w:ascii="Times New Roman" w:hAnsi="Times New Roman" w:cs="Times New Roman"/>
          <w:b/>
          <w:bCs/>
          <w:sz w:val="28"/>
          <w:szCs w:val="28"/>
        </w:rPr>
        <w:t>Camelus</w:t>
      </w:r>
      <w:proofErr w:type="spellEnd"/>
      <w:r w:rsidR="005166D6" w:rsidRPr="005166D6">
        <w:rPr>
          <w:rFonts w:ascii="Times New Roman" w:hAnsi="Times New Roman" w:cs="Times New Roman"/>
          <w:b/>
          <w:bCs/>
          <w:sz w:val="28"/>
          <w:szCs w:val="28"/>
        </w:rPr>
        <w:t>)</w:t>
      </w:r>
    </w:p>
    <w:p w:rsidR="00FF31A0" w:rsidRDefault="00FF31A0" w:rsidP="00FF31A0">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5166D6" w:rsidRPr="005166D6" w:rsidRDefault="005166D6" w:rsidP="005166D6">
      <w:pPr>
        <w:jc w:val="both"/>
        <w:rPr>
          <w:rFonts w:asciiTheme="majorBidi" w:hAnsiTheme="majorBidi" w:cstheme="majorBidi"/>
          <w:sz w:val="24"/>
          <w:szCs w:val="24"/>
        </w:rPr>
      </w:pPr>
      <w:r w:rsidRPr="005166D6">
        <w:rPr>
          <w:rFonts w:asciiTheme="majorBidi" w:hAnsiTheme="majorBidi" w:cstheme="majorBidi"/>
          <w:sz w:val="24"/>
          <w:szCs w:val="24"/>
        </w:rPr>
        <w:t xml:space="preserve">Cette étude a pour optique d'identifier les parasites pouvant toucher les élevages d'autruches installés en Algérie. Nous avons choisi d’étudier les endoparasites par analyses des selles des autruches qui se trouvent dans le jardin d’essai et le parc zoologique de Ben </w:t>
      </w:r>
      <w:proofErr w:type="spellStart"/>
      <w:r w:rsidRPr="005166D6">
        <w:rPr>
          <w:rFonts w:asciiTheme="majorBidi" w:hAnsiTheme="majorBidi" w:cstheme="majorBidi"/>
          <w:sz w:val="24"/>
          <w:szCs w:val="24"/>
        </w:rPr>
        <w:t>Aknoun</w:t>
      </w:r>
      <w:proofErr w:type="spellEnd"/>
      <w:r w:rsidRPr="005166D6">
        <w:rPr>
          <w:rFonts w:asciiTheme="majorBidi" w:hAnsiTheme="majorBidi" w:cstheme="majorBidi"/>
          <w:sz w:val="24"/>
          <w:szCs w:val="24"/>
        </w:rPr>
        <w:t xml:space="preserve">. Nous avons démontré que l’infestation n’est pas importante du point de vue numérique car les vétérinaires ont procédé au traitement préventif. Malgré cela, nous avons identifié (10) espèces de parasites au parc zoologique de Ben </w:t>
      </w:r>
      <w:proofErr w:type="spellStart"/>
      <w:r w:rsidRPr="005166D6">
        <w:rPr>
          <w:rFonts w:asciiTheme="majorBidi" w:hAnsiTheme="majorBidi" w:cstheme="majorBidi"/>
          <w:sz w:val="24"/>
          <w:szCs w:val="24"/>
        </w:rPr>
        <w:t>Aknoun</w:t>
      </w:r>
      <w:proofErr w:type="spellEnd"/>
      <w:r w:rsidRPr="005166D6">
        <w:rPr>
          <w:rFonts w:asciiTheme="majorBidi" w:hAnsiTheme="majorBidi" w:cstheme="majorBidi"/>
          <w:sz w:val="24"/>
          <w:szCs w:val="24"/>
        </w:rPr>
        <w:t xml:space="preserve"> et 8 au Jardin d’essai d’El </w:t>
      </w:r>
      <w:proofErr w:type="spellStart"/>
      <w:r w:rsidRPr="005166D6">
        <w:rPr>
          <w:rFonts w:asciiTheme="majorBidi" w:hAnsiTheme="majorBidi" w:cstheme="majorBidi"/>
          <w:sz w:val="24"/>
          <w:szCs w:val="24"/>
        </w:rPr>
        <w:t>Hamma</w:t>
      </w:r>
      <w:proofErr w:type="spellEnd"/>
      <w:r w:rsidRPr="005166D6">
        <w:rPr>
          <w:rFonts w:asciiTheme="majorBidi" w:hAnsiTheme="majorBidi" w:cstheme="majorBidi"/>
          <w:sz w:val="24"/>
          <w:szCs w:val="24"/>
        </w:rPr>
        <w:t>.</w:t>
      </w:r>
    </w:p>
    <w:p w:rsidR="005166D6" w:rsidRPr="005166D6" w:rsidRDefault="005166D6" w:rsidP="005166D6">
      <w:pPr>
        <w:jc w:val="both"/>
        <w:rPr>
          <w:rFonts w:asciiTheme="majorBidi" w:hAnsiTheme="majorBidi" w:cstheme="majorBidi"/>
          <w:sz w:val="24"/>
          <w:szCs w:val="24"/>
        </w:rPr>
      </w:pPr>
    </w:p>
    <w:p w:rsidR="005166D6" w:rsidRPr="005166D6" w:rsidRDefault="005166D6" w:rsidP="005166D6">
      <w:pPr>
        <w:jc w:val="both"/>
        <w:rPr>
          <w:rFonts w:asciiTheme="majorBidi" w:hAnsiTheme="majorBidi" w:cstheme="majorBidi"/>
          <w:b/>
          <w:bCs/>
          <w:sz w:val="24"/>
          <w:szCs w:val="24"/>
        </w:rPr>
      </w:pPr>
      <w:r w:rsidRPr="005166D6">
        <w:rPr>
          <w:rFonts w:asciiTheme="majorBidi" w:hAnsiTheme="majorBidi" w:cstheme="majorBidi"/>
          <w:b/>
          <w:bCs/>
          <w:sz w:val="24"/>
          <w:szCs w:val="24"/>
        </w:rPr>
        <w:t>Abstract:</w:t>
      </w:r>
    </w:p>
    <w:p w:rsidR="00014BDB" w:rsidRPr="005166D6" w:rsidRDefault="005166D6" w:rsidP="005166D6">
      <w:pPr>
        <w:jc w:val="both"/>
        <w:rPr>
          <w:rFonts w:asciiTheme="majorBidi" w:hAnsiTheme="majorBidi" w:cstheme="majorBidi"/>
          <w:sz w:val="24"/>
          <w:szCs w:val="24"/>
          <w:lang w:val="en-US"/>
        </w:rPr>
      </w:pPr>
      <w:r w:rsidRPr="005166D6">
        <w:rPr>
          <w:rFonts w:asciiTheme="majorBidi" w:hAnsiTheme="majorBidi" w:cstheme="majorBidi"/>
          <w:sz w:val="24"/>
          <w:szCs w:val="24"/>
          <w:lang w:val="en-US"/>
        </w:rPr>
        <w:t xml:space="preserve">This study aims to identify parasites that may affect ostrich farms installed in Algeria. We chose to study the </w:t>
      </w:r>
      <w:proofErr w:type="spellStart"/>
      <w:r w:rsidRPr="005166D6">
        <w:rPr>
          <w:rFonts w:asciiTheme="majorBidi" w:hAnsiTheme="majorBidi" w:cstheme="majorBidi"/>
          <w:sz w:val="24"/>
          <w:szCs w:val="24"/>
          <w:lang w:val="en-US"/>
        </w:rPr>
        <w:t>endoparasites</w:t>
      </w:r>
      <w:proofErr w:type="spellEnd"/>
      <w:r w:rsidRPr="005166D6">
        <w:rPr>
          <w:rFonts w:asciiTheme="majorBidi" w:hAnsiTheme="majorBidi" w:cstheme="majorBidi"/>
          <w:sz w:val="24"/>
          <w:szCs w:val="24"/>
          <w:lang w:val="en-US"/>
        </w:rPr>
        <w:t xml:space="preserve"> by analysis of </w:t>
      </w:r>
      <w:proofErr w:type="spellStart"/>
      <w:r w:rsidRPr="005166D6">
        <w:rPr>
          <w:rFonts w:asciiTheme="majorBidi" w:hAnsiTheme="majorBidi" w:cstheme="majorBidi"/>
          <w:sz w:val="24"/>
          <w:szCs w:val="24"/>
          <w:lang w:val="en-US"/>
        </w:rPr>
        <w:t>ostriches’s</w:t>
      </w:r>
      <w:proofErr w:type="spellEnd"/>
      <w:r w:rsidRPr="005166D6">
        <w:rPr>
          <w:rFonts w:asciiTheme="majorBidi" w:hAnsiTheme="majorBidi" w:cstheme="majorBidi"/>
          <w:sz w:val="24"/>
          <w:szCs w:val="24"/>
          <w:lang w:val="en-US"/>
        </w:rPr>
        <w:t xml:space="preserve"> stool that are in the </w:t>
      </w:r>
      <w:proofErr w:type="spellStart"/>
      <w:r w:rsidRPr="005166D6">
        <w:rPr>
          <w:rFonts w:asciiTheme="majorBidi" w:hAnsiTheme="majorBidi" w:cstheme="majorBidi"/>
          <w:sz w:val="24"/>
          <w:szCs w:val="24"/>
          <w:lang w:val="en-US"/>
        </w:rPr>
        <w:t>Hamma</w:t>
      </w:r>
      <w:proofErr w:type="spellEnd"/>
      <w:r w:rsidRPr="005166D6">
        <w:rPr>
          <w:rFonts w:asciiTheme="majorBidi" w:hAnsiTheme="majorBidi" w:cstheme="majorBidi"/>
          <w:sz w:val="24"/>
          <w:szCs w:val="24"/>
          <w:lang w:val="en-US"/>
        </w:rPr>
        <w:t xml:space="preserve"> garden and Ben </w:t>
      </w:r>
      <w:proofErr w:type="spellStart"/>
      <w:r w:rsidRPr="005166D6">
        <w:rPr>
          <w:rFonts w:asciiTheme="majorBidi" w:hAnsiTheme="majorBidi" w:cstheme="majorBidi"/>
          <w:sz w:val="24"/>
          <w:szCs w:val="24"/>
          <w:lang w:val="en-US"/>
        </w:rPr>
        <w:t>Aknoun</w:t>
      </w:r>
      <w:proofErr w:type="spellEnd"/>
      <w:r w:rsidRPr="005166D6">
        <w:rPr>
          <w:rFonts w:asciiTheme="majorBidi" w:hAnsiTheme="majorBidi" w:cstheme="majorBidi"/>
          <w:sz w:val="24"/>
          <w:szCs w:val="24"/>
          <w:lang w:val="en-US"/>
        </w:rPr>
        <w:t xml:space="preserve"> Zoo. We found that the infestation is not important digital standpoint </w:t>
      </w:r>
      <w:proofErr w:type="spellStart"/>
      <w:r w:rsidRPr="005166D6">
        <w:rPr>
          <w:rFonts w:asciiTheme="majorBidi" w:hAnsiTheme="majorBidi" w:cstheme="majorBidi"/>
          <w:sz w:val="24"/>
          <w:szCs w:val="24"/>
          <w:lang w:val="en-US"/>
        </w:rPr>
        <w:t>asveterinarians</w:t>
      </w:r>
      <w:proofErr w:type="spellEnd"/>
      <w:r w:rsidRPr="005166D6">
        <w:rPr>
          <w:rFonts w:asciiTheme="majorBidi" w:hAnsiTheme="majorBidi" w:cstheme="majorBidi"/>
          <w:sz w:val="24"/>
          <w:szCs w:val="24"/>
          <w:lang w:val="en-US"/>
        </w:rPr>
        <w:t xml:space="preserve"> conducted the preventive treatment. Despite this, we have identified 10 species of parasites in the zoo of Ben </w:t>
      </w:r>
      <w:proofErr w:type="spellStart"/>
      <w:r w:rsidRPr="005166D6">
        <w:rPr>
          <w:rFonts w:asciiTheme="majorBidi" w:hAnsiTheme="majorBidi" w:cstheme="majorBidi"/>
          <w:sz w:val="24"/>
          <w:szCs w:val="24"/>
          <w:lang w:val="en-US"/>
        </w:rPr>
        <w:t>Aknoun</w:t>
      </w:r>
      <w:proofErr w:type="spellEnd"/>
      <w:r w:rsidRPr="005166D6">
        <w:rPr>
          <w:rFonts w:asciiTheme="majorBidi" w:hAnsiTheme="majorBidi" w:cstheme="majorBidi"/>
          <w:sz w:val="24"/>
          <w:szCs w:val="24"/>
          <w:lang w:val="en-US"/>
        </w:rPr>
        <w:t xml:space="preserve"> and 8 in the </w:t>
      </w:r>
      <w:proofErr w:type="spellStart"/>
      <w:r w:rsidRPr="005166D6">
        <w:rPr>
          <w:rFonts w:asciiTheme="majorBidi" w:hAnsiTheme="majorBidi" w:cstheme="majorBidi"/>
          <w:sz w:val="24"/>
          <w:szCs w:val="24"/>
          <w:lang w:val="en-US"/>
        </w:rPr>
        <w:t>Hamma</w:t>
      </w:r>
      <w:proofErr w:type="spellEnd"/>
      <w:r w:rsidRPr="005166D6">
        <w:rPr>
          <w:rFonts w:asciiTheme="majorBidi" w:hAnsiTheme="majorBidi" w:cstheme="majorBidi"/>
          <w:sz w:val="24"/>
          <w:szCs w:val="24"/>
          <w:lang w:val="en-US"/>
        </w:rPr>
        <w:t xml:space="preserve"> Garden</w:t>
      </w:r>
    </w:p>
    <w:sectPr w:rsidR="00014BDB" w:rsidRPr="005166D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1590"/>
    <w:rsid w:val="003B4224"/>
    <w:rsid w:val="003B71E6"/>
    <w:rsid w:val="003C5C83"/>
    <w:rsid w:val="003D4DA6"/>
    <w:rsid w:val="003E5A3D"/>
    <w:rsid w:val="003E65B7"/>
    <w:rsid w:val="003E68E0"/>
    <w:rsid w:val="003F47DA"/>
    <w:rsid w:val="003F5A5A"/>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66EDD"/>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67D36"/>
    <w:rsid w:val="00C81971"/>
    <w:rsid w:val="00C82BBE"/>
    <w:rsid w:val="00C83CFB"/>
    <w:rsid w:val="00C87E3E"/>
    <w:rsid w:val="00C91157"/>
    <w:rsid w:val="00C92B1D"/>
    <w:rsid w:val="00CA57DE"/>
    <w:rsid w:val="00CB25D5"/>
    <w:rsid w:val="00CB632E"/>
    <w:rsid w:val="00CB7371"/>
    <w:rsid w:val="00CC0881"/>
    <w:rsid w:val="00CC3C20"/>
    <w:rsid w:val="00CC587E"/>
    <w:rsid w:val="00CC6A19"/>
    <w:rsid w:val="00CD3FBF"/>
    <w:rsid w:val="00CD6945"/>
    <w:rsid w:val="00D0257B"/>
    <w:rsid w:val="00D038A5"/>
    <w:rsid w:val="00D06E52"/>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E7CF1"/>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1</Pages>
  <Words>169</Words>
  <Characters>933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414</cp:revision>
  <dcterms:created xsi:type="dcterms:W3CDTF">2019-12-10T12:38:00Z</dcterms:created>
  <dcterms:modified xsi:type="dcterms:W3CDTF">2020-01-22T08:18:00Z</dcterms:modified>
</cp:coreProperties>
</file>