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BE09E1" w:rsidRDefault="0038268C" w:rsidP="00DF3BB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DF3BB5" w:rsidRPr="00DF3BB5">
        <w:rPr>
          <w:rFonts w:asciiTheme="majorBidi" w:hAnsiTheme="majorBidi" w:cstheme="majorBidi"/>
          <w:b/>
          <w:bCs/>
          <w:sz w:val="28"/>
          <w:szCs w:val="28"/>
        </w:rPr>
        <w:t>Contribution à l'étude bibliographique des mammites chez les ruminants</w:t>
      </w:r>
    </w:p>
    <w:p w:rsidR="00DF3BB5" w:rsidRDefault="00DF3BB5" w:rsidP="00DF3BB5">
      <w:pPr>
        <w:rPr>
          <w:rFonts w:asciiTheme="majorBidi" w:hAnsiTheme="majorBidi" w:cstheme="majorBidi"/>
          <w:b/>
          <w:bCs/>
          <w:sz w:val="28"/>
          <w:szCs w:val="28"/>
        </w:rPr>
      </w:pPr>
    </w:p>
    <w:p w:rsidR="003F77FB" w:rsidRPr="003F77FB" w:rsidRDefault="003F77FB" w:rsidP="007A29B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033592" w:rsidRDefault="00DF3BB5" w:rsidP="00DF3BB5">
      <w:pPr>
        <w:rPr>
          <w:rFonts w:asciiTheme="majorBidi" w:hAnsiTheme="majorBidi" w:cstheme="majorBidi"/>
          <w:sz w:val="24"/>
          <w:szCs w:val="24"/>
        </w:rPr>
      </w:pPr>
      <w:r w:rsidRPr="00DF3BB5">
        <w:rPr>
          <w:rFonts w:asciiTheme="majorBidi" w:hAnsiTheme="majorBidi" w:cstheme="majorBidi"/>
          <w:sz w:val="24"/>
          <w:szCs w:val="24"/>
        </w:rPr>
        <w:t xml:space="preserve">La porte allouée a la mamelle et à la fonction quelle assure dans la continuité de la reproduction de l’espèce impliquée est si importante que son fonctionnement prend le pas sur les autres aspects de la physiologie de l’animal. Le lait est en fait la sécrétion des glandes mammaires, il est naturellement approprié destiné à la nutrition d’un jeune mammifère, et représente la production la plus proche du concept de l’aliment complet, il renferme la quasi-totalité des nutriments nécessaires à la vie de mammifères aussi sa composition est adoptée à l’alimentation du nourrisson et l’adulte. Le terme générique mammite se rapporte à l'inflammation de la glande mammaire qu'elle qu'on soit la cause. La mammite se caractérise par des changements physiques, chimiques, et habituellement bactériologiques, du lait par des lésions pathologiques du tissu glandulaire. C'est une pathologie caractérisée par l'existence d'un nombre élevé de leucocytes dans le lait issu de la glande atteinte. Les pathologies mammaires sont très fréquentes, puisque la fréquence de mammites cliniques est née à 20% de la pathologie clinique chez la vache laitière. Les médicaments utilisés dans le traitement des mammites sont essentiellement à base de principes actifs antibactériens: antibiotiques, sulfamides, </w:t>
      </w:r>
      <w:proofErr w:type="spellStart"/>
      <w:r w:rsidRPr="00DF3BB5">
        <w:rPr>
          <w:rFonts w:asciiTheme="majorBidi" w:hAnsiTheme="majorBidi" w:cstheme="majorBidi"/>
          <w:sz w:val="24"/>
          <w:szCs w:val="24"/>
        </w:rPr>
        <w:t>nitrofurannes</w:t>
      </w:r>
      <w:proofErr w:type="spellEnd"/>
      <w:r w:rsidRPr="00DF3BB5">
        <w:rPr>
          <w:rFonts w:asciiTheme="majorBidi" w:hAnsiTheme="majorBidi" w:cstheme="majorBidi"/>
          <w:sz w:val="24"/>
          <w:szCs w:val="24"/>
        </w:rPr>
        <w:t xml:space="preserve">, auxquels on associer parfois des </w:t>
      </w:r>
      <w:proofErr w:type="spellStart"/>
      <w:proofErr w:type="gramStart"/>
      <w:r w:rsidRPr="00DF3BB5">
        <w:rPr>
          <w:rFonts w:asciiTheme="majorBidi" w:hAnsiTheme="majorBidi" w:cstheme="majorBidi"/>
          <w:sz w:val="24"/>
          <w:szCs w:val="24"/>
        </w:rPr>
        <w:t>antiinflammation</w:t>
      </w:r>
      <w:proofErr w:type="spellEnd"/>
      <w:proofErr w:type="gramEnd"/>
      <w:r w:rsidRPr="00DF3BB5">
        <w:rPr>
          <w:rFonts w:asciiTheme="majorBidi" w:hAnsiTheme="majorBidi" w:cstheme="majorBidi"/>
          <w:sz w:val="24"/>
          <w:szCs w:val="24"/>
        </w:rPr>
        <w:t xml:space="preserve"> (Les corticoïdes) Les mesures de lutte contre les mammites sont de nature: Sanitaire: par la prévention permanentes des nouvelles infections, et médicale: par l’élimination des infections existantes.</w:t>
      </w:r>
    </w:p>
    <w:p w:rsidR="00DF3BB5" w:rsidRDefault="00DF3BB5" w:rsidP="00DF3BB5">
      <w:pPr>
        <w:rPr>
          <w:rFonts w:asciiTheme="majorBidi" w:hAnsiTheme="majorBidi" w:cstheme="majorBidi"/>
          <w:sz w:val="24"/>
          <w:szCs w:val="24"/>
        </w:rPr>
      </w:pPr>
    </w:p>
    <w:p w:rsidR="00DF3BB5" w:rsidRPr="00DF3BB5" w:rsidRDefault="00DF3BB5" w:rsidP="00DF3BB5">
      <w:pPr>
        <w:rPr>
          <w:rFonts w:asciiTheme="majorBidi" w:hAnsiTheme="majorBidi" w:cstheme="majorBidi"/>
          <w:b/>
          <w:bCs/>
          <w:sz w:val="24"/>
          <w:szCs w:val="24"/>
          <w:lang w:val="en-US"/>
        </w:rPr>
      </w:pPr>
      <w:r w:rsidRPr="00DF3BB5">
        <w:rPr>
          <w:rFonts w:asciiTheme="majorBidi" w:hAnsiTheme="majorBidi" w:cstheme="majorBidi"/>
          <w:b/>
          <w:bCs/>
          <w:sz w:val="24"/>
          <w:szCs w:val="24"/>
          <w:lang w:val="en-US"/>
        </w:rPr>
        <w:t>Abstract</w:t>
      </w:r>
      <w:r>
        <w:rPr>
          <w:rFonts w:asciiTheme="majorBidi" w:hAnsiTheme="majorBidi" w:cstheme="majorBidi"/>
          <w:b/>
          <w:bCs/>
          <w:sz w:val="24"/>
          <w:szCs w:val="24"/>
          <w:lang w:val="en-US"/>
        </w:rPr>
        <w:t>:</w:t>
      </w:r>
    </w:p>
    <w:p w:rsidR="00DF3BB5" w:rsidRPr="00DF3BB5" w:rsidRDefault="00DF3BB5" w:rsidP="00DF3BB5">
      <w:pPr>
        <w:rPr>
          <w:rFonts w:asciiTheme="majorBidi" w:hAnsiTheme="majorBidi" w:cstheme="majorBidi"/>
          <w:sz w:val="24"/>
          <w:szCs w:val="24"/>
          <w:lang w:val="en-US"/>
        </w:rPr>
      </w:pPr>
      <w:r w:rsidRPr="00DF3BB5">
        <w:rPr>
          <w:rFonts w:asciiTheme="majorBidi" w:hAnsiTheme="majorBidi" w:cstheme="majorBidi"/>
          <w:sz w:val="24"/>
          <w:szCs w:val="24"/>
          <w:lang w:val="en-US"/>
        </w:rPr>
        <w:t xml:space="preserve">The allocated door has the udder and with the function which ensures in the continuity of the reproduction of the implied species is so important that its operation takes the step on the other aspects of the physiology of the animal. Milk is in fact the secretion of mammary glands, it naturally suitable is intended for the nutrition of a young mammal, and represents the production nearest to the concept of complete </w:t>
      </w:r>
      <w:proofErr w:type="spellStart"/>
      <w:r w:rsidRPr="00DF3BB5">
        <w:rPr>
          <w:rFonts w:asciiTheme="majorBidi" w:hAnsiTheme="majorBidi" w:cstheme="majorBidi"/>
          <w:sz w:val="24"/>
          <w:szCs w:val="24"/>
          <w:lang w:val="en-US"/>
        </w:rPr>
        <w:t>feedingstuff</w:t>
      </w:r>
      <w:proofErr w:type="spellEnd"/>
      <w:r w:rsidRPr="00DF3BB5">
        <w:rPr>
          <w:rFonts w:asciiTheme="majorBidi" w:hAnsiTheme="majorBidi" w:cstheme="majorBidi"/>
          <w:sz w:val="24"/>
          <w:szCs w:val="24"/>
          <w:lang w:val="en-US"/>
        </w:rPr>
        <w:t xml:space="preserve">, it contains the near total of the nutrients necessary to the life of mammals also its composition is adopted with the food of the infant and the adult. The generic term refers to mastitis inflammation of the breast that she is the cause gland. Mastitis is characterized by physical, chemical </w:t>
      </w:r>
      <w:proofErr w:type="gramStart"/>
      <w:r w:rsidRPr="00DF3BB5">
        <w:rPr>
          <w:rFonts w:asciiTheme="majorBidi" w:hAnsiTheme="majorBidi" w:cstheme="majorBidi"/>
          <w:sz w:val="24"/>
          <w:szCs w:val="24"/>
          <w:lang w:val="en-US"/>
        </w:rPr>
        <w:t>changes,</w:t>
      </w:r>
      <w:proofErr w:type="gramEnd"/>
      <w:r w:rsidRPr="00DF3BB5">
        <w:rPr>
          <w:rFonts w:asciiTheme="majorBidi" w:hAnsiTheme="majorBidi" w:cstheme="majorBidi"/>
          <w:sz w:val="24"/>
          <w:szCs w:val="24"/>
          <w:lang w:val="en-US"/>
        </w:rPr>
        <w:t xml:space="preserve"> and usually bacteriological milk by pathological lesions of the glandular tissue. It is a condition characterized by the existence of a large number of leukocytes in the milk from the affected gland. </w:t>
      </w:r>
      <w:proofErr w:type="spellStart"/>
      <w:proofErr w:type="gramStart"/>
      <w:r w:rsidRPr="00DF3BB5">
        <w:rPr>
          <w:rFonts w:asciiTheme="majorBidi" w:hAnsiTheme="majorBidi" w:cstheme="majorBidi"/>
          <w:sz w:val="24"/>
          <w:szCs w:val="24"/>
          <w:lang w:val="en-US"/>
        </w:rPr>
        <w:t>ammites</w:t>
      </w:r>
      <w:proofErr w:type="spellEnd"/>
      <w:proofErr w:type="gramEnd"/>
      <w:r w:rsidRPr="00DF3BB5">
        <w:rPr>
          <w:rFonts w:asciiTheme="majorBidi" w:hAnsiTheme="majorBidi" w:cstheme="majorBidi"/>
          <w:sz w:val="24"/>
          <w:szCs w:val="24"/>
          <w:lang w:val="en-US"/>
        </w:rPr>
        <w:t xml:space="preserve"> are such: Health: the permanent prevention of new infections, and medical : the elimination of existing infections.</w:t>
      </w:r>
    </w:p>
    <w:sectPr w:rsidR="00DF3BB5" w:rsidRPr="00DF3BB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203F2"/>
    <w:rsid w:val="00631A4E"/>
    <w:rsid w:val="00631FA6"/>
    <w:rsid w:val="00652DFD"/>
    <w:rsid w:val="006622A2"/>
    <w:rsid w:val="006635C6"/>
    <w:rsid w:val="00676C5C"/>
    <w:rsid w:val="006A62F2"/>
    <w:rsid w:val="006B24AB"/>
    <w:rsid w:val="006B6CA5"/>
    <w:rsid w:val="006D122D"/>
    <w:rsid w:val="006F1B71"/>
    <w:rsid w:val="006F3E41"/>
    <w:rsid w:val="006F5DBD"/>
    <w:rsid w:val="007120D3"/>
    <w:rsid w:val="00733174"/>
    <w:rsid w:val="00747A74"/>
    <w:rsid w:val="00747E43"/>
    <w:rsid w:val="00747EA0"/>
    <w:rsid w:val="007753AC"/>
    <w:rsid w:val="007905AD"/>
    <w:rsid w:val="007A29B5"/>
    <w:rsid w:val="007B7C7C"/>
    <w:rsid w:val="007C37C4"/>
    <w:rsid w:val="007D7F40"/>
    <w:rsid w:val="007F2CB7"/>
    <w:rsid w:val="00800C97"/>
    <w:rsid w:val="00831982"/>
    <w:rsid w:val="00842895"/>
    <w:rsid w:val="00874F4D"/>
    <w:rsid w:val="008960C3"/>
    <w:rsid w:val="008A4DCB"/>
    <w:rsid w:val="008B1528"/>
    <w:rsid w:val="008C337A"/>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6099"/>
    <w:rsid w:val="00B647E7"/>
    <w:rsid w:val="00B83A07"/>
    <w:rsid w:val="00B9490D"/>
    <w:rsid w:val="00B958BE"/>
    <w:rsid w:val="00B970E0"/>
    <w:rsid w:val="00BB1282"/>
    <w:rsid w:val="00BB1FDB"/>
    <w:rsid w:val="00BB2A3B"/>
    <w:rsid w:val="00BC7416"/>
    <w:rsid w:val="00BD3DD4"/>
    <w:rsid w:val="00BE09E1"/>
    <w:rsid w:val="00BF10A4"/>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Pages>
  <Words>421</Words>
  <Characters>2316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42</cp:revision>
  <dcterms:created xsi:type="dcterms:W3CDTF">2020-01-20T08:03:00Z</dcterms:created>
  <dcterms:modified xsi:type="dcterms:W3CDTF">2020-01-26T08:51:00Z</dcterms:modified>
</cp:coreProperties>
</file>