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62" w:rsidRPr="001D0D58" w:rsidRDefault="00293792" w:rsidP="00364E62">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364E62" w:rsidRPr="001D0D58">
        <w:rPr>
          <w:rFonts w:asciiTheme="majorBidi" w:hAnsiTheme="majorBidi" w:cstheme="majorBidi"/>
          <w:b/>
          <w:bCs/>
          <w:color w:val="000000"/>
          <w:sz w:val="28"/>
          <w:szCs w:val="28"/>
          <w:shd w:val="clear" w:color="auto" w:fill="FFFFFF"/>
        </w:rPr>
        <w:t>Contribution à l’étude de la désinfection dans les élevages de poulet de chair dans les Wilayas de Tizi-Ouzou et Djelfa</w:t>
      </w:r>
    </w:p>
    <w:p w:rsidR="00364E62" w:rsidRPr="001D0D58" w:rsidRDefault="00364E62" w:rsidP="00364E62">
      <w:pPr>
        <w:rPr>
          <w:rFonts w:asciiTheme="majorBidi" w:hAnsiTheme="majorBidi" w:cstheme="majorBidi"/>
          <w:color w:val="000000"/>
          <w:sz w:val="24"/>
          <w:szCs w:val="24"/>
          <w:shd w:val="clear" w:color="auto" w:fill="FFFFFF"/>
        </w:rPr>
      </w:pPr>
    </w:p>
    <w:p w:rsidR="00364E62" w:rsidRPr="001D0D58" w:rsidRDefault="001D0D58" w:rsidP="00364E62">
      <w:pPr>
        <w:rPr>
          <w:rFonts w:asciiTheme="majorBidi" w:hAnsiTheme="majorBidi" w:cstheme="majorBidi"/>
          <w:color w:val="000000"/>
          <w:sz w:val="24"/>
          <w:szCs w:val="24"/>
          <w:shd w:val="clear" w:color="auto" w:fill="FFFFFF"/>
        </w:rPr>
      </w:pPr>
      <w:r w:rsidRPr="001D0D58">
        <w:rPr>
          <w:rFonts w:asciiTheme="majorBidi" w:hAnsiTheme="majorBidi" w:cstheme="majorBidi"/>
          <w:b/>
          <w:bCs/>
          <w:color w:val="000000"/>
          <w:sz w:val="24"/>
          <w:szCs w:val="24"/>
          <w:shd w:val="clear" w:color="auto" w:fill="FFFFFF"/>
        </w:rPr>
        <w:t>Résumé</w:t>
      </w:r>
      <w:r w:rsidRPr="001D0D58">
        <w:rPr>
          <w:rFonts w:asciiTheme="majorBidi" w:hAnsiTheme="majorBidi" w:cstheme="majorBidi"/>
          <w:color w:val="000000"/>
          <w:sz w:val="24"/>
          <w:szCs w:val="24"/>
          <w:shd w:val="clear" w:color="auto" w:fill="FFFFFF"/>
        </w:rPr>
        <w:t> : La recherche de la sécurité sanitaire et de la qualité en élevage avicole oblige à définir une stratégie cohérente dans la réalisation des différentes opérations des étapes de nettoyage et de désinfection. Mais encore faut-il que la conception des bâtiments d’élevage, du matériel et de l’aménagement soit adaptée. Les actions à entreprendre doivent viser la réduction de la mortalité chez la volaille. Notre étude a porté sur 47 élevages privés au total (20 dans la région de Tizi-Ouzou et 27 élevages dans la région de Djelfa) et a consisté en une enquête réalisée auprès des vétérinaires et éleveurs sur les conditions d’utilisations des désinfectants en élevage de poulet de chair. Cette enquête révèlent que l’aviculture traditionnelle prédomine dans les régions su-citées et nous a permis de recenser la gamme de désinfectants utilisés dans ces deux régions du centre de l’Algérie, ainsi que de discuter de leur mode d’utilisation, de la pertinence de certaines associations de désinfectants afin de tenter de proposer un schéma de désinfection plus efficace et surtout plus adapté aux conditions locales.</w:t>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rPr>
        <w:br/>
      </w:r>
      <w:r w:rsidRPr="001D0D58">
        <w:rPr>
          <w:rFonts w:asciiTheme="majorBidi" w:hAnsiTheme="majorBidi" w:cstheme="majorBidi"/>
          <w:b/>
          <w:bCs/>
          <w:color w:val="000000"/>
          <w:sz w:val="24"/>
          <w:szCs w:val="24"/>
          <w:shd w:val="clear" w:color="auto" w:fill="FFFFFF"/>
        </w:rPr>
        <w:t>Abstract</w:t>
      </w:r>
      <w:r w:rsidRPr="001D0D58">
        <w:rPr>
          <w:rFonts w:asciiTheme="majorBidi" w:hAnsiTheme="majorBidi" w:cstheme="majorBidi"/>
          <w:color w:val="000000"/>
          <w:sz w:val="24"/>
          <w:szCs w:val="24"/>
        </w:rPr>
        <w:br/>
      </w:r>
      <w:r w:rsidRPr="001D0D58">
        <w:rPr>
          <w:rFonts w:asciiTheme="majorBidi" w:hAnsiTheme="majorBidi" w:cstheme="majorBidi"/>
          <w:color w:val="000000"/>
          <w:sz w:val="24"/>
          <w:szCs w:val="24"/>
          <w:shd w:val="clear" w:color="auto" w:fill="FFFFFF"/>
        </w:rPr>
        <w:t xml:space="preserve">The </w:t>
      </w:r>
      <w:proofErr w:type="spellStart"/>
      <w:r w:rsidRPr="001D0D58">
        <w:rPr>
          <w:rFonts w:asciiTheme="majorBidi" w:hAnsiTheme="majorBidi" w:cstheme="majorBidi"/>
          <w:color w:val="000000"/>
          <w:sz w:val="24"/>
          <w:szCs w:val="24"/>
          <w:shd w:val="clear" w:color="auto" w:fill="FFFFFF"/>
        </w:rPr>
        <w:t>search</w:t>
      </w:r>
      <w:proofErr w:type="spellEnd"/>
      <w:r w:rsidRPr="001D0D58">
        <w:rPr>
          <w:rFonts w:asciiTheme="majorBidi" w:hAnsiTheme="majorBidi" w:cstheme="majorBidi"/>
          <w:color w:val="000000"/>
          <w:sz w:val="24"/>
          <w:szCs w:val="24"/>
          <w:shd w:val="clear" w:color="auto" w:fill="FFFFFF"/>
        </w:rPr>
        <w:t xml:space="preserve"> for </w:t>
      </w:r>
      <w:proofErr w:type="spellStart"/>
      <w:r w:rsidRPr="001D0D58">
        <w:rPr>
          <w:rFonts w:asciiTheme="majorBidi" w:hAnsiTheme="majorBidi" w:cstheme="majorBidi"/>
          <w:color w:val="000000"/>
          <w:sz w:val="24"/>
          <w:szCs w:val="24"/>
          <w:shd w:val="clear" w:color="auto" w:fill="FFFFFF"/>
        </w:rPr>
        <w:t>safety</w:t>
      </w:r>
      <w:proofErr w:type="spellEnd"/>
      <w:r w:rsidRPr="001D0D58">
        <w:rPr>
          <w:rFonts w:asciiTheme="majorBidi" w:hAnsiTheme="majorBidi" w:cstheme="majorBidi"/>
          <w:color w:val="000000"/>
          <w:sz w:val="24"/>
          <w:szCs w:val="24"/>
          <w:shd w:val="clear" w:color="auto" w:fill="FFFFFF"/>
        </w:rPr>
        <w:t xml:space="preserve"> and </w:t>
      </w:r>
      <w:proofErr w:type="spellStart"/>
      <w:r w:rsidRPr="001D0D58">
        <w:rPr>
          <w:rFonts w:asciiTheme="majorBidi" w:hAnsiTheme="majorBidi" w:cstheme="majorBidi"/>
          <w:color w:val="000000"/>
          <w:sz w:val="24"/>
          <w:szCs w:val="24"/>
          <w:shd w:val="clear" w:color="auto" w:fill="FFFFFF"/>
        </w:rPr>
        <w:t>quality</w:t>
      </w:r>
      <w:proofErr w:type="spellEnd"/>
      <w:r w:rsidRPr="001D0D58">
        <w:rPr>
          <w:rFonts w:asciiTheme="majorBidi" w:hAnsiTheme="majorBidi" w:cstheme="majorBidi"/>
          <w:color w:val="000000"/>
          <w:sz w:val="24"/>
          <w:szCs w:val="24"/>
          <w:shd w:val="clear" w:color="auto" w:fill="FFFFFF"/>
        </w:rPr>
        <w:t xml:space="preserve"> in </w:t>
      </w:r>
      <w:proofErr w:type="spellStart"/>
      <w:r w:rsidRPr="001D0D58">
        <w:rPr>
          <w:rFonts w:asciiTheme="majorBidi" w:hAnsiTheme="majorBidi" w:cstheme="majorBidi"/>
          <w:color w:val="000000"/>
          <w:sz w:val="24"/>
          <w:szCs w:val="24"/>
          <w:shd w:val="clear" w:color="auto" w:fill="FFFFFF"/>
        </w:rPr>
        <w:t>poultry</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requires</w:t>
      </w:r>
      <w:proofErr w:type="spellEnd"/>
      <w:r w:rsidRPr="001D0D58">
        <w:rPr>
          <w:rFonts w:asciiTheme="majorBidi" w:hAnsiTheme="majorBidi" w:cstheme="majorBidi"/>
          <w:color w:val="000000"/>
          <w:sz w:val="24"/>
          <w:szCs w:val="24"/>
          <w:shd w:val="clear" w:color="auto" w:fill="FFFFFF"/>
        </w:rPr>
        <w:t xml:space="preserve"> a </w:t>
      </w:r>
      <w:proofErr w:type="spellStart"/>
      <w:r w:rsidRPr="001D0D58">
        <w:rPr>
          <w:rFonts w:asciiTheme="majorBidi" w:hAnsiTheme="majorBidi" w:cstheme="majorBidi"/>
          <w:color w:val="000000"/>
          <w:sz w:val="24"/>
          <w:szCs w:val="24"/>
          <w:shd w:val="clear" w:color="auto" w:fill="FFFFFF"/>
        </w:rPr>
        <w:t>coherent</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strategy</w:t>
      </w:r>
      <w:proofErr w:type="spellEnd"/>
      <w:r w:rsidRPr="001D0D58">
        <w:rPr>
          <w:rFonts w:asciiTheme="majorBidi" w:hAnsiTheme="majorBidi" w:cstheme="majorBidi"/>
          <w:color w:val="000000"/>
          <w:sz w:val="24"/>
          <w:szCs w:val="24"/>
          <w:shd w:val="clear" w:color="auto" w:fill="FFFFFF"/>
        </w:rPr>
        <w:t xml:space="preserve"> in </w:t>
      </w:r>
      <w:proofErr w:type="spellStart"/>
      <w:r w:rsidRPr="001D0D58">
        <w:rPr>
          <w:rFonts w:asciiTheme="majorBidi" w:hAnsiTheme="majorBidi" w:cstheme="majorBidi"/>
          <w:color w:val="000000"/>
          <w:sz w:val="24"/>
          <w:szCs w:val="24"/>
          <w:shd w:val="clear" w:color="auto" w:fill="FFFFFF"/>
        </w:rPr>
        <w:t>achieving</w:t>
      </w:r>
      <w:proofErr w:type="spellEnd"/>
      <w:r w:rsidRPr="001D0D58">
        <w:rPr>
          <w:rFonts w:asciiTheme="majorBidi" w:hAnsiTheme="majorBidi" w:cstheme="majorBidi"/>
          <w:color w:val="000000"/>
          <w:sz w:val="24"/>
          <w:szCs w:val="24"/>
          <w:shd w:val="clear" w:color="auto" w:fill="FFFFFF"/>
        </w:rPr>
        <w:t xml:space="preserve"> the </w:t>
      </w:r>
      <w:proofErr w:type="spellStart"/>
      <w:r w:rsidRPr="001D0D58">
        <w:rPr>
          <w:rFonts w:asciiTheme="majorBidi" w:hAnsiTheme="majorBidi" w:cstheme="majorBidi"/>
          <w:color w:val="000000"/>
          <w:sz w:val="24"/>
          <w:szCs w:val="24"/>
          <w:shd w:val="clear" w:color="auto" w:fill="FFFFFF"/>
        </w:rPr>
        <w:t>various</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operations</w:t>
      </w:r>
      <w:proofErr w:type="spellEnd"/>
      <w:r w:rsidRPr="001D0D58">
        <w:rPr>
          <w:rFonts w:asciiTheme="majorBidi" w:hAnsiTheme="majorBidi" w:cstheme="majorBidi"/>
          <w:color w:val="000000"/>
          <w:sz w:val="24"/>
          <w:szCs w:val="24"/>
          <w:shd w:val="clear" w:color="auto" w:fill="FFFFFF"/>
        </w:rPr>
        <w:t xml:space="preserve"> of </w:t>
      </w:r>
      <w:proofErr w:type="spellStart"/>
      <w:r w:rsidRPr="001D0D58">
        <w:rPr>
          <w:rFonts w:asciiTheme="majorBidi" w:hAnsiTheme="majorBidi" w:cstheme="majorBidi"/>
          <w:color w:val="000000"/>
          <w:sz w:val="24"/>
          <w:szCs w:val="24"/>
          <w:shd w:val="clear" w:color="auto" w:fill="FFFFFF"/>
        </w:rPr>
        <w:t>steps</w:t>
      </w:r>
      <w:proofErr w:type="spellEnd"/>
      <w:r w:rsidRPr="001D0D58">
        <w:rPr>
          <w:rFonts w:asciiTheme="majorBidi" w:hAnsiTheme="majorBidi" w:cstheme="majorBidi"/>
          <w:color w:val="000000"/>
          <w:sz w:val="24"/>
          <w:szCs w:val="24"/>
          <w:shd w:val="clear" w:color="auto" w:fill="FFFFFF"/>
        </w:rPr>
        <w:t xml:space="preserve"> for </w:t>
      </w:r>
      <w:proofErr w:type="spellStart"/>
      <w:r w:rsidRPr="001D0D58">
        <w:rPr>
          <w:rFonts w:asciiTheme="majorBidi" w:hAnsiTheme="majorBidi" w:cstheme="majorBidi"/>
          <w:color w:val="000000"/>
          <w:sz w:val="24"/>
          <w:szCs w:val="24"/>
          <w:shd w:val="clear" w:color="auto" w:fill="FFFFFF"/>
        </w:rPr>
        <w:t>cleaning</w:t>
      </w:r>
      <w:proofErr w:type="spellEnd"/>
      <w:r w:rsidRPr="001D0D58">
        <w:rPr>
          <w:rFonts w:asciiTheme="majorBidi" w:hAnsiTheme="majorBidi" w:cstheme="majorBidi"/>
          <w:color w:val="000000"/>
          <w:sz w:val="24"/>
          <w:szCs w:val="24"/>
          <w:shd w:val="clear" w:color="auto" w:fill="FFFFFF"/>
        </w:rPr>
        <w:t xml:space="preserve"> and </w:t>
      </w:r>
      <w:proofErr w:type="spellStart"/>
      <w:r w:rsidRPr="001D0D58">
        <w:rPr>
          <w:rFonts w:asciiTheme="majorBidi" w:hAnsiTheme="majorBidi" w:cstheme="majorBidi"/>
          <w:color w:val="000000"/>
          <w:sz w:val="24"/>
          <w:szCs w:val="24"/>
          <w:shd w:val="clear" w:color="auto" w:fill="FFFFFF"/>
        </w:rPr>
        <w:t>disinfection</w:t>
      </w:r>
      <w:proofErr w:type="spellEnd"/>
      <w:r w:rsidRPr="001D0D58">
        <w:rPr>
          <w:rFonts w:asciiTheme="majorBidi" w:hAnsiTheme="majorBidi" w:cstheme="majorBidi"/>
          <w:color w:val="000000"/>
          <w:sz w:val="24"/>
          <w:szCs w:val="24"/>
          <w:shd w:val="clear" w:color="auto" w:fill="FFFFFF"/>
        </w:rPr>
        <w:t xml:space="preserve">. But </w:t>
      </w:r>
      <w:proofErr w:type="spellStart"/>
      <w:r w:rsidRPr="001D0D58">
        <w:rPr>
          <w:rFonts w:asciiTheme="majorBidi" w:hAnsiTheme="majorBidi" w:cstheme="majorBidi"/>
          <w:color w:val="000000"/>
          <w:sz w:val="24"/>
          <w:szCs w:val="24"/>
          <w:shd w:val="clear" w:color="auto" w:fill="FFFFFF"/>
        </w:rPr>
        <w:t>it</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is</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also</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necessary</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that</w:t>
      </w:r>
      <w:proofErr w:type="spellEnd"/>
      <w:r w:rsidRPr="001D0D58">
        <w:rPr>
          <w:rFonts w:asciiTheme="majorBidi" w:hAnsiTheme="majorBidi" w:cstheme="majorBidi"/>
          <w:color w:val="000000"/>
          <w:sz w:val="24"/>
          <w:szCs w:val="24"/>
          <w:shd w:val="clear" w:color="auto" w:fill="FFFFFF"/>
        </w:rPr>
        <w:t xml:space="preserve"> the design of </w:t>
      </w:r>
      <w:proofErr w:type="spellStart"/>
      <w:r w:rsidRPr="001D0D58">
        <w:rPr>
          <w:rFonts w:asciiTheme="majorBidi" w:hAnsiTheme="majorBidi" w:cstheme="majorBidi"/>
          <w:color w:val="000000"/>
          <w:sz w:val="24"/>
          <w:szCs w:val="24"/>
          <w:shd w:val="clear" w:color="auto" w:fill="FFFFFF"/>
        </w:rPr>
        <w:t>livestock</w:t>
      </w:r>
      <w:proofErr w:type="spellEnd"/>
      <w:r w:rsidRPr="001D0D58">
        <w:rPr>
          <w:rFonts w:asciiTheme="majorBidi" w:hAnsiTheme="majorBidi" w:cstheme="majorBidi"/>
          <w:color w:val="000000"/>
          <w:sz w:val="24"/>
          <w:szCs w:val="24"/>
          <w:shd w:val="clear" w:color="auto" w:fill="FFFFFF"/>
        </w:rPr>
        <w:t xml:space="preserve"> buildings, </w:t>
      </w:r>
      <w:proofErr w:type="spellStart"/>
      <w:r w:rsidRPr="001D0D58">
        <w:rPr>
          <w:rFonts w:asciiTheme="majorBidi" w:hAnsiTheme="majorBidi" w:cstheme="majorBidi"/>
          <w:color w:val="000000"/>
          <w:sz w:val="24"/>
          <w:szCs w:val="24"/>
          <w:shd w:val="clear" w:color="auto" w:fill="FFFFFF"/>
        </w:rPr>
        <w:t>equipment</w:t>
      </w:r>
      <w:proofErr w:type="spellEnd"/>
      <w:r w:rsidRPr="001D0D58">
        <w:rPr>
          <w:rFonts w:asciiTheme="majorBidi" w:hAnsiTheme="majorBidi" w:cstheme="majorBidi"/>
          <w:color w:val="000000"/>
          <w:sz w:val="24"/>
          <w:szCs w:val="24"/>
          <w:shd w:val="clear" w:color="auto" w:fill="FFFFFF"/>
        </w:rPr>
        <w:t xml:space="preserve"> and </w:t>
      </w:r>
      <w:proofErr w:type="spellStart"/>
      <w:r w:rsidRPr="001D0D58">
        <w:rPr>
          <w:rFonts w:asciiTheme="majorBidi" w:hAnsiTheme="majorBidi" w:cstheme="majorBidi"/>
          <w:color w:val="000000"/>
          <w:sz w:val="24"/>
          <w:szCs w:val="24"/>
          <w:shd w:val="clear" w:color="auto" w:fill="FFFFFF"/>
        </w:rPr>
        <w:t>layout</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is</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appropriate</w:t>
      </w:r>
      <w:proofErr w:type="spellEnd"/>
      <w:r w:rsidRPr="001D0D58">
        <w:rPr>
          <w:rFonts w:asciiTheme="majorBidi" w:hAnsiTheme="majorBidi" w:cstheme="majorBidi"/>
          <w:color w:val="000000"/>
          <w:sz w:val="24"/>
          <w:szCs w:val="24"/>
          <w:shd w:val="clear" w:color="auto" w:fill="FFFFFF"/>
        </w:rPr>
        <w:t xml:space="preserve">. The actions </w:t>
      </w:r>
      <w:proofErr w:type="spellStart"/>
      <w:r w:rsidRPr="001D0D58">
        <w:rPr>
          <w:rFonts w:asciiTheme="majorBidi" w:hAnsiTheme="majorBidi" w:cstheme="majorBidi"/>
          <w:color w:val="000000"/>
          <w:sz w:val="24"/>
          <w:szCs w:val="24"/>
          <w:shd w:val="clear" w:color="auto" w:fill="FFFFFF"/>
        </w:rPr>
        <w:t>taken</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should</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aim</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at</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reducing</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mortality</w:t>
      </w:r>
      <w:proofErr w:type="spellEnd"/>
      <w:r w:rsidRPr="001D0D58">
        <w:rPr>
          <w:rFonts w:asciiTheme="majorBidi" w:hAnsiTheme="majorBidi" w:cstheme="majorBidi"/>
          <w:color w:val="000000"/>
          <w:sz w:val="24"/>
          <w:szCs w:val="24"/>
          <w:shd w:val="clear" w:color="auto" w:fill="FFFFFF"/>
        </w:rPr>
        <w:t xml:space="preserve"> in </w:t>
      </w:r>
      <w:proofErr w:type="spellStart"/>
      <w:r w:rsidRPr="001D0D58">
        <w:rPr>
          <w:rFonts w:asciiTheme="majorBidi" w:hAnsiTheme="majorBidi" w:cstheme="majorBidi"/>
          <w:color w:val="000000"/>
          <w:sz w:val="24"/>
          <w:szCs w:val="24"/>
          <w:shd w:val="clear" w:color="auto" w:fill="FFFFFF"/>
        </w:rPr>
        <w:t>poultry</w:t>
      </w:r>
      <w:proofErr w:type="spellEnd"/>
      <w:r w:rsidRPr="001D0D58">
        <w:rPr>
          <w:rFonts w:asciiTheme="majorBidi" w:hAnsiTheme="majorBidi" w:cstheme="majorBidi"/>
          <w:color w:val="000000"/>
          <w:sz w:val="24"/>
          <w:szCs w:val="24"/>
          <w:shd w:val="clear" w:color="auto" w:fill="FFFFFF"/>
        </w:rPr>
        <w:t xml:space="preserve">. Our </w:t>
      </w:r>
      <w:proofErr w:type="spellStart"/>
      <w:r w:rsidRPr="001D0D58">
        <w:rPr>
          <w:rFonts w:asciiTheme="majorBidi" w:hAnsiTheme="majorBidi" w:cstheme="majorBidi"/>
          <w:color w:val="000000"/>
          <w:sz w:val="24"/>
          <w:szCs w:val="24"/>
          <w:shd w:val="clear" w:color="auto" w:fill="FFFFFF"/>
        </w:rPr>
        <w:t>study</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focused</w:t>
      </w:r>
      <w:proofErr w:type="spellEnd"/>
      <w:r w:rsidRPr="001D0D58">
        <w:rPr>
          <w:rFonts w:asciiTheme="majorBidi" w:hAnsiTheme="majorBidi" w:cstheme="majorBidi"/>
          <w:color w:val="000000"/>
          <w:sz w:val="24"/>
          <w:szCs w:val="24"/>
          <w:shd w:val="clear" w:color="auto" w:fill="FFFFFF"/>
        </w:rPr>
        <w:t xml:space="preserve"> on 47 </w:t>
      </w:r>
      <w:proofErr w:type="spellStart"/>
      <w:r w:rsidRPr="001D0D58">
        <w:rPr>
          <w:rFonts w:asciiTheme="majorBidi" w:hAnsiTheme="majorBidi" w:cstheme="majorBidi"/>
          <w:color w:val="000000"/>
          <w:sz w:val="24"/>
          <w:szCs w:val="24"/>
          <w:shd w:val="clear" w:color="auto" w:fill="FFFFFF"/>
        </w:rPr>
        <w:t>private</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farms</w:t>
      </w:r>
      <w:proofErr w:type="spellEnd"/>
      <w:r w:rsidRPr="001D0D58">
        <w:rPr>
          <w:rFonts w:asciiTheme="majorBidi" w:hAnsiTheme="majorBidi" w:cstheme="majorBidi"/>
          <w:color w:val="000000"/>
          <w:sz w:val="24"/>
          <w:szCs w:val="24"/>
          <w:shd w:val="clear" w:color="auto" w:fill="FFFFFF"/>
        </w:rPr>
        <w:t xml:space="preserve"> in total (20 in the </w:t>
      </w:r>
      <w:proofErr w:type="spellStart"/>
      <w:r w:rsidRPr="001D0D58">
        <w:rPr>
          <w:rFonts w:asciiTheme="majorBidi" w:hAnsiTheme="majorBidi" w:cstheme="majorBidi"/>
          <w:color w:val="000000"/>
          <w:sz w:val="24"/>
          <w:szCs w:val="24"/>
          <w:shd w:val="clear" w:color="auto" w:fill="FFFFFF"/>
        </w:rPr>
        <w:t>region</w:t>
      </w:r>
      <w:proofErr w:type="spellEnd"/>
      <w:r w:rsidRPr="001D0D58">
        <w:rPr>
          <w:rFonts w:asciiTheme="majorBidi" w:hAnsiTheme="majorBidi" w:cstheme="majorBidi"/>
          <w:color w:val="000000"/>
          <w:sz w:val="24"/>
          <w:szCs w:val="24"/>
          <w:shd w:val="clear" w:color="auto" w:fill="FFFFFF"/>
        </w:rPr>
        <w:t xml:space="preserve"> of Tizi-Ouzou and 27 </w:t>
      </w:r>
      <w:proofErr w:type="spellStart"/>
      <w:r w:rsidRPr="001D0D58">
        <w:rPr>
          <w:rFonts w:asciiTheme="majorBidi" w:hAnsiTheme="majorBidi" w:cstheme="majorBidi"/>
          <w:color w:val="000000"/>
          <w:sz w:val="24"/>
          <w:szCs w:val="24"/>
          <w:shd w:val="clear" w:color="auto" w:fill="FFFFFF"/>
        </w:rPr>
        <w:t>farms</w:t>
      </w:r>
      <w:proofErr w:type="spellEnd"/>
      <w:r w:rsidRPr="001D0D58">
        <w:rPr>
          <w:rFonts w:asciiTheme="majorBidi" w:hAnsiTheme="majorBidi" w:cstheme="majorBidi"/>
          <w:color w:val="000000"/>
          <w:sz w:val="24"/>
          <w:szCs w:val="24"/>
          <w:shd w:val="clear" w:color="auto" w:fill="FFFFFF"/>
        </w:rPr>
        <w:t xml:space="preserve"> in the </w:t>
      </w:r>
      <w:proofErr w:type="spellStart"/>
      <w:r w:rsidRPr="001D0D58">
        <w:rPr>
          <w:rFonts w:asciiTheme="majorBidi" w:hAnsiTheme="majorBidi" w:cstheme="majorBidi"/>
          <w:color w:val="000000"/>
          <w:sz w:val="24"/>
          <w:szCs w:val="24"/>
          <w:shd w:val="clear" w:color="auto" w:fill="FFFFFF"/>
        </w:rPr>
        <w:t>region</w:t>
      </w:r>
      <w:proofErr w:type="spellEnd"/>
      <w:r w:rsidRPr="001D0D58">
        <w:rPr>
          <w:rFonts w:asciiTheme="majorBidi" w:hAnsiTheme="majorBidi" w:cstheme="majorBidi"/>
          <w:color w:val="000000"/>
          <w:sz w:val="24"/>
          <w:szCs w:val="24"/>
          <w:shd w:val="clear" w:color="auto" w:fill="FFFFFF"/>
        </w:rPr>
        <w:t xml:space="preserve"> of Djelfa) and </w:t>
      </w:r>
      <w:proofErr w:type="spellStart"/>
      <w:r w:rsidRPr="001D0D58">
        <w:rPr>
          <w:rFonts w:asciiTheme="majorBidi" w:hAnsiTheme="majorBidi" w:cstheme="majorBidi"/>
          <w:color w:val="000000"/>
          <w:sz w:val="24"/>
          <w:szCs w:val="24"/>
          <w:shd w:val="clear" w:color="auto" w:fill="FFFFFF"/>
        </w:rPr>
        <w:t>consisted</w:t>
      </w:r>
      <w:proofErr w:type="spellEnd"/>
      <w:r w:rsidRPr="001D0D58">
        <w:rPr>
          <w:rFonts w:asciiTheme="majorBidi" w:hAnsiTheme="majorBidi" w:cstheme="majorBidi"/>
          <w:color w:val="000000"/>
          <w:sz w:val="24"/>
          <w:szCs w:val="24"/>
          <w:shd w:val="clear" w:color="auto" w:fill="FFFFFF"/>
        </w:rPr>
        <w:t xml:space="preserve"> of a </w:t>
      </w:r>
      <w:proofErr w:type="spellStart"/>
      <w:r w:rsidRPr="001D0D58">
        <w:rPr>
          <w:rFonts w:asciiTheme="majorBidi" w:hAnsiTheme="majorBidi" w:cstheme="majorBidi"/>
          <w:color w:val="000000"/>
          <w:sz w:val="24"/>
          <w:szCs w:val="24"/>
          <w:shd w:val="clear" w:color="auto" w:fill="FFFFFF"/>
        </w:rPr>
        <w:t>survey</w:t>
      </w:r>
      <w:proofErr w:type="spellEnd"/>
      <w:r w:rsidRPr="001D0D58">
        <w:rPr>
          <w:rFonts w:asciiTheme="majorBidi" w:hAnsiTheme="majorBidi" w:cstheme="majorBidi"/>
          <w:color w:val="000000"/>
          <w:sz w:val="24"/>
          <w:szCs w:val="24"/>
          <w:shd w:val="clear" w:color="auto" w:fill="FFFFFF"/>
        </w:rPr>
        <w:t xml:space="preserve"> of </w:t>
      </w:r>
      <w:proofErr w:type="spellStart"/>
      <w:r w:rsidRPr="001D0D58">
        <w:rPr>
          <w:rFonts w:asciiTheme="majorBidi" w:hAnsiTheme="majorBidi" w:cstheme="majorBidi"/>
          <w:color w:val="000000"/>
          <w:sz w:val="24"/>
          <w:szCs w:val="24"/>
          <w:shd w:val="clear" w:color="auto" w:fill="FFFFFF"/>
        </w:rPr>
        <w:t>veterinarians</w:t>
      </w:r>
      <w:proofErr w:type="spellEnd"/>
      <w:r w:rsidRPr="001D0D58">
        <w:rPr>
          <w:rFonts w:asciiTheme="majorBidi" w:hAnsiTheme="majorBidi" w:cstheme="majorBidi"/>
          <w:color w:val="000000"/>
          <w:sz w:val="24"/>
          <w:szCs w:val="24"/>
          <w:shd w:val="clear" w:color="auto" w:fill="FFFFFF"/>
        </w:rPr>
        <w:t xml:space="preserve"> and breeders on the </w:t>
      </w:r>
      <w:proofErr w:type="spellStart"/>
      <w:r w:rsidRPr="001D0D58">
        <w:rPr>
          <w:rFonts w:asciiTheme="majorBidi" w:hAnsiTheme="majorBidi" w:cstheme="majorBidi"/>
          <w:color w:val="000000"/>
          <w:sz w:val="24"/>
          <w:szCs w:val="24"/>
          <w:shd w:val="clear" w:color="auto" w:fill="FFFFFF"/>
        </w:rPr>
        <w:t>terms</w:t>
      </w:r>
      <w:proofErr w:type="spellEnd"/>
      <w:r w:rsidRPr="001D0D58">
        <w:rPr>
          <w:rFonts w:asciiTheme="majorBidi" w:hAnsiTheme="majorBidi" w:cstheme="majorBidi"/>
          <w:color w:val="000000"/>
          <w:sz w:val="24"/>
          <w:szCs w:val="24"/>
          <w:shd w:val="clear" w:color="auto" w:fill="FFFFFF"/>
        </w:rPr>
        <w:t xml:space="preserve"> of use of </w:t>
      </w:r>
      <w:proofErr w:type="spellStart"/>
      <w:r w:rsidRPr="001D0D58">
        <w:rPr>
          <w:rFonts w:asciiTheme="majorBidi" w:hAnsiTheme="majorBidi" w:cstheme="majorBidi"/>
          <w:color w:val="000000"/>
          <w:sz w:val="24"/>
          <w:szCs w:val="24"/>
          <w:shd w:val="clear" w:color="auto" w:fill="FFFFFF"/>
        </w:rPr>
        <w:t>disinfectants</w:t>
      </w:r>
      <w:proofErr w:type="spellEnd"/>
      <w:r w:rsidRPr="001D0D58">
        <w:rPr>
          <w:rFonts w:asciiTheme="majorBidi" w:hAnsiTheme="majorBidi" w:cstheme="majorBidi"/>
          <w:color w:val="000000"/>
          <w:sz w:val="24"/>
          <w:szCs w:val="24"/>
          <w:shd w:val="clear" w:color="auto" w:fill="FFFFFF"/>
        </w:rPr>
        <w:t xml:space="preserve"> in </w:t>
      </w:r>
      <w:proofErr w:type="spellStart"/>
      <w:r w:rsidRPr="001D0D58">
        <w:rPr>
          <w:rFonts w:asciiTheme="majorBidi" w:hAnsiTheme="majorBidi" w:cstheme="majorBidi"/>
          <w:color w:val="000000"/>
          <w:sz w:val="24"/>
          <w:szCs w:val="24"/>
          <w:shd w:val="clear" w:color="auto" w:fill="FFFFFF"/>
        </w:rPr>
        <w:t>livestock</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broiler</w:t>
      </w:r>
      <w:proofErr w:type="spellEnd"/>
      <w:r w:rsidRPr="001D0D58">
        <w:rPr>
          <w:rFonts w:asciiTheme="majorBidi" w:hAnsiTheme="majorBidi" w:cstheme="majorBidi"/>
          <w:color w:val="000000"/>
          <w:sz w:val="24"/>
          <w:szCs w:val="24"/>
          <w:shd w:val="clear" w:color="auto" w:fill="FFFFFF"/>
        </w:rPr>
        <w:t xml:space="preserve">. This </w:t>
      </w:r>
      <w:proofErr w:type="spellStart"/>
      <w:r w:rsidRPr="001D0D58">
        <w:rPr>
          <w:rFonts w:asciiTheme="majorBidi" w:hAnsiTheme="majorBidi" w:cstheme="majorBidi"/>
          <w:color w:val="000000"/>
          <w:sz w:val="24"/>
          <w:szCs w:val="24"/>
          <w:shd w:val="clear" w:color="auto" w:fill="FFFFFF"/>
        </w:rPr>
        <w:t>survey</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revealed</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that</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traditional</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poultry</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farming</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predominates</w:t>
      </w:r>
      <w:proofErr w:type="spellEnd"/>
      <w:r w:rsidRPr="001D0D58">
        <w:rPr>
          <w:rFonts w:asciiTheme="majorBidi" w:hAnsiTheme="majorBidi" w:cstheme="majorBidi"/>
          <w:color w:val="000000"/>
          <w:sz w:val="24"/>
          <w:szCs w:val="24"/>
          <w:shd w:val="clear" w:color="auto" w:fill="FFFFFF"/>
        </w:rPr>
        <w:t xml:space="preserve"> in areas su-</w:t>
      </w:r>
      <w:proofErr w:type="spellStart"/>
      <w:r w:rsidRPr="001D0D58">
        <w:rPr>
          <w:rFonts w:asciiTheme="majorBidi" w:hAnsiTheme="majorBidi" w:cstheme="majorBidi"/>
          <w:color w:val="000000"/>
          <w:sz w:val="24"/>
          <w:szCs w:val="24"/>
          <w:shd w:val="clear" w:color="auto" w:fill="FFFFFF"/>
        </w:rPr>
        <w:t>cited</w:t>
      </w:r>
      <w:proofErr w:type="spellEnd"/>
      <w:r w:rsidRPr="001D0D58">
        <w:rPr>
          <w:rFonts w:asciiTheme="majorBidi" w:hAnsiTheme="majorBidi" w:cstheme="majorBidi"/>
          <w:color w:val="000000"/>
          <w:sz w:val="24"/>
          <w:szCs w:val="24"/>
          <w:shd w:val="clear" w:color="auto" w:fill="FFFFFF"/>
        </w:rPr>
        <w:t xml:space="preserve"> and </w:t>
      </w:r>
      <w:proofErr w:type="spellStart"/>
      <w:r w:rsidRPr="001D0D58">
        <w:rPr>
          <w:rFonts w:asciiTheme="majorBidi" w:hAnsiTheme="majorBidi" w:cstheme="majorBidi"/>
          <w:color w:val="000000"/>
          <w:sz w:val="24"/>
          <w:szCs w:val="24"/>
          <w:shd w:val="clear" w:color="auto" w:fill="FFFFFF"/>
        </w:rPr>
        <w:t>allowed</w:t>
      </w:r>
      <w:proofErr w:type="spellEnd"/>
      <w:r w:rsidRPr="001D0D58">
        <w:rPr>
          <w:rFonts w:asciiTheme="majorBidi" w:hAnsiTheme="majorBidi" w:cstheme="majorBidi"/>
          <w:color w:val="000000"/>
          <w:sz w:val="24"/>
          <w:szCs w:val="24"/>
          <w:shd w:val="clear" w:color="auto" w:fill="FFFFFF"/>
        </w:rPr>
        <w:t xml:space="preserve"> us to </w:t>
      </w:r>
      <w:proofErr w:type="spellStart"/>
      <w:r w:rsidRPr="001D0D58">
        <w:rPr>
          <w:rFonts w:asciiTheme="majorBidi" w:hAnsiTheme="majorBidi" w:cstheme="majorBidi"/>
          <w:color w:val="000000"/>
          <w:sz w:val="24"/>
          <w:szCs w:val="24"/>
          <w:shd w:val="clear" w:color="auto" w:fill="FFFFFF"/>
        </w:rPr>
        <w:t>identify</w:t>
      </w:r>
      <w:proofErr w:type="spellEnd"/>
      <w:r w:rsidRPr="001D0D58">
        <w:rPr>
          <w:rFonts w:asciiTheme="majorBidi" w:hAnsiTheme="majorBidi" w:cstheme="majorBidi"/>
          <w:color w:val="000000"/>
          <w:sz w:val="24"/>
          <w:szCs w:val="24"/>
          <w:shd w:val="clear" w:color="auto" w:fill="FFFFFF"/>
        </w:rPr>
        <w:t xml:space="preserve"> the range of </w:t>
      </w:r>
      <w:proofErr w:type="spellStart"/>
      <w:r w:rsidRPr="001D0D58">
        <w:rPr>
          <w:rFonts w:asciiTheme="majorBidi" w:hAnsiTheme="majorBidi" w:cstheme="majorBidi"/>
          <w:color w:val="000000"/>
          <w:sz w:val="24"/>
          <w:szCs w:val="24"/>
          <w:shd w:val="clear" w:color="auto" w:fill="FFFFFF"/>
        </w:rPr>
        <w:t>disinfectants</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used</w:t>
      </w:r>
      <w:proofErr w:type="spellEnd"/>
      <w:r w:rsidRPr="001D0D58">
        <w:rPr>
          <w:rFonts w:asciiTheme="majorBidi" w:hAnsiTheme="majorBidi" w:cstheme="majorBidi"/>
          <w:color w:val="000000"/>
          <w:sz w:val="24"/>
          <w:szCs w:val="24"/>
          <w:shd w:val="clear" w:color="auto" w:fill="FFFFFF"/>
        </w:rPr>
        <w:t xml:space="preserve"> in </w:t>
      </w:r>
      <w:proofErr w:type="spellStart"/>
      <w:r w:rsidRPr="001D0D58">
        <w:rPr>
          <w:rFonts w:asciiTheme="majorBidi" w:hAnsiTheme="majorBidi" w:cstheme="majorBidi"/>
          <w:color w:val="000000"/>
          <w:sz w:val="24"/>
          <w:szCs w:val="24"/>
          <w:shd w:val="clear" w:color="auto" w:fill="FFFFFF"/>
        </w:rPr>
        <w:t>these</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two</w:t>
      </w:r>
      <w:proofErr w:type="spellEnd"/>
      <w:r w:rsidRPr="001D0D58">
        <w:rPr>
          <w:rFonts w:asciiTheme="majorBidi" w:hAnsiTheme="majorBidi" w:cstheme="majorBidi"/>
          <w:color w:val="000000"/>
          <w:sz w:val="24"/>
          <w:szCs w:val="24"/>
          <w:shd w:val="clear" w:color="auto" w:fill="FFFFFF"/>
        </w:rPr>
        <w:t xml:space="preserve"> </w:t>
      </w:r>
      <w:proofErr w:type="spellStart"/>
      <w:r w:rsidRPr="001D0D58">
        <w:rPr>
          <w:rFonts w:asciiTheme="majorBidi" w:hAnsiTheme="majorBidi" w:cstheme="majorBidi"/>
          <w:color w:val="000000"/>
          <w:sz w:val="24"/>
          <w:szCs w:val="24"/>
          <w:shd w:val="clear" w:color="auto" w:fill="FFFFFF"/>
        </w:rPr>
        <w:t>regions</w:t>
      </w:r>
      <w:proofErr w:type="spellEnd"/>
      <w:r w:rsidRPr="001D0D58">
        <w:rPr>
          <w:rFonts w:asciiTheme="majorBidi" w:hAnsiTheme="majorBidi" w:cstheme="majorBidi"/>
          <w:color w:val="000000"/>
          <w:sz w:val="24"/>
          <w:szCs w:val="24"/>
          <w:shd w:val="clear" w:color="auto" w:fill="FFFFFF"/>
        </w:rPr>
        <w:t xml:space="preserve"> of central </w:t>
      </w:r>
      <w:proofErr w:type="spellStart"/>
      <w:r w:rsidRPr="001D0D58">
        <w:rPr>
          <w:rFonts w:asciiTheme="majorBidi" w:hAnsiTheme="majorBidi" w:cstheme="majorBidi"/>
          <w:color w:val="000000"/>
          <w:sz w:val="24"/>
          <w:szCs w:val="24"/>
          <w:shd w:val="clear" w:color="auto" w:fill="FFFFFF"/>
        </w:rPr>
        <w:t>Algeria</w:t>
      </w:r>
      <w:proofErr w:type="spellEnd"/>
      <w:r w:rsidRPr="001D0D58">
        <w:rPr>
          <w:rFonts w:asciiTheme="majorBidi" w:hAnsiTheme="majorBidi" w:cstheme="majorBidi"/>
          <w:color w:val="000000"/>
          <w:sz w:val="24"/>
          <w:szCs w:val="24"/>
          <w:shd w:val="clear" w:color="auto" w:fill="FFFFFF"/>
        </w:rPr>
        <w:t xml:space="preserve"> and </w:t>
      </w:r>
      <w:proofErr w:type="spellStart"/>
      <w:r w:rsidRPr="001D0D58">
        <w:rPr>
          <w:rFonts w:asciiTheme="majorBidi" w:hAnsiTheme="majorBidi" w:cstheme="majorBidi"/>
          <w:color w:val="000000"/>
          <w:sz w:val="24"/>
          <w:szCs w:val="24"/>
          <w:shd w:val="clear" w:color="auto" w:fill="FFFFFF"/>
        </w:rPr>
        <w:t>discuss</w:t>
      </w:r>
      <w:proofErr w:type="spellEnd"/>
      <w:r w:rsidRPr="001D0D58">
        <w:rPr>
          <w:rFonts w:asciiTheme="majorBidi" w:hAnsiTheme="majorBidi" w:cstheme="majorBidi"/>
          <w:color w:val="000000"/>
          <w:sz w:val="24"/>
          <w:szCs w:val="24"/>
          <w:shd w:val="clear" w:color="auto" w:fill="FFFFFF"/>
        </w:rPr>
        <w:t xml:space="preserve"> how </w:t>
      </w:r>
      <w:proofErr w:type="spellStart"/>
      <w:r w:rsidRPr="001D0D58">
        <w:rPr>
          <w:rFonts w:asciiTheme="majorBidi" w:hAnsiTheme="majorBidi" w:cstheme="majorBidi"/>
          <w:color w:val="000000"/>
          <w:sz w:val="24"/>
          <w:szCs w:val="24"/>
          <w:shd w:val="clear" w:color="auto" w:fill="FFFFFF"/>
        </w:rPr>
        <w:t>they</w:t>
      </w:r>
      <w:proofErr w:type="spellEnd"/>
      <w:r w:rsidRPr="001D0D58">
        <w:rPr>
          <w:rFonts w:asciiTheme="majorBidi" w:hAnsiTheme="majorBidi" w:cstheme="majorBidi"/>
          <w:color w:val="000000"/>
          <w:sz w:val="24"/>
          <w:szCs w:val="24"/>
          <w:shd w:val="clear" w:color="auto" w:fill="FFFFFF"/>
        </w:rPr>
        <w:t xml:space="preserve"> are </w:t>
      </w:r>
      <w:proofErr w:type="spellStart"/>
      <w:r w:rsidRPr="001D0D58">
        <w:rPr>
          <w:rFonts w:asciiTheme="majorBidi" w:hAnsiTheme="majorBidi" w:cstheme="majorBidi"/>
          <w:color w:val="000000"/>
          <w:sz w:val="24"/>
          <w:szCs w:val="24"/>
          <w:shd w:val="clear" w:color="auto" w:fill="FFFFFF"/>
        </w:rPr>
        <w:t>used</w:t>
      </w:r>
      <w:proofErr w:type="spellEnd"/>
      <w:r w:rsidRPr="001D0D58">
        <w:rPr>
          <w:rFonts w:asciiTheme="majorBidi" w:hAnsiTheme="majorBidi" w:cstheme="majorBidi"/>
          <w:color w:val="000000"/>
          <w:sz w:val="24"/>
          <w:szCs w:val="24"/>
          <w:shd w:val="clear" w:color="auto" w:fill="FFFFFF"/>
        </w:rPr>
        <w:t xml:space="preserve">, the relevance of certain </w:t>
      </w:r>
      <w:proofErr w:type="spellStart"/>
      <w:r w:rsidRPr="001D0D58">
        <w:rPr>
          <w:rFonts w:asciiTheme="majorBidi" w:hAnsiTheme="majorBidi" w:cstheme="majorBidi"/>
          <w:color w:val="000000"/>
          <w:sz w:val="24"/>
          <w:szCs w:val="24"/>
          <w:shd w:val="clear" w:color="auto" w:fill="FFFFFF"/>
        </w:rPr>
        <w:t>combinations</w:t>
      </w:r>
      <w:proofErr w:type="spellEnd"/>
      <w:r w:rsidRPr="001D0D58">
        <w:rPr>
          <w:rFonts w:asciiTheme="majorBidi" w:hAnsiTheme="majorBidi" w:cstheme="majorBidi"/>
          <w:color w:val="000000"/>
          <w:sz w:val="24"/>
          <w:szCs w:val="24"/>
          <w:shd w:val="clear" w:color="auto" w:fill="FFFFFF"/>
        </w:rPr>
        <w:t xml:space="preserve"> of </w:t>
      </w:r>
      <w:proofErr w:type="spellStart"/>
      <w:r w:rsidRPr="001D0D58">
        <w:rPr>
          <w:rFonts w:asciiTheme="majorBidi" w:hAnsiTheme="majorBidi" w:cstheme="majorBidi"/>
          <w:color w:val="000000"/>
          <w:sz w:val="24"/>
          <w:szCs w:val="24"/>
          <w:shd w:val="clear" w:color="auto" w:fill="FFFFFF"/>
        </w:rPr>
        <w:t>disinfectants</w:t>
      </w:r>
      <w:proofErr w:type="spellEnd"/>
      <w:r w:rsidRPr="001D0D58">
        <w:rPr>
          <w:rFonts w:asciiTheme="majorBidi" w:hAnsiTheme="majorBidi" w:cstheme="majorBidi"/>
          <w:color w:val="000000"/>
          <w:sz w:val="24"/>
          <w:szCs w:val="24"/>
          <w:shd w:val="clear" w:color="auto" w:fill="FFFFFF"/>
        </w:rPr>
        <w:t xml:space="preserve"> to </w:t>
      </w:r>
      <w:proofErr w:type="spellStart"/>
      <w:r w:rsidRPr="001D0D58">
        <w:rPr>
          <w:rFonts w:asciiTheme="majorBidi" w:hAnsiTheme="majorBidi" w:cstheme="majorBidi"/>
          <w:color w:val="000000"/>
          <w:sz w:val="24"/>
          <w:szCs w:val="24"/>
          <w:shd w:val="clear" w:color="auto" w:fill="FFFFFF"/>
        </w:rPr>
        <w:t>try</w:t>
      </w:r>
      <w:proofErr w:type="spellEnd"/>
      <w:r w:rsidRPr="001D0D58">
        <w:rPr>
          <w:rFonts w:asciiTheme="majorBidi" w:hAnsiTheme="majorBidi" w:cstheme="majorBidi"/>
          <w:color w:val="000000"/>
          <w:sz w:val="24"/>
          <w:szCs w:val="24"/>
          <w:shd w:val="clear" w:color="auto" w:fill="FFFFFF"/>
        </w:rPr>
        <w:t xml:space="preserve"> to propose a </w:t>
      </w:r>
      <w:proofErr w:type="spellStart"/>
      <w:r w:rsidRPr="001D0D58">
        <w:rPr>
          <w:rFonts w:asciiTheme="majorBidi" w:hAnsiTheme="majorBidi" w:cstheme="majorBidi"/>
          <w:color w:val="000000"/>
          <w:sz w:val="24"/>
          <w:szCs w:val="24"/>
          <w:shd w:val="clear" w:color="auto" w:fill="FFFFFF"/>
        </w:rPr>
        <w:t>scheme</w:t>
      </w:r>
      <w:proofErr w:type="spellEnd"/>
      <w:r w:rsidRPr="001D0D58">
        <w:rPr>
          <w:rFonts w:asciiTheme="majorBidi" w:hAnsiTheme="majorBidi" w:cstheme="majorBidi"/>
          <w:color w:val="000000"/>
          <w:sz w:val="24"/>
          <w:szCs w:val="24"/>
          <w:shd w:val="clear" w:color="auto" w:fill="FFFFFF"/>
        </w:rPr>
        <w:t xml:space="preserve"> of </w:t>
      </w:r>
      <w:proofErr w:type="spellStart"/>
      <w:r w:rsidRPr="001D0D58">
        <w:rPr>
          <w:rFonts w:asciiTheme="majorBidi" w:hAnsiTheme="majorBidi" w:cstheme="majorBidi"/>
          <w:color w:val="000000"/>
          <w:sz w:val="24"/>
          <w:szCs w:val="24"/>
          <w:shd w:val="clear" w:color="auto" w:fill="FFFFFF"/>
        </w:rPr>
        <w:t>disinfection</w:t>
      </w:r>
      <w:proofErr w:type="spellEnd"/>
      <w:r w:rsidRPr="001D0D58">
        <w:rPr>
          <w:rFonts w:asciiTheme="majorBidi" w:hAnsiTheme="majorBidi" w:cstheme="majorBidi"/>
          <w:color w:val="000000"/>
          <w:sz w:val="24"/>
          <w:szCs w:val="24"/>
          <w:shd w:val="clear" w:color="auto" w:fill="FFFFFF"/>
        </w:rPr>
        <w:t xml:space="preserve"> more effective and </w:t>
      </w:r>
      <w:proofErr w:type="spellStart"/>
      <w:r w:rsidRPr="001D0D58">
        <w:rPr>
          <w:rFonts w:asciiTheme="majorBidi" w:hAnsiTheme="majorBidi" w:cstheme="majorBidi"/>
          <w:color w:val="000000"/>
          <w:sz w:val="24"/>
          <w:szCs w:val="24"/>
          <w:shd w:val="clear" w:color="auto" w:fill="FFFFFF"/>
        </w:rPr>
        <w:t>certainly</w:t>
      </w:r>
      <w:proofErr w:type="spellEnd"/>
      <w:r w:rsidRPr="001D0D58">
        <w:rPr>
          <w:rFonts w:asciiTheme="majorBidi" w:hAnsiTheme="majorBidi" w:cstheme="majorBidi"/>
          <w:color w:val="000000"/>
          <w:sz w:val="24"/>
          <w:szCs w:val="24"/>
          <w:shd w:val="clear" w:color="auto" w:fill="FFFFFF"/>
        </w:rPr>
        <w:t xml:space="preserve"> more </w:t>
      </w:r>
      <w:proofErr w:type="spellStart"/>
      <w:r w:rsidRPr="001D0D58">
        <w:rPr>
          <w:rFonts w:asciiTheme="majorBidi" w:hAnsiTheme="majorBidi" w:cstheme="majorBidi"/>
          <w:color w:val="000000"/>
          <w:sz w:val="24"/>
          <w:szCs w:val="24"/>
          <w:shd w:val="clear" w:color="auto" w:fill="FFFFFF"/>
        </w:rPr>
        <w:t>adapted</w:t>
      </w:r>
      <w:proofErr w:type="spellEnd"/>
      <w:r w:rsidRPr="001D0D58">
        <w:rPr>
          <w:rFonts w:asciiTheme="majorBidi" w:hAnsiTheme="majorBidi" w:cstheme="majorBidi"/>
          <w:color w:val="000000"/>
          <w:sz w:val="24"/>
          <w:szCs w:val="24"/>
          <w:shd w:val="clear" w:color="auto" w:fill="FFFFFF"/>
        </w:rPr>
        <w:t xml:space="preserve"> to local conditions.</w:t>
      </w:r>
    </w:p>
    <w:p w:rsidR="003D099C" w:rsidRPr="0000681F" w:rsidRDefault="003D099C" w:rsidP="00F54482">
      <w:pPr>
        <w:rPr>
          <w:rFonts w:asciiTheme="majorBidi" w:hAnsiTheme="majorBidi" w:cstheme="majorBidi"/>
          <w:color w:val="000000"/>
          <w:sz w:val="220"/>
          <w:szCs w:val="220"/>
          <w:shd w:val="clear" w:color="auto" w:fill="FFFFFF"/>
        </w:rPr>
      </w:pPr>
    </w:p>
    <w:sectPr w:rsidR="003D099C" w:rsidRPr="0000681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59C4D-9CF9-48FE-A316-4134432A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1571</cp:revision>
  <dcterms:created xsi:type="dcterms:W3CDTF">2019-12-10T13:04:00Z</dcterms:created>
  <dcterms:modified xsi:type="dcterms:W3CDTF">2020-02-10T06:35:00Z</dcterms:modified>
</cp:coreProperties>
</file>