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8C76F0" w:rsidRDefault="0038268C" w:rsidP="008C76F0">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8C76F0" w:rsidRPr="008C76F0">
        <w:rPr>
          <w:rFonts w:asciiTheme="majorBidi" w:hAnsiTheme="majorBidi" w:cstheme="majorBidi"/>
          <w:b/>
          <w:bCs/>
          <w:sz w:val="28"/>
          <w:szCs w:val="28"/>
        </w:rPr>
        <w:t xml:space="preserve">Epidémiologie des </w:t>
      </w:r>
      <w:proofErr w:type="spellStart"/>
      <w:r w:rsidR="008C76F0" w:rsidRPr="008C76F0">
        <w:rPr>
          <w:rFonts w:asciiTheme="majorBidi" w:hAnsiTheme="majorBidi" w:cstheme="majorBidi"/>
          <w:b/>
          <w:bCs/>
          <w:sz w:val="28"/>
          <w:szCs w:val="28"/>
        </w:rPr>
        <w:t>urolithiases</w:t>
      </w:r>
      <w:proofErr w:type="spellEnd"/>
      <w:r w:rsidR="008C76F0" w:rsidRPr="008C76F0">
        <w:rPr>
          <w:rFonts w:asciiTheme="majorBidi" w:hAnsiTheme="majorBidi" w:cstheme="majorBidi"/>
          <w:b/>
          <w:bCs/>
          <w:sz w:val="28"/>
          <w:szCs w:val="28"/>
        </w:rPr>
        <w:t xml:space="preserve"> chez le chat : Analyse des cas rencontrés à la consultation de l'ENSV</w:t>
      </w:r>
    </w:p>
    <w:p w:rsidR="008C76F0" w:rsidRDefault="008C76F0" w:rsidP="008C76F0">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8C76F0" w:rsidRPr="008C76F0" w:rsidRDefault="008C76F0" w:rsidP="008C76F0">
      <w:pPr>
        <w:rPr>
          <w:rFonts w:asciiTheme="majorBidi" w:hAnsiTheme="majorBidi" w:cstheme="majorBidi"/>
          <w:sz w:val="24"/>
          <w:szCs w:val="24"/>
        </w:rPr>
      </w:pPr>
      <w:r w:rsidRPr="008C76F0">
        <w:rPr>
          <w:rFonts w:asciiTheme="majorBidi" w:hAnsiTheme="majorBidi" w:cstheme="majorBidi"/>
          <w:sz w:val="24"/>
          <w:szCs w:val="24"/>
        </w:rPr>
        <w:t xml:space="preserve">Ce mémoire porte sur l’étude des </w:t>
      </w:r>
      <w:proofErr w:type="spellStart"/>
      <w:r w:rsidRPr="008C76F0">
        <w:rPr>
          <w:rFonts w:asciiTheme="majorBidi" w:hAnsiTheme="majorBidi" w:cstheme="majorBidi"/>
          <w:sz w:val="24"/>
          <w:szCs w:val="24"/>
        </w:rPr>
        <w:t>urolithiases</w:t>
      </w:r>
      <w:proofErr w:type="spellEnd"/>
      <w:r w:rsidRPr="008C76F0">
        <w:rPr>
          <w:rFonts w:asciiTheme="majorBidi" w:hAnsiTheme="majorBidi" w:cstheme="majorBidi"/>
          <w:sz w:val="24"/>
          <w:szCs w:val="24"/>
        </w:rPr>
        <w:t xml:space="preserve"> félines. L’auteur a défini les </w:t>
      </w:r>
      <w:proofErr w:type="spellStart"/>
      <w:r w:rsidRPr="008C76F0">
        <w:rPr>
          <w:rFonts w:asciiTheme="majorBidi" w:hAnsiTheme="majorBidi" w:cstheme="majorBidi"/>
          <w:sz w:val="24"/>
          <w:szCs w:val="24"/>
        </w:rPr>
        <w:t>urolithiases</w:t>
      </w:r>
      <w:proofErr w:type="spellEnd"/>
      <w:r w:rsidRPr="008C76F0">
        <w:rPr>
          <w:rFonts w:asciiTheme="majorBidi" w:hAnsiTheme="majorBidi" w:cstheme="majorBidi"/>
          <w:sz w:val="24"/>
          <w:szCs w:val="24"/>
        </w:rPr>
        <w:t xml:space="preserve"> comme la formation de sédiments dans le tractus urinaire. L’</w:t>
      </w:r>
      <w:proofErr w:type="spellStart"/>
      <w:r w:rsidRPr="008C76F0">
        <w:rPr>
          <w:rFonts w:asciiTheme="majorBidi" w:hAnsiTheme="majorBidi" w:cstheme="majorBidi"/>
          <w:sz w:val="24"/>
          <w:szCs w:val="24"/>
        </w:rPr>
        <w:t>urolithiase</w:t>
      </w:r>
      <w:proofErr w:type="spellEnd"/>
      <w:r w:rsidRPr="008C76F0">
        <w:rPr>
          <w:rFonts w:asciiTheme="majorBidi" w:hAnsiTheme="majorBidi" w:cstheme="majorBidi"/>
          <w:sz w:val="24"/>
          <w:szCs w:val="24"/>
        </w:rPr>
        <w:t xml:space="preserve"> constitue environ 18 % des motifs de consultation chez le chat présentant des affections du bas appareil urinaire. L’incidence des </w:t>
      </w:r>
      <w:proofErr w:type="spellStart"/>
      <w:r w:rsidRPr="008C76F0">
        <w:rPr>
          <w:rFonts w:asciiTheme="majorBidi" w:hAnsiTheme="majorBidi" w:cstheme="majorBidi"/>
          <w:sz w:val="24"/>
          <w:szCs w:val="24"/>
        </w:rPr>
        <w:t>urolithiases</w:t>
      </w:r>
      <w:proofErr w:type="spellEnd"/>
      <w:r w:rsidRPr="008C76F0">
        <w:rPr>
          <w:rFonts w:asciiTheme="majorBidi" w:hAnsiTheme="majorBidi" w:cstheme="majorBidi"/>
          <w:sz w:val="24"/>
          <w:szCs w:val="24"/>
        </w:rPr>
        <w:t xml:space="preserve"> et la </w:t>
      </w:r>
      <w:proofErr w:type="spellStart"/>
      <w:r w:rsidRPr="008C76F0">
        <w:rPr>
          <w:rFonts w:asciiTheme="majorBidi" w:hAnsiTheme="majorBidi" w:cstheme="majorBidi"/>
          <w:sz w:val="24"/>
          <w:szCs w:val="24"/>
        </w:rPr>
        <w:t>comp</w:t>
      </w:r>
      <w:proofErr w:type="spellEnd"/>
      <w:r w:rsidRPr="008C76F0">
        <w:rPr>
          <w:rFonts w:asciiTheme="majorBidi" w:hAnsiTheme="majorBidi" w:cstheme="majorBidi"/>
          <w:sz w:val="24"/>
          <w:szCs w:val="24"/>
        </w:rPr>
        <w:t xml:space="preserve"> </w:t>
      </w:r>
      <w:proofErr w:type="spellStart"/>
      <w:r w:rsidRPr="008C76F0">
        <w:rPr>
          <w:rFonts w:asciiTheme="majorBidi" w:hAnsiTheme="majorBidi" w:cstheme="majorBidi"/>
          <w:sz w:val="24"/>
          <w:szCs w:val="24"/>
        </w:rPr>
        <w:t>osition</w:t>
      </w:r>
      <w:proofErr w:type="spellEnd"/>
      <w:r w:rsidRPr="008C76F0">
        <w:rPr>
          <w:rFonts w:asciiTheme="majorBidi" w:hAnsiTheme="majorBidi" w:cstheme="majorBidi"/>
          <w:sz w:val="24"/>
          <w:szCs w:val="24"/>
        </w:rPr>
        <w:t xml:space="preserve"> des calculs p </w:t>
      </w:r>
      <w:proofErr w:type="spellStart"/>
      <w:r w:rsidRPr="008C76F0">
        <w:rPr>
          <w:rFonts w:asciiTheme="majorBidi" w:hAnsiTheme="majorBidi" w:cstheme="majorBidi"/>
          <w:sz w:val="24"/>
          <w:szCs w:val="24"/>
        </w:rPr>
        <w:t>euvent</w:t>
      </w:r>
      <w:proofErr w:type="spellEnd"/>
      <w:r w:rsidRPr="008C76F0">
        <w:rPr>
          <w:rFonts w:asciiTheme="majorBidi" w:hAnsiTheme="majorBidi" w:cstheme="majorBidi"/>
          <w:sz w:val="24"/>
          <w:szCs w:val="24"/>
        </w:rPr>
        <w:t xml:space="preserve"> être influencées par différents facteurs. L’auteur a rap p </w:t>
      </w:r>
      <w:proofErr w:type="spellStart"/>
      <w:r w:rsidRPr="008C76F0">
        <w:rPr>
          <w:rFonts w:asciiTheme="majorBidi" w:hAnsiTheme="majorBidi" w:cstheme="majorBidi"/>
          <w:sz w:val="24"/>
          <w:szCs w:val="24"/>
        </w:rPr>
        <w:t>elé</w:t>
      </w:r>
      <w:proofErr w:type="spellEnd"/>
      <w:r w:rsidRPr="008C76F0">
        <w:rPr>
          <w:rFonts w:asciiTheme="majorBidi" w:hAnsiTheme="majorBidi" w:cstheme="majorBidi"/>
          <w:sz w:val="24"/>
          <w:szCs w:val="24"/>
        </w:rPr>
        <w:t xml:space="preserve"> l’anatomie et la physiologie des éléments urinaires ainsi que la formation et l’évacuation des urines. Il a également rappelé le mode général de formation des lithiases et cité les différents types de calculs rencontrés chez les chats, leurs aspects, compositions, et même leur classification. Il a expliqué les différents facteurs de risque et leurs incidences. Le diagnostic clinique est confirmé à l’aide des symptômes visibles et moyens complémentaires (imagerie, échographie et les différentes analyses urinaires sur place et dans le laboratoire), et les préventions des </w:t>
      </w:r>
      <w:proofErr w:type="spellStart"/>
      <w:r w:rsidRPr="008C76F0">
        <w:rPr>
          <w:rFonts w:asciiTheme="majorBidi" w:hAnsiTheme="majorBidi" w:cstheme="majorBidi"/>
          <w:sz w:val="24"/>
          <w:szCs w:val="24"/>
        </w:rPr>
        <w:t>urolithiases</w:t>
      </w:r>
      <w:proofErr w:type="spellEnd"/>
      <w:r w:rsidRPr="008C76F0">
        <w:rPr>
          <w:rFonts w:asciiTheme="majorBidi" w:hAnsiTheme="majorBidi" w:cstheme="majorBidi"/>
          <w:sz w:val="24"/>
          <w:szCs w:val="24"/>
        </w:rPr>
        <w:t xml:space="preserve"> sont liées généralement aux facteurs de risque et à l’incidence. Les </w:t>
      </w:r>
      <w:proofErr w:type="spellStart"/>
      <w:r w:rsidRPr="008C76F0">
        <w:rPr>
          <w:rFonts w:asciiTheme="majorBidi" w:hAnsiTheme="majorBidi" w:cstheme="majorBidi"/>
          <w:sz w:val="24"/>
          <w:szCs w:val="24"/>
        </w:rPr>
        <w:t>urolithiases</w:t>
      </w:r>
      <w:proofErr w:type="spellEnd"/>
      <w:r w:rsidRPr="008C76F0">
        <w:rPr>
          <w:rFonts w:asciiTheme="majorBidi" w:hAnsiTheme="majorBidi" w:cstheme="majorBidi"/>
          <w:sz w:val="24"/>
          <w:szCs w:val="24"/>
        </w:rPr>
        <w:t xml:space="preserve"> ont des complications comme la plupart des maladies, et ont une thérapeutique qui se fait par plusieurs méthodes, mais généralement p </w:t>
      </w:r>
      <w:proofErr w:type="spellStart"/>
      <w:r w:rsidRPr="008C76F0">
        <w:rPr>
          <w:rFonts w:asciiTheme="majorBidi" w:hAnsiTheme="majorBidi" w:cstheme="majorBidi"/>
          <w:sz w:val="24"/>
          <w:szCs w:val="24"/>
        </w:rPr>
        <w:t>ar</w:t>
      </w:r>
      <w:proofErr w:type="spellEnd"/>
      <w:r w:rsidRPr="008C76F0">
        <w:rPr>
          <w:rFonts w:asciiTheme="majorBidi" w:hAnsiTheme="majorBidi" w:cstheme="majorBidi"/>
          <w:sz w:val="24"/>
          <w:szCs w:val="24"/>
        </w:rPr>
        <w:t xml:space="preserve"> les inhibiteurs de cristallisation, l’utilisation des ultrasons et en dernier recours la thérapeutique chirurgicale.</w:t>
      </w:r>
    </w:p>
    <w:p w:rsidR="008C76F0" w:rsidRPr="008C76F0" w:rsidRDefault="008C76F0" w:rsidP="008C76F0">
      <w:pPr>
        <w:rPr>
          <w:rFonts w:asciiTheme="majorBidi" w:hAnsiTheme="majorBidi" w:cstheme="majorBidi"/>
          <w:sz w:val="24"/>
          <w:szCs w:val="24"/>
        </w:rPr>
      </w:pPr>
    </w:p>
    <w:p w:rsidR="008C76F0" w:rsidRPr="008C76F0" w:rsidRDefault="008C76F0" w:rsidP="008C76F0">
      <w:pPr>
        <w:rPr>
          <w:rFonts w:asciiTheme="majorBidi" w:hAnsiTheme="majorBidi" w:cstheme="majorBidi"/>
          <w:sz w:val="24"/>
          <w:szCs w:val="24"/>
        </w:rPr>
      </w:pPr>
    </w:p>
    <w:p w:rsidR="008C76F0" w:rsidRPr="008C76F0" w:rsidRDefault="008C76F0" w:rsidP="008C76F0">
      <w:pPr>
        <w:rPr>
          <w:rFonts w:asciiTheme="majorBidi" w:hAnsiTheme="majorBidi" w:cstheme="majorBidi"/>
          <w:sz w:val="24"/>
          <w:szCs w:val="24"/>
        </w:rPr>
      </w:pPr>
    </w:p>
    <w:p w:rsidR="008C76F0" w:rsidRPr="008C76F0" w:rsidRDefault="008C76F0" w:rsidP="008C76F0">
      <w:pPr>
        <w:rPr>
          <w:rFonts w:asciiTheme="majorBidi" w:hAnsiTheme="majorBidi" w:cstheme="majorBidi"/>
          <w:b/>
          <w:bCs/>
          <w:sz w:val="24"/>
          <w:szCs w:val="24"/>
        </w:rPr>
      </w:pPr>
      <w:r w:rsidRPr="008C76F0">
        <w:rPr>
          <w:rFonts w:asciiTheme="majorBidi" w:hAnsiTheme="majorBidi" w:cstheme="majorBidi"/>
          <w:b/>
          <w:bCs/>
          <w:sz w:val="24"/>
          <w:szCs w:val="24"/>
        </w:rPr>
        <w:t>Abstract</w:t>
      </w:r>
      <w:r>
        <w:rPr>
          <w:rFonts w:asciiTheme="majorBidi" w:hAnsiTheme="majorBidi" w:cstheme="majorBidi"/>
          <w:b/>
          <w:bCs/>
          <w:sz w:val="24"/>
          <w:szCs w:val="24"/>
        </w:rPr>
        <w:t> :</w:t>
      </w:r>
    </w:p>
    <w:p w:rsidR="00DF3BB5" w:rsidRPr="008C76F0" w:rsidRDefault="008C76F0" w:rsidP="008C76F0">
      <w:pPr>
        <w:rPr>
          <w:rFonts w:asciiTheme="majorBidi" w:hAnsiTheme="majorBidi" w:cstheme="majorBidi"/>
          <w:sz w:val="24"/>
          <w:szCs w:val="24"/>
          <w:lang w:val="en-US"/>
        </w:rPr>
      </w:pPr>
      <w:r w:rsidRPr="008C76F0">
        <w:rPr>
          <w:rFonts w:asciiTheme="majorBidi" w:hAnsiTheme="majorBidi" w:cstheme="majorBidi"/>
          <w:sz w:val="24"/>
          <w:szCs w:val="24"/>
          <w:lang w:val="en-US"/>
        </w:rPr>
        <w:t xml:space="preserve">This thesis focuses on the feline </w:t>
      </w:r>
      <w:proofErr w:type="spellStart"/>
      <w:r w:rsidRPr="008C76F0">
        <w:rPr>
          <w:rFonts w:asciiTheme="majorBidi" w:hAnsiTheme="majorBidi" w:cstheme="majorBidi"/>
          <w:sz w:val="24"/>
          <w:szCs w:val="24"/>
          <w:lang w:val="en-US"/>
        </w:rPr>
        <w:t>urolithiasis</w:t>
      </w:r>
      <w:proofErr w:type="spellEnd"/>
      <w:r w:rsidRPr="008C76F0">
        <w:rPr>
          <w:rFonts w:asciiTheme="majorBidi" w:hAnsiTheme="majorBidi" w:cstheme="majorBidi"/>
          <w:sz w:val="24"/>
          <w:szCs w:val="24"/>
          <w:lang w:val="en-US"/>
        </w:rPr>
        <w:t xml:space="preserve">. The author defined the </w:t>
      </w:r>
      <w:proofErr w:type="spellStart"/>
      <w:r w:rsidRPr="008C76F0">
        <w:rPr>
          <w:rFonts w:asciiTheme="majorBidi" w:hAnsiTheme="majorBidi" w:cstheme="majorBidi"/>
          <w:sz w:val="24"/>
          <w:szCs w:val="24"/>
          <w:lang w:val="en-US"/>
        </w:rPr>
        <w:t>urolithiasis</w:t>
      </w:r>
      <w:proofErr w:type="spellEnd"/>
      <w:r w:rsidRPr="008C76F0">
        <w:rPr>
          <w:rFonts w:asciiTheme="majorBidi" w:hAnsiTheme="majorBidi" w:cstheme="majorBidi"/>
          <w:sz w:val="24"/>
          <w:szCs w:val="24"/>
          <w:lang w:val="en-US"/>
        </w:rPr>
        <w:t xml:space="preserve"> as sediment formation in the urinary tract. The </w:t>
      </w:r>
      <w:proofErr w:type="spellStart"/>
      <w:r w:rsidRPr="008C76F0">
        <w:rPr>
          <w:rFonts w:asciiTheme="majorBidi" w:hAnsiTheme="majorBidi" w:cstheme="majorBidi"/>
          <w:sz w:val="24"/>
          <w:szCs w:val="24"/>
          <w:lang w:val="en-US"/>
        </w:rPr>
        <w:t>urolithiasis</w:t>
      </w:r>
      <w:proofErr w:type="spellEnd"/>
      <w:r w:rsidRPr="008C76F0">
        <w:rPr>
          <w:rFonts w:asciiTheme="majorBidi" w:hAnsiTheme="majorBidi" w:cstheme="majorBidi"/>
          <w:sz w:val="24"/>
          <w:szCs w:val="24"/>
          <w:lang w:val="en-US"/>
        </w:rPr>
        <w:t xml:space="preserve"> represents about 18% of the chief complaints in cats with diseases of the lower urinary tract. The incidence of </w:t>
      </w:r>
      <w:proofErr w:type="spellStart"/>
      <w:r w:rsidRPr="008C76F0">
        <w:rPr>
          <w:rFonts w:asciiTheme="majorBidi" w:hAnsiTheme="majorBidi" w:cstheme="majorBidi"/>
          <w:sz w:val="24"/>
          <w:szCs w:val="24"/>
          <w:lang w:val="en-US"/>
        </w:rPr>
        <w:t>urolithiasis</w:t>
      </w:r>
      <w:proofErr w:type="spellEnd"/>
      <w:r w:rsidRPr="008C76F0">
        <w:rPr>
          <w:rFonts w:asciiTheme="majorBidi" w:hAnsiTheme="majorBidi" w:cstheme="majorBidi"/>
          <w:sz w:val="24"/>
          <w:szCs w:val="24"/>
          <w:lang w:val="en-US"/>
        </w:rPr>
        <w:t xml:space="preserve"> and composition of calculations can be influenced by different factors. The author recalled the anatomy and physiology of the urinary elements and the formation and discharge of urine. He also reminded the general mode of stones formation and cited the different types of stones encountered in cats, their aspects, compositions, and even their classification. He explained the different risk factors and their impacts. Clinical diagnosis is confirmed using visible symptoms and complementary examination (imaging, ultrasound and various urine tests on site and in the laboratory), and </w:t>
      </w:r>
      <w:proofErr w:type="spellStart"/>
      <w:r w:rsidRPr="008C76F0">
        <w:rPr>
          <w:rFonts w:asciiTheme="majorBidi" w:hAnsiTheme="majorBidi" w:cstheme="majorBidi"/>
          <w:sz w:val="24"/>
          <w:szCs w:val="24"/>
          <w:lang w:val="en-US"/>
        </w:rPr>
        <w:t>urolithiasis</w:t>
      </w:r>
      <w:proofErr w:type="spellEnd"/>
      <w:r w:rsidRPr="008C76F0">
        <w:rPr>
          <w:rFonts w:asciiTheme="majorBidi" w:hAnsiTheme="majorBidi" w:cstheme="majorBidi"/>
          <w:sz w:val="24"/>
          <w:szCs w:val="24"/>
          <w:lang w:val="en-US"/>
        </w:rPr>
        <w:t xml:space="preserve"> preventions are usually linked to risk factors and impact. The </w:t>
      </w:r>
      <w:proofErr w:type="spellStart"/>
      <w:r w:rsidRPr="008C76F0">
        <w:rPr>
          <w:rFonts w:asciiTheme="majorBidi" w:hAnsiTheme="majorBidi" w:cstheme="majorBidi"/>
          <w:sz w:val="24"/>
          <w:szCs w:val="24"/>
          <w:lang w:val="en-US"/>
        </w:rPr>
        <w:t>urolithiasis</w:t>
      </w:r>
      <w:proofErr w:type="spellEnd"/>
      <w:r w:rsidRPr="008C76F0">
        <w:rPr>
          <w:rFonts w:asciiTheme="majorBidi" w:hAnsiTheme="majorBidi" w:cstheme="majorBidi"/>
          <w:sz w:val="24"/>
          <w:szCs w:val="24"/>
          <w:lang w:val="en-US"/>
        </w:rPr>
        <w:t xml:space="preserve"> have complications like most diseases, and have therapeutic which is done by several methods, but usually by crystallization inhibitors, the use of ultrasound and as a last resort surgical therapy.</w:t>
      </w:r>
    </w:p>
    <w:sectPr w:rsidR="00DF3BB5" w:rsidRPr="008C76F0"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1545</TotalTime>
  <Pages>1</Pages>
  <Words>404</Words>
  <Characters>2228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93</cp:revision>
  <dcterms:created xsi:type="dcterms:W3CDTF">2020-01-20T08:03:00Z</dcterms:created>
  <dcterms:modified xsi:type="dcterms:W3CDTF">2020-02-16T08:27:00Z</dcterms:modified>
</cp:coreProperties>
</file>