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00"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sidR="00420C58">
        <w:rPr>
          <w:rFonts w:asciiTheme="majorBidi" w:hAnsiTheme="majorBidi" w:cstheme="majorBidi"/>
          <w:b/>
          <w:bCs/>
          <w:sz w:val="28"/>
          <w:szCs w:val="28"/>
        </w:rPr>
        <w:t xml:space="preserve"> : </w:t>
      </w:r>
      <w:r w:rsidR="00CA2884" w:rsidRPr="00CA2884">
        <w:rPr>
          <w:rFonts w:ascii="Times New Roman" w:hAnsi="Times New Roman" w:cs="Times New Roman"/>
          <w:b/>
          <w:color w:val="000000"/>
          <w:sz w:val="28"/>
          <w:szCs w:val="28"/>
          <w:shd w:val="clear" w:color="auto" w:fill="FFFFFF"/>
        </w:rPr>
        <w:t>La vaccination chez la poule pondeuse</w:t>
      </w:r>
    </w:p>
    <w:p w:rsidR="00CA2884" w:rsidRPr="00144E00" w:rsidRDefault="00CA2884" w:rsidP="003C2C0B">
      <w:pPr>
        <w:jc w:val="both"/>
        <w:rPr>
          <w:rFonts w:ascii="Times New Roman" w:hAnsi="Times New Roman" w:cs="Times New Roman"/>
          <w:b/>
          <w:color w:val="00000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FF3645" w:rsidRDefault="00CA2884" w:rsidP="000141D7">
      <w:pPr>
        <w:jc w:val="both"/>
        <w:rPr>
          <w:rFonts w:ascii="Times New Roman" w:hAnsi="Times New Roman" w:cs="Times New Roman"/>
          <w:color w:val="000000"/>
          <w:sz w:val="24"/>
          <w:szCs w:val="24"/>
          <w:shd w:val="clear" w:color="auto" w:fill="FFFFFF"/>
        </w:rPr>
      </w:pPr>
      <w:r w:rsidRPr="00CA2884">
        <w:rPr>
          <w:rFonts w:ascii="Times New Roman" w:hAnsi="Times New Roman" w:cs="Times New Roman"/>
          <w:color w:val="000000"/>
          <w:sz w:val="24"/>
          <w:szCs w:val="24"/>
          <w:shd w:val="clear" w:color="auto" w:fill="FFFFFF"/>
        </w:rPr>
        <w:t>La vaccination en aviculture est un moyen de prophylaxie auquel il faut veiller constamment du fait de son importance stratégique dans la lutte contre les maladies virales qui sont éradiquées dans la plupart des pays développés, mais encore malheureusement présentes dans notre pays.  Le présent travail est un suivi pratique de la vaccination en élevage des poules pondeuses, effectué dans 2 exploitations avicoles du secteur étatique au niveau des wilayas de Mila et BBA, une exploitation privée au niveau de la wilaya de Biskra et un couvoir étatique au niveau de wilaya de BBA. A pour objectif d'étude de la pratique vaccinale vis-à-vis des maladies virales, de mettre en évidence les techniques de vaccination et de déterminer les insuffisances éventuelles qui vont conduire à des échecs de la vaccination et à la persistance des foyers infectieux.  Les résultats obtenus mettent en évidence des défaillances à différents niveaux. On notera ainsi des points critiques au niveau des protocoles proposes, qui ne sont pas mis à jour a la lumière de nouvelles connaissances et perceptions, ainsi que des carences dans l'application et l'applicabilité des méthodes par les vétérinaires praticiens</w:t>
      </w:r>
    </w:p>
    <w:p w:rsidR="00CA2884" w:rsidRDefault="00CA2884" w:rsidP="000141D7">
      <w:pPr>
        <w:jc w:val="both"/>
        <w:rPr>
          <w:rFonts w:ascii="Times New Roman" w:hAnsi="Times New Roman" w:cs="Times New Roman"/>
          <w:color w:val="000000"/>
          <w:sz w:val="24"/>
          <w:szCs w:val="24"/>
          <w:shd w:val="clear" w:color="auto" w:fill="FFFFFF"/>
        </w:rPr>
      </w:pPr>
    </w:p>
    <w:p w:rsidR="00170D0F" w:rsidRPr="008F29C1" w:rsidRDefault="00170D0F"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20C58" w:rsidRDefault="00CA2884" w:rsidP="00CA2884">
      <w:pPr>
        <w:jc w:val="both"/>
        <w:rPr>
          <w:rFonts w:ascii="Times New Roman" w:hAnsi="Times New Roman" w:cs="Times New Roman"/>
          <w:sz w:val="24"/>
          <w:szCs w:val="24"/>
          <w:lang w:val="en-US"/>
        </w:rPr>
      </w:pPr>
      <w:r w:rsidRPr="00CA2884">
        <w:rPr>
          <w:rFonts w:ascii="Times New Roman" w:hAnsi="Times New Roman" w:cs="Times New Roman"/>
          <w:color w:val="000000"/>
          <w:sz w:val="24"/>
          <w:szCs w:val="24"/>
          <w:shd w:val="clear" w:color="auto" w:fill="FFFFFF"/>
          <w:lang w:val="en-US"/>
        </w:rPr>
        <w:t xml:space="preserve">Vaccination in poultry is a means of prophylaxis that needs constant attention because of its strategic  importance in the fight against certain diseases, eradicated in most developed countries, but unfortunately  still present in our country.  This work is a practice followed by vaccination laying hens, made in order to highlight the vaccination  techniques and identify any deficiencies that will lead to failure of vaccination and persistence of outbreaks  against which we vaccinate.  The results highlight failures at different levels. Thus, note the length of proposed protocols that are </w:t>
      </w:r>
      <w:proofErr w:type="gramStart"/>
      <w:r w:rsidRPr="00CA2884">
        <w:rPr>
          <w:rFonts w:ascii="Times New Roman" w:hAnsi="Times New Roman" w:cs="Times New Roman"/>
          <w:color w:val="000000"/>
          <w:sz w:val="24"/>
          <w:szCs w:val="24"/>
          <w:shd w:val="clear" w:color="auto" w:fill="FFFFFF"/>
          <w:lang w:val="en-US"/>
        </w:rPr>
        <w:t>not  updated</w:t>
      </w:r>
      <w:proofErr w:type="gramEnd"/>
      <w:r w:rsidRPr="00CA2884">
        <w:rPr>
          <w:rFonts w:ascii="Times New Roman" w:hAnsi="Times New Roman" w:cs="Times New Roman"/>
          <w:color w:val="000000"/>
          <w:sz w:val="24"/>
          <w:szCs w:val="24"/>
          <w:shd w:val="clear" w:color="auto" w:fill="FFFFFF"/>
          <w:lang w:val="en-US"/>
        </w:rPr>
        <w:t xml:space="preserve"> in the light of new knowledge and perceptions, neglect of the concept of mandatory reporting, as  well as shortcomings in the applicability and implementation of the protocols proposed by veterinary  practitioners and farmers as well as the hatcheries</w:t>
      </w:r>
    </w:p>
    <w:sectPr w:rsidR="00046969" w:rsidRPr="00420C58"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E6894"/>
    <w:rsid w:val="000F3EDD"/>
    <w:rsid w:val="0011553A"/>
    <w:rsid w:val="00127B84"/>
    <w:rsid w:val="0013173C"/>
    <w:rsid w:val="00144E00"/>
    <w:rsid w:val="00145996"/>
    <w:rsid w:val="0014656E"/>
    <w:rsid w:val="00153B4C"/>
    <w:rsid w:val="00155057"/>
    <w:rsid w:val="00170D0F"/>
    <w:rsid w:val="001B1F1E"/>
    <w:rsid w:val="001B5AC6"/>
    <w:rsid w:val="001D2A02"/>
    <w:rsid w:val="001E5ED7"/>
    <w:rsid w:val="001F56BD"/>
    <w:rsid w:val="001F5D7B"/>
    <w:rsid w:val="00201D74"/>
    <w:rsid w:val="00207E80"/>
    <w:rsid w:val="00234A0F"/>
    <w:rsid w:val="00283A19"/>
    <w:rsid w:val="002A4AE9"/>
    <w:rsid w:val="002B0448"/>
    <w:rsid w:val="002B3404"/>
    <w:rsid w:val="002B5956"/>
    <w:rsid w:val="002B60F9"/>
    <w:rsid w:val="002C075B"/>
    <w:rsid w:val="002C0D78"/>
    <w:rsid w:val="002C6E7E"/>
    <w:rsid w:val="002D235E"/>
    <w:rsid w:val="002E0DC8"/>
    <w:rsid w:val="002F1E70"/>
    <w:rsid w:val="002F3E07"/>
    <w:rsid w:val="0031609F"/>
    <w:rsid w:val="003225F4"/>
    <w:rsid w:val="0032788F"/>
    <w:rsid w:val="00327E95"/>
    <w:rsid w:val="00351892"/>
    <w:rsid w:val="00376F88"/>
    <w:rsid w:val="0039614F"/>
    <w:rsid w:val="00396232"/>
    <w:rsid w:val="003972A7"/>
    <w:rsid w:val="003A7298"/>
    <w:rsid w:val="003B7FA2"/>
    <w:rsid w:val="003C2C0B"/>
    <w:rsid w:val="003D2F6A"/>
    <w:rsid w:val="003D758C"/>
    <w:rsid w:val="003E6B9F"/>
    <w:rsid w:val="003F515D"/>
    <w:rsid w:val="004008C0"/>
    <w:rsid w:val="00413EB3"/>
    <w:rsid w:val="004175ED"/>
    <w:rsid w:val="00420C58"/>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37518"/>
    <w:rsid w:val="0054442E"/>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7009F6"/>
    <w:rsid w:val="00712B62"/>
    <w:rsid w:val="00715AE7"/>
    <w:rsid w:val="007207A8"/>
    <w:rsid w:val="007275AF"/>
    <w:rsid w:val="0073641B"/>
    <w:rsid w:val="00741D5C"/>
    <w:rsid w:val="0074736A"/>
    <w:rsid w:val="0075478C"/>
    <w:rsid w:val="0075608E"/>
    <w:rsid w:val="00757038"/>
    <w:rsid w:val="00772EA3"/>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83D0A"/>
    <w:rsid w:val="00995312"/>
    <w:rsid w:val="009C1206"/>
    <w:rsid w:val="009C7C19"/>
    <w:rsid w:val="009D558F"/>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14DB4"/>
    <w:rsid w:val="00B25CDE"/>
    <w:rsid w:val="00B26FCD"/>
    <w:rsid w:val="00B31CEC"/>
    <w:rsid w:val="00B32AC0"/>
    <w:rsid w:val="00B37D05"/>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06F"/>
    <w:rsid w:val="00C321FA"/>
    <w:rsid w:val="00C4179F"/>
    <w:rsid w:val="00C41BA4"/>
    <w:rsid w:val="00C4359F"/>
    <w:rsid w:val="00C533B0"/>
    <w:rsid w:val="00C55FEF"/>
    <w:rsid w:val="00C650DE"/>
    <w:rsid w:val="00C84242"/>
    <w:rsid w:val="00C84FD9"/>
    <w:rsid w:val="00C86CDE"/>
    <w:rsid w:val="00C975AA"/>
    <w:rsid w:val="00CA2884"/>
    <w:rsid w:val="00CA3225"/>
    <w:rsid w:val="00CA3447"/>
    <w:rsid w:val="00CD0C6A"/>
    <w:rsid w:val="00CE7E80"/>
    <w:rsid w:val="00D03663"/>
    <w:rsid w:val="00D1188E"/>
    <w:rsid w:val="00D26161"/>
    <w:rsid w:val="00D27545"/>
    <w:rsid w:val="00D31815"/>
    <w:rsid w:val="00D5268D"/>
    <w:rsid w:val="00D610C9"/>
    <w:rsid w:val="00D67E37"/>
    <w:rsid w:val="00D7703C"/>
    <w:rsid w:val="00DA1F41"/>
    <w:rsid w:val="00DE67E3"/>
    <w:rsid w:val="00DF009B"/>
    <w:rsid w:val="00E10FA4"/>
    <w:rsid w:val="00E14DB6"/>
    <w:rsid w:val="00E17778"/>
    <w:rsid w:val="00E637D1"/>
    <w:rsid w:val="00E962BF"/>
    <w:rsid w:val="00EA03BC"/>
    <w:rsid w:val="00EA1237"/>
    <w:rsid w:val="00EB1EB4"/>
    <w:rsid w:val="00F00EE3"/>
    <w:rsid w:val="00F06ACB"/>
    <w:rsid w:val="00F1090F"/>
    <w:rsid w:val="00F121F9"/>
    <w:rsid w:val="00F30EBF"/>
    <w:rsid w:val="00F54616"/>
    <w:rsid w:val="00F566D5"/>
    <w:rsid w:val="00F64F5C"/>
    <w:rsid w:val="00F65A5B"/>
    <w:rsid w:val="00F66EA1"/>
    <w:rsid w:val="00F72F18"/>
    <w:rsid w:val="00F75E0F"/>
    <w:rsid w:val="00FA3AFF"/>
    <w:rsid w:val="00FA4E92"/>
    <w:rsid w:val="00FB6369"/>
    <w:rsid w:val="00FB6E7E"/>
    <w:rsid w:val="00FD7DF3"/>
    <w:rsid w:val="00FF3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330</Words>
  <Characters>1817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122</cp:revision>
  <dcterms:created xsi:type="dcterms:W3CDTF">2020-01-19T08:54:00Z</dcterms:created>
  <dcterms:modified xsi:type="dcterms:W3CDTF">2020-03-12T08:46:00Z</dcterms:modified>
</cp:coreProperties>
</file>