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AA" w:rsidRDefault="00CA3225" w:rsidP="00CA322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>
        <w:rPr>
          <w:rFonts w:asciiTheme="majorBidi" w:hAnsiTheme="majorBidi" w:cstheme="majorBidi"/>
          <w:b/>
          <w:bCs/>
          <w:sz w:val="28"/>
          <w:szCs w:val="28"/>
        </w:rPr>
        <w:t>sous titre :</w:t>
      </w:r>
      <w:r w:rsidR="00E93DF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324E6" w:rsidRPr="003324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Paramètres sanguins des Fennecs (Vulpes </w:t>
      </w:r>
      <w:proofErr w:type="spellStart"/>
      <w:r w:rsidR="003324E6" w:rsidRPr="003324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zerda</w:t>
      </w:r>
      <w:proofErr w:type="spellEnd"/>
      <w:r w:rsidR="003324E6" w:rsidRPr="003324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) du Zoo du </w:t>
      </w:r>
      <w:proofErr w:type="spellStart"/>
      <w:r w:rsidR="003324E6" w:rsidRPr="003324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Hamma</w:t>
      </w:r>
      <w:proofErr w:type="spellEnd"/>
      <w:r w:rsidR="003324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3324E6" w:rsidRPr="003324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taux d’hématocrite et résistance globulaire des érythrocytes</w:t>
      </w:r>
    </w:p>
    <w:p w:rsidR="00CA3225" w:rsidRPr="002B3404" w:rsidRDefault="00CA3225" w:rsidP="00CA3225">
      <w:pPr>
        <w:jc w:val="both"/>
        <w:rPr>
          <w:rFonts w:ascii="Times New Roman" w:hAnsi="Times New Roman" w:cs="Times New Roman"/>
          <w:sz w:val="24"/>
          <w:szCs w:val="24"/>
        </w:rPr>
      </w:pPr>
      <w:r w:rsidRPr="002B3404">
        <w:rPr>
          <w:rFonts w:ascii="Times New Roman" w:hAnsi="Times New Roman" w:cs="Times New Roman"/>
          <w:b/>
          <w:bCs/>
          <w:sz w:val="24"/>
          <w:szCs w:val="24"/>
        </w:rPr>
        <w:t>Résumé :</w:t>
      </w:r>
    </w:p>
    <w:p w:rsidR="00E93DF9" w:rsidRDefault="003324E6" w:rsidP="00450CA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Cette recherche a été menée dans l’objectif de définir, chez le fennec (Vulpes </w:t>
      </w:r>
      <w:proofErr w:type="spellStart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zerda</w:t>
      </w:r>
      <w:proofErr w:type="spellEnd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deux paramètres sanguins : le taux d’hématocrite et la résistance globulaire des érythrocytes. L’étude a été effectuée sur 11 fennecs adultes du Zoo du Jardin Botanique du </w:t>
      </w:r>
      <w:proofErr w:type="spellStart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Hamma</w:t>
      </w:r>
      <w:proofErr w:type="spellEnd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dont 10 mâles et une femelle, d’un poids corporel moyen de 1286±209g. Un échantillon de sang (1 à 2 </w:t>
      </w:r>
      <w:proofErr w:type="spellStart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mL</w:t>
      </w:r>
      <w:proofErr w:type="spellEnd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a été collecté sur chaque animal, au niveau de la veine radiale, puis recueilli  sur tube </w:t>
      </w:r>
      <w:proofErr w:type="spellStart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hépariné</w:t>
      </w:r>
      <w:proofErr w:type="spellEnd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Le taux d’hématocrite a été défini à l’aide de tubes capillaires à micro-hématocrite. Pour le test de fragilité osmotique des érythrocytes, les solutions ont été préparées à partir de sérum physiologique tamponné au phosphate, (PBS 1%, pH= 7,4). Les hématies (10µL) ont été placées dans 9 tubes à hémolyse renfermant des concentrations décroissantes de </w:t>
      </w:r>
      <w:proofErr w:type="spellStart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NaCl</w:t>
      </w:r>
      <w:proofErr w:type="spellEnd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(0,9% à 0,1%) et dans un tube contenant de l’eau distillée (0% </w:t>
      </w:r>
      <w:proofErr w:type="spellStart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NaCl</w:t>
      </w:r>
      <w:proofErr w:type="spellEnd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Afin de détecter le taux d’hémolyse, la densité optique du surnageant a été déterminée par spectrophotométrie (540nm).  L’hémolyse est exprimée en pourcentage, en se référant au taux maximal de 100% d’hémolyse pour l’échantillon contenant de l’eau distillée. Les résultats ont été exprimés par la moyenne ± écart type. Le taux d’hématocrite moyen a été de 50,36±8,12%. La lecture visuelle a montré que 80% des échantillons a présenté une hémolyse initiale entre 0,4% et 0,5% de </w:t>
      </w:r>
      <w:proofErr w:type="spellStart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NaCl</w:t>
      </w:r>
      <w:proofErr w:type="spellEnd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La résistance globulaire minimale moyenne s’observe à la concentration de 0,45% de </w:t>
      </w:r>
      <w:proofErr w:type="spellStart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NaCl</w:t>
      </w:r>
      <w:proofErr w:type="spellEnd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La lecture </w:t>
      </w:r>
      <w:proofErr w:type="spellStart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spectrophotométrique</w:t>
      </w:r>
      <w:proofErr w:type="spellEnd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révélé qu’aux  concentrations de 0,3%, 0,2% et 0,1% de </w:t>
      </w:r>
      <w:proofErr w:type="spellStart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NaCl</w:t>
      </w:r>
      <w:proofErr w:type="spellEnd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le taux moyen d’hémolyse est respectivement de 71,78%,  83,26% et 90,54%.Le point 50% d’hémolyse  s’observe pour un taux de </w:t>
      </w:r>
      <w:proofErr w:type="spellStart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NaCl</w:t>
      </w:r>
      <w:proofErr w:type="spellEnd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égal à 0,44%. Pour tous les échantillons, l’hémolyse n’a pas été totale à la concentration de 0,1% de </w:t>
      </w:r>
      <w:proofErr w:type="spellStart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NaCl</w:t>
      </w:r>
      <w:proofErr w:type="spellEnd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Ces résultats préliminaires suggèrent que les érythrocytes du fennec ont une relative bonne résistance globulaire.</w:t>
      </w:r>
    </w:p>
    <w:p w:rsidR="003324E6" w:rsidRDefault="003324E6" w:rsidP="00450C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35B1" w:rsidRPr="00E93DF9" w:rsidRDefault="004135B1" w:rsidP="00450CA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E93DF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Abstract:</w:t>
      </w:r>
    </w:p>
    <w:p w:rsidR="00C24D81" w:rsidRPr="00E93DF9" w:rsidRDefault="003324E6" w:rsidP="003324E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This research was conducted with the objective of defining, in fennec (</w:t>
      </w:r>
      <w:proofErr w:type="spellStart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Vulpes</w:t>
      </w:r>
      <w:proofErr w:type="spellEnd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zerda</w:t>
      </w:r>
      <w:proofErr w:type="spellEnd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), two blood parameters: the </w:t>
      </w:r>
      <w:proofErr w:type="spellStart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hematocrit</w:t>
      </w:r>
      <w:proofErr w:type="spellEnd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level and the erythrocyte globular resistance. The study was carried out on 11 adult fennecs of the </w:t>
      </w:r>
      <w:proofErr w:type="spellStart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Hamma</w:t>
      </w:r>
      <w:proofErr w:type="spellEnd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Botanical Garden Zoo, including 10 males and one female, with an average body weight of 1286 ± 209g. A blood sample (1-2 </w:t>
      </w:r>
      <w:proofErr w:type="spellStart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mL</w:t>
      </w:r>
      <w:proofErr w:type="spellEnd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) was collected from each animal at the radial vein and collected on a </w:t>
      </w:r>
      <w:proofErr w:type="spellStart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heparinized</w:t>
      </w:r>
      <w:proofErr w:type="spellEnd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tube. The </w:t>
      </w:r>
      <w:proofErr w:type="spellStart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hematocrit</w:t>
      </w:r>
      <w:proofErr w:type="spellEnd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level was defined using capillary tubes with micro-</w:t>
      </w:r>
      <w:proofErr w:type="spellStart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hematocrit</w:t>
      </w:r>
      <w:proofErr w:type="spellEnd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For the erythrocytes osmotic fragility test, the solutions were prepared from phosphate buffered saline, (1% PBS, pH = 7.4). The red blood cells (10 </w:t>
      </w:r>
      <w:proofErr w:type="spellStart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μL</w:t>
      </w:r>
      <w:proofErr w:type="spellEnd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) were placed in 9 </w:t>
      </w:r>
      <w:proofErr w:type="spellStart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hemolysis</w:t>
      </w:r>
      <w:proofErr w:type="spellEnd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tubes containing decreasing concentrations of </w:t>
      </w:r>
      <w:proofErr w:type="spellStart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NaCl</w:t>
      </w:r>
      <w:proofErr w:type="spellEnd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(0.9% to 0.1%) and in a tube containing distilled </w:t>
      </w:r>
      <w:proofErr w:type="gramStart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water(</w:t>
      </w:r>
      <w:proofErr w:type="gramEnd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0% </w:t>
      </w:r>
      <w:proofErr w:type="spellStart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NaCl</w:t>
      </w:r>
      <w:proofErr w:type="spellEnd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). In order to detect the </w:t>
      </w:r>
      <w:proofErr w:type="spellStart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hemolysis</w:t>
      </w:r>
      <w:proofErr w:type="spellEnd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rate, the optical density of the supernatant was determined </w:t>
      </w:r>
      <w:proofErr w:type="spellStart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spectrophotometrically</w:t>
      </w:r>
      <w:proofErr w:type="spellEnd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(540 nm). </w:t>
      </w:r>
      <w:proofErr w:type="spellStart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Hemolysis</w:t>
      </w:r>
      <w:proofErr w:type="spellEnd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is expressed as a percentage, referring to the maximum rate of 100% </w:t>
      </w:r>
      <w:proofErr w:type="spellStart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hemolysis</w:t>
      </w:r>
      <w:proofErr w:type="spellEnd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for the sample containing distilled water. The results were expressed as mean ± standard deviation. The average </w:t>
      </w:r>
      <w:proofErr w:type="spellStart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lastRenderedPageBreak/>
        <w:t>hematocrit</w:t>
      </w:r>
      <w:proofErr w:type="spellEnd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level was 50.36 ± 8.12%. Visual reading showed that 80% of the samples had initial </w:t>
      </w:r>
      <w:proofErr w:type="spellStart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haemolysis</w:t>
      </w:r>
      <w:proofErr w:type="spellEnd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between 0.4% and 0.5% </w:t>
      </w:r>
      <w:proofErr w:type="spellStart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NaCl</w:t>
      </w:r>
      <w:proofErr w:type="spellEnd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The average minimum globular resistance is observed at the concentration of 0.45% </w:t>
      </w:r>
      <w:proofErr w:type="spellStart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NaCl</w:t>
      </w:r>
      <w:proofErr w:type="spellEnd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The </w:t>
      </w:r>
      <w:proofErr w:type="spellStart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spectrophotometric</w:t>
      </w:r>
      <w:proofErr w:type="spellEnd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reading revealed that at concentrations of 0.3%, 0.2% and 0.1% </w:t>
      </w:r>
      <w:proofErr w:type="spellStart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NaCl</w:t>
      </w:r>
      <w:proofErr w:type="spellEnd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the mean </w:t>
      </w:r>
      <w:proofErr w:type="spellStart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hemolysis</w:t>
      </w:r>
      <w:proofErr w:type="spellEnd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rate is 71.78%, 83.26% and 90.54% respectively. . The 50% </w:t>
      </w:r>
      <w:proofErr w:type="spellStart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haemolysis</w:t>
      </w:r>
      <w:proofErr w:type="spellEnd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point is observed for a </w:t>
      </w:r>
      <w:proofErr w:type="spellStart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NaCl</w:t>
      </w:r>
      <w:proofErr w:type="spellEnd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level equal to 0.44%. For all samples, </w:t>
      </w:r>
      <w:proofErr w:type="spellStart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hemolysis</w:t>
      </w:r>
      <w:proofErr w:type="spellEnd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was not complete at 0.1% </w:t>
      </w:r>
      <w:proofErr w:type="spellStart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NaCl</w:t>
      </w:r>
      <w:proofErr w:type="spellEnd"/>
      <w:r w:rsidRPr="0033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 These preliminary results suggest that fennec erythrocytes have relatively good globular resistance.</w:t>
      </w:r>
    </w:p>
    <w:sectPr w:rsidR="00C24D81" w:rsidRPr="00E93DF9" w:rsidSect="00C86C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225"/>
    <w:rsid w:val="00006AAF"/>
    <w:rsid w:val="00065748"/>
    <w:rsid w:val="002B3404"/>
    <w:rsid w:val="003324E6"/>
    <w:rsid w:val="003B7FA2"/>
    <w:rsid w:val="003D758C"/>
    <w:rsid w:val="004135B1"/>
    <w:rsid w:val="00450CAA"/>
    <w:rsid w:val="004B2D11"/>
    <w:rsid w:val="004E4E71"/>
    <w:rsid w:val="005E06C6"/>
    <w:rsid w:val="007902B6"/>
    <w:rsid w:val="007C1CE3"/>
    <w:rsid w:val="00853D4A"/>
    <w:rsid w:val="00931AA3"/>
    <w:rsid w:val="0096737D"/>
    <w:rsid w:val="00995312"/>
    <w:rsid w:val="00AB096E"/>
    <w:rsid w:val="00AF52C9"/>
    <w:rsid w:val="00B765E6"/>
    <w:rsid w:val="00C24D81"/>
    <w:rsid w:val="00C40F64"/>
    <w:rsid w:val="00C86CDE"/>
    <w:rsid w:val="00CA3225"/>
    <w:rsid w:val="00E17778"/>
    <w:rsid w:val="00E93DF9"/>
    <w:rsid w:val="00FD4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3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k.ali</dc:creator>
  <cp:lastModifiedBy>k.ali</cp:lastModifiedBy>
  <cp:revision>7</cp:revision>
  <dcterms:created xsi:type="dcterms:W3CDTF">2020-01-19T12:51:00Z</dcterms:created>
  <dcterms:modified xsi:type="dcterms:W3CDTF">2020-11-16T08:47:00Z</dcterms:modified>
</cp:coreProperties>
</file>