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11" w:rsidRDefault="00D70911" w:rsidP="00D7091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6E2A0A" w:rsidRPr="006E2A0A">
        <w:rPr>
          <w:rFonts w:asciiTheme="majorBidi" w:hAnsiTheme="majorBidi" w:cstheme="majorBidi"/>
          <w:b/>
          <w:bCs/>
          <w:sz w:val="28"/>
          <w:szCs w:val="28"/>
        </w:rPr>
        <w:t xml:space="preserve">Étude épidémiologique de l’exposition à </w:t>
      </w:r>
      <w:proofErr w:type="spellStart"/>
      <w:r w:rsidR="006E2A0A" w:rsidRPr="006E2A0A">
        <w:rPr>
          <w:rFonts w:asciiTheme="majorBidi" w:hAnsiTheme="majorBidi" w:cstheme="majorBidi"/>
          <w:b/>
          <w:bCs/>
          <w:sz w:val="28"/>
          <w:szCs w:val="28"/>
        </w:rPr>
        <w:t>borrelia</w:t>
      </w:r>
      <w:proofErr w:type="spellEnd"/>
      <w:r w:rsidR="006E2A0A" w:rsidRPr="006E2A0A">
        <w:rPr>
          <w:rFonts w:asciiTheme="majorBidi" w:hAnsiTheme="majorBidi" w:cstheme="majorBidi"/>
          <w:b/>
          <w:bCs/>
          <w:sz w:val="28"/>
          <w:szCs w:val="28"/>
        </w:rPr>
        <w:t xml:space="preserve"> </w:t>
      </w:r>
      <w:proofErr w:type="spellStart"/>
      <w:r w:rsidR="006E2A0A" w:rsidRPr="006E2A0A">
        <w:rPr>
          <w:rFonts w:asciiTheme="majorBidi" w:hAnsiTheme="majorBidi" w:cstheme="majorBidi"/>
          <w:b/>
          <w:bCs/>
          <w:sz w:val="28"/>
          <w:szCs w:val="28"/>
        </w:rPr>
        <w:t>burdorferi</w:t>
      </w:r>
      <w:proofErr w:type="spellEnd"/>
      <w:r w:rsidR="006E2A0A" w:rsidRPr="006E2A0A">
        <w:rPr>
          <w:rFonts w:asciiTheme="majorBidi" w:hAnsiTheme="majorBidi" w:cstheme="majorBidi"/>
          <w:b/>
          <w:bCs/>
          <w:sz w:val="28"/>
          <w:szCs w:val="28"/>
        </w:rPr>
        <w:t xml:space="preserve"> Et </w:t>
      </w:r>
      <w:proofErr w:type="spellStart"/>
      <w:r w:rsidR="006E2A0A" w:rsidRPr="006E2A0A">
        <w:rPr>
          <w:rFonts w:asciiTheme="majorBidi" w:hAnsiTheme="majorBidi" w:cstheme="majorBidi"/>
          <w:b/>
          <w:bCs/>
          <w:sz w:val="28"/>
          <w:szCs w:val="28"/>
        </w:rPr>
        <w:t>anaplasma</w:t>
      </w:r>
      <w:proofErr w:type="spellEnd"/>
      <w:r w:rsidR="006E2A0A" w:rsidRPr="006E2A0A">
        <w:rPr>
          <w:rFonts w:asciiTheme="majorBidi" w:hAnsiTheme="majorBidi" w:cstheme="majorBidi"/>
          <w:b/>
          <w:bCs/>
          <w:sz w:val="28"/>
          <w:szCs w:val="28"/>
        </w:rPr>
        <w:t xml:space="preserve"> </w:t>
      </w:r>
      <w:proofErr w:type="spellStart"/>
      <w:r w:rsidR="006E2A0A" w:rsidRPr="006E2A0A">
        <w:rPr>
          <w:rFonts w:asciiTheme="majorBidi" w:hAnsiTheme="majorBidi" w:cstheme="majorBidi"/>
          <w:b/>
          <w:bCs/>
          <w:sz w:val="28"/>
          <w:szCs w:val="28"/>
        </w:rPr>
        <w:t>phagocytophilum</w:t>
      </w:r>
      <w:proofErr w:type="spellEnd"/>
      <w:r w:rsidR="006E2A0A" w:rsidRPr="006E2A0A">
        <w:rPr>
          <w:rFonts w:asciiTheme="majorBidi" w:hAnsiTheme="majorBidi" w:cstheme="majorBidi"/>
          <w:b/>
          <w:bCs/>
          <w:sz w:val="28"/>
          <w:szCs w:val="28"/>
        </w:rPr>
        <w:t xml:space="preserve"> chez les chevaux de la région d’Alger</w:t>
      </w:r>
    </w:p>
    <w:p w:rsidR="00D70911" w:rsidRDefault="00D70911" w:rsidP="00D70911">
      <w:pPr>
        <w:jc w:val="both"/>
        <w:rPr>
          <w:rFonts w:asciiTheme="majorBidi" w:hAnsiTheme="majorBidi" w:cstheme="majorBidi"/>
          <w:b/>
          <w:bCs/>
          <w:sz w:val="24"/>
          <w:szCs w:val="24"/>
        </w:rPr>
      </w:pPr>
    </w:p>
    <w:p w:rsidR="00D70911" w:rsidRDefault="00D70911" w:rsidP="00D70911">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D70911" w:rsidRDefault="006E2A0A" w:rsidP="00D70911">
      <w:pPr>
        <w:jc w:val="both"/>
        <w:rPr>
          <w:rFonts w:asciiTheme="majorBidi" w:hAnsiTheme="majorBidi" w:cstheme="majorBidi"/>
          <w:sz w:val="24"/>
          <w:szCs w:val="24"/>
        </w:rPr>
      </w:pPr>
      <w:r w:rsidRPr="006E2A0A">
        <w:rPr>
          <w:rFonts w:asciiTheme="majorBidi" w:hAnsiTheme="majorBidi" w:cstheme="majorBidi"/>
          <w:sz w:val="24"/>
          <w:szCs w:val="24"/>
        </w:rPr>
        <w:t xml:space="preserve">     Les chevaux (</w:t>
      </w:r>
      <w:proofErr w:type="spellStart"/>
      <w:r w:rsidRPr="006E2A0A">
        <w:rPr>
          <w:rFonts w:asciiTheme="majorBidi" w:hAnsiTheme="majorBidi" w:cstheme="majorBidi"/>
          <w:sz w:val="24"/>
          <w:szCs w:val="24"/>
        </w:rPr>
        <w:t>Equus</w:t>
      </w:r>
      <w:proofErr w:type="spellEnd"/>
      <w:r w:rsidRPr="006E2A0A">
        <w:rPr>
          <w:rFonts w:asciiTheme="majorBidi" w:hAnsiTheme="majorBidi" w:cstheme="majorBidi"/>
          <w:sz w:val="24"/>
          <w:szCs w:val="24"/>
        </w:rPr>
        <w:t xml:space="preserve"> </w:t>
      </w:r>
      <w:proofErr w:type="spellStart"/>
      <w:r w:rsidRPr="006E2A0A">
        <w:rPr>
          <w:rFonts w:asciiTheme="majorBidi" w:hAnsiTheme="majorBidi" w:cstheme="majorBidi"/>
          <w:sz w:val="24"/>
          <w:szCs w:val="24"/>
        </w:rPr>
        <w:t>caballus</w:t>
      </w:r>
      <w:proofErr w:type="spellEnd"/>
      <w:r w:rsidRPr="006E2A0A">
        <w:rPr>
          <w:rFonts w:asciiTheme="majorBidi" w:hAnsiTheme="majorBidi" w:cstheme="majorBidi"/>
          <w:sz w:val="24"/>
          <w:szCs w:val="24"/>
        </w:rPr>
        <w:t xml:space="preserve">) sont sensibles aux maladies transmises par les tiques. Deux d'entre elles, la borréliose  de  </w:t>
      </w:r>
      <w:proofErr w:type="spellStart"/>
      <w:r w:rsidRPr="006E2A0A">
        <w:rPr>
          <w:rFonts w:asciiTheme="majorBidi" w:hAnsiTheme="majorBidi" w:cstheme="majorBidi"/>
          <w:sz w:val="24"/>
          <w:szCs w:val="24"/>
        </w:rPr>
        <w:t>Lyme</w:t>
      </w:r>
      <w:proofErr w:type="spellEnd"/>
      <w:r w:rsidRPr="006E2A0A">
        <w:rPr>
          <w:rFonts w:asciiTheme="majorBidi" w:hAnsiTheme="majorBidi" w:cstheme="majorBidi"/>
          <w:sz w:val="24"/>
          <w:szCs w:val="24"/>
        </w:rPr>
        <w:t xml:space="preserve"> due à  </w:t>
      </w:r>
      <w:proofErr w:type="spellStart"/>
      <w:r w:rsidRPr="006E2A0A">
        <w:rPr>
          <w:rFonts w:asciiTheme="majorBidi" w:hAnsiTheme="majorBidi" w:cstheme="majorBidi"/>
          <w:sz w:val="24"/>
          <w:szCs w:val="24"/>
        </w:rPr>
        <w:t>Borrelia</w:t>
      </w:r>
      <w:proofErr w:type="spellEnd"/>
      <w:r w:rsidRPr="006E2A0A">
        <w:rPr>
          <w:rFonts w:asciiTheme="majorBidi" w:hAnsiTheme="majorBidi" w:cstheme="majorBidi"/>
          <w:sz w:val="24"/>
          <w:szCs w:val="24"/>
        </w:rPr>
        <w:t xml:space="preserve"> </w:t>
      </w:r>
      <w:proofErr w:type="spellStart"/>
      <w:r w:rsidRPr="006E2A0A">
        <w:rPr>
          <w:rFonts w:asciiTheme="majorBidi" w:hAnsiTheme="majorBidi" w:cstheme="majorBidi"/>
          <w:sz w:val="24"/>
          <w:szCs w:val="24"/>
        </w:rPr>
        <w:t>burgdorferi</w:t>
      </w:r>
      <w:proofErr w:type="spellEnd"/>
      <w:r w:rsidRPr="006E2A0A">
        <w:rPr>
          <w:rFonts w:asciiTheme="majorBidi" w:hAnsiTheme="majorBidi" w:cstheme="majorBidi"/>
          <w:sz w:val="24"/>
          <w:szCs w:val="24"/>
        </w:rPr>
        <w:t xml:space="preserve">  et l'</w:t>
      </w:r>
      <w:proofErr w:type="spellStart"/>
      <w:r w:rsidRPr="006E2A0A">
        <w:rPr>
          <w:rFonts w:asciiTheme="majorBidi" w:hAnsiTheme="majorBidi" w:cstheme="majorBidi"/>
          <w:sz w:val="24"/>
          <w:szCs w:val="24"/>
        </w:rPr>
        <w:t>anaplasmose</w:t>
      </w:r>
      <w:proofErr w:type="spellEnd"/>
      <w:r w:rsidRPr="006E2A0A">
        <w:rPr>
          <w:rFonts w:asciiTheme="majorBidi" w:hAnsiTheme="majorBidi" w:cstheme="majorBidi"/>
          <w:sz w:val="24"/>
          <w:szCs w:val="24"/>
        </w:rPr>
        <w:t xml:space="preserve"> granulocytaire due à </w:t>
      </w:r>
      <w:proofErr w:type="spellStart"/>
      <w:r w:rsidRPr="006E2A0A">
        <w:rPr>
          <w:rFonts w:asciiTheme="majorBidi" w:hAnsiTheme="majorBidi" w:cstheme="majorBidi"/>
          <w:sz w:val="24"/>
          <w:szCs w:val="24"/>
        </w:rPr>
        <w:t>Anaplasma</w:t>
      </w:r>
      <w:proofErr w:type="spellEnd"/>
      <w:r w:rsidRPr="006E2A0A">
        <w:rPr>
          <w:rFonts w:asciiTheme="majorBidi" w:hAnsiTheme="majorBidi" w:cstheme="majorBidi"/>
          <w:sz w:val="24"/>
          <w:szCs w:val="24"/>
        </w:rPr>
        <w:t xml:space="preserve"> </w:t>
      </w:r>
      <w:proofErr w:type="spellStart"/>
      <w:r w:rsidRPr="006E2A0A">
        <w:rPr>
          <w:rFonts w:asciiTheme="majorBidi" w:hAnsiTheme="majorBidi" w:cstheme="majorBidi"/>
          <w:sz w:val="24"/>
          <w:szCs w:val="24"/>
        </w:rPr>
        <w:t>phagocytophilum</w:t>
      </w:r>
      <w:proofErr w:type="spellEnd"/>
      <w:r w:rsidRPr="006E2A0A">
        <w:rPr>
          <w:rFonts w:asciiTheme="majorBidi" w:hAnsiTheme="majorBidi" w:cstheme="majorBidi"/>
          <w:sz w:val="24"/>
          <w:szCs w:val="24"/>
        </w:rPr>
        <w:t xml:space="preserve"> ont été étudiées chez des chevaux algériens. Les maladies ont été moins étudiées chez les chevaux et les résultats concernant l'Algérie n'ont pas été publiés. Des échantillons de  sang  ont  été  prélevés  sur  128  chevaux.  Des  anticorps  </w:t>
      </w:r>
      <w:proofErr w:type="spellStart"/>
      <w:r w:rsidRPr="006E2A0A">
        <w:rPr>
          <w:rFonts w:asciiTheme="majorBidi" w:hAnsiTheme="majorBidi" w:cstheme="majorBidi"/>
          <w:sz w:val="24"/>
          <w:szCs w:val="24"/>
        </w:rPr>
        <w:t>IgG</w:t>
      </w:r>
      <w:proofErr w:type="spellEnd"/>
      <w:r w:rsidRPr="006E2A0A">
        <w:rPr>
          <w:rFonts w:asciiTheme="majorBidi" w:hAnsiTheme="majorBidi" w:cstheme="majorBidi"/>
          <w:sz w:val="24"/>
          <w:szCs w:val="24"/>
        </w:rPr>
        <w:t xml:space="preserve">   dirigés  contre  </w:t>
      </w:r>
      <w:proofErr w:type="spellStart"/>
      <w:r w:rsidRPr="006E2A0A">
        <w:rPr>
          <w:rFonts w:asciiTheme="majorBidi" w:hAnsiTheme="majorBidi" w:cstheme="majorBidi"/>
          <w:sz w:val="24"/>
          <w:szCs w:val="24"/>
        </w:rPr>
        <w:t>Anaplasma</w:t>
      </w:r>
      <w:proofErr w:type="spellEnd"/>
      <w:r w:rsidRPr="006E2A0A">
        <w:rPr>
          <w:rFonts w:asciiTheme="majorBidi" w:hAnsiTheme="majorBidi" w:cstheme="majorBidi"/>
          <w:sz w:val="24"/>
          <w:szCs w:val="24"/>
        </w:rPr>
        <w:t xml:space="preserve"> </w:t>
      </w:r>
      <w:proofErr w:type="spellStart"/>
      <w:r w:rsidRPr="006E2A0A">
        <w:rPr>
          <w:rFonts w:asciiTheme="majorBidi" w:hAnsiTheme="majorBidi" w:cstheme="majorBidi"/>
          <w:sz w:val="24"/>
          <w:szCs w:val="24"/>
        </w:rPr>
        <w:t>phagocytophilum</w:t>
      </w:r>
      <w:proofErr w:type="spellEnd"/>
      <w:r w:rsidRPr="006E2A0A">
        <w:rPr>
          <w:rFonts w:asciiTheme="majorBidi" w:hAnsiTheme="majorBidi" w:cstheme="majorBidi"/>
          <w:sz w:val="24"/>
          <w:szCs w:val="24"/>
        </w:rPr>
        <w:t xml:space="preserve"> et </w:t>
      </w:r>
      <w:proofErr w:type="spellStart"/>
      <w:r w:rsidRPr="006E2A0A">
        <w:rPr>
          <w:rFonts w:asciiTheme="majorBidi" w:hAnsiTheme="majorBidi" w:cstheme="majorBidi"/>
          <w:sz w:val="24"/>
          <w:szCs w:val="24"/>
        </w:rPr>
        <w:t>Borrelia</w:t>
      </w:r>
      <w:proofErr w:type="spellEnd"/>
      <w:r w:rsidRPr="006E2A0A">
        <w:rPr>
          <w:rFonts w:asciiTheme="majorBidi" w:hAnsiTheme="majorBidi" w:cstheme="majorBidi"/>
          <w:sz w:val="24"/>
          <w:szCs w:val="24"/>
        </w:rPr>
        <w:t xml:space="preserve"> </w:t>
      </w:r>
      <w:proofErr w:type="spellStart"/>
      <w:r w:rsidRPr="006E2A0A">
        <w:rPr>
          <w:rFonts w:asciiTheme="majorBidi" w:hAnsiTheme="majorBidi" w:cstheme="majorBidi"/>
          <w:sz w:val="24"/>
          <w:szCs w:val="24"/>
        </w:rPr>
        <w:t>burgdorferi</w:t>
      </w:r>
      <w:proofErr w:type="spellEnd"/>
      <w:r w:rsidRPr="006E2A0A">
        <w:rPr>
          <w:rFonts w:asciiTheme="majorBidi" w:hAnsiTheme="majorBidi" w:cstheme="majorBidi"/>
          <w:sz w:val="24"/>
          <w:szCs w:val="24"/>
        </w:rPr>
        <w:t xml:space="preserve"> ont été détectés par un test d'immunofluorescence indirecte (IFAT) et ELISA. Les effets potentiels de l'âge, du sexe, de la race et de l'état de santé sur la séropositivité ont également été évalués. En utilisant l'IFAT, 28 (21,8%) et 25 (19,5%) animaux étaient respectivement positifs pour B. </w:t>
      </w:r>
      <w:proofErr w:type="spellStart"/>
      <w:r w:rsidRPr="006E2A0A">
        <w:rPr>
          <w:rFonts w:asciiTheme="majorBidi" w:hAnsiTheme="majorBidi" w:cstheme="majorBidi"/>
          <w:sz w:val="24"/>
          <w:szCs w:val="24"/>
        </w:rPr>
        <w:t>burgdorferi</w:t>
      </w:r>
      <w:proofErr w:type="spellEnd"/>
      <w:r w:rsidRPr="006E2A0A">
        <w:rPr>
          <w:rFonts w:asciiTheme="majorBidi" w:hAnsiTheme="majorBidi" w:cstheme="majorBidi"/>
          <w:sz w:val="24"/>
          <w:szCs w:val="24"/>
        </w:rPr>
        <w:t xml:space="preserve"> et A. </w:t>
      </w:r>
      <w:proofErr w:type="spellStart"/>
      <w:r w:rsidRPr="006E2A0A">
        <w:rPr>
          <w:rFonts w:asciiTheme="majorBidi" w:hAnsiTheme="majorBidi" w:cstheme="majorBidi"/>
          <w:sz w:val="24"/>
          <w:szCs w:val="24"/>
        </w:rPr>
        <w:t>phagocytophilum</w:t>
      </w:r>
      <w:proofErr w:type="spellEnd"/>
      <w:r w:rsidRPr="006E2A0A">
        <w:rPr>
          <w:rFonts w:asciiTheme="majorBidi" w:hAnsiTheme="majorBidi" w:cstheme="majorBidi"/>
          <w:sz w:val="24"/>
          <w:szCs w:val="24"/>
        </w:rPr>
        <w:t xml:space="preserve">. En utilisant ELISA, 19 (14,8%) et 33 (25,9%) animaux étaient respectivement positifs pour ces deux bactéries. L'étude montre que les chevaux en Algérie sont exposés ou </w:t>
      </w:r>
      <w:proofErr w:type="spellStart"/>
      <w:r w:rsidRPr="006E2A0A">
        <w:rPr>
          <w:rFonts w:asciiTheme="majorBidi" w:hAnsiTheme="majorBidi" w:cstheme="majorBidi"/>
          <w:sz w:val="24"/>
          <w:szCs w:val="24"/>
        </w:rPr>
        <w:t>co</w:t>
      </w:r>
      <w:proofErr w:type="spellEnd"/>
      <w:r w:rsidRPr="006E2A0A">
        <w:rPr>
          <w:rFonts w:asciiTheme="majorBidi" w:hAnsiTheme="majorBidi" w:cstheme="majorBidi"/>
          <w:sz w:val="24"/>
          <w:szCs w:val="24"/>
        </w:rPr>
        <w:t>-exposés à des espèces bactériennes zoonotiques transmises par les tiques.</w:t>
      </w:r>
    </w:p>
    <w:p w:rsidR="008D24C4" w:rsidRDefault="008D24C4" w:rsidP="00D70911">
      <w:pPr>
        <w:jc w:val="both"/>
        <w:rPr>
          <w:rFonts w:asciiTheme="majorBidi" w:hAnsiTheme="majorBidi" w:cstheme="majorBidi"/>
          <w:sz w:val="24"/>
          <w:szCs w:val="24"/>
        </w:rPr>
      </w:pPr>
    </w:p>
    <w:p w:rsidR="006E2A0A" w:rsidRPr="00D91258" w:rsidRDefault="006E2A0A" w:rsidP="00D70911">
      <w:pPr>
        <w:jc w:val="both"/>
        <w:rPr>
          <w:rFonts w:asciiTheme="majorBidi" w:hAnsiTheme="majorBidi" w:cstheme="majorBidi"/>
          <w:sz w:val="24"/>
          <w:szCs w:val="24"/>
        </w:rPr>
      </w:pPr>
    </w:p>
    <w:p w:rsidR="00D70911" w:rsidRPr="00D70911" w:rsidRDefault="00D70911" w:rsidP="00D70911">
      <w:pPr>
        <w:jc w:val="both"/>
        <w:rPr>
          <w:rFonts w:asciiTheme="majorBidi" w:hAnsiTheme="majorBidi" w:cstheme="majorBidi"/>
          <w:sz w:val="24"/>
          <w:szCs w:val="24"/>
          <w:lang w:val="en-US"/>
        </w:rPr>
      </w:pPr>
      <w:r w:rsidRPr="00D70911">
        <w:rPr>
          <w:rFonts w:asciiTheme="majorBidi" w:hAnsiTheme="majorBidi" w:cstheme="majorBidi"/>
          <w:b/>
          <w:bCs/>
          <w:sz w:val="24"/>
          <w:szCs w:val="24"/>
          <w:lang w:val="en-US"/>
        </w:rPr>
        <w:t>Abstract</w:t>
      </w:r>
      <w:r w:rsidRPr="00D70911">
        <w:rPr>
          <w:rFonts w:asciiTheme="majorBidi" w:hAnsiTheme="majorBidi" w:cstheme="majorBidi"/>
          <w:sz w:val="24"/>
          <w:szCs w:val="24"/>
          <w:lang w:val="en-US"/>
        </w:rPr>
        <w:t>:</w:t>
      </w:r>
    </w:p>
    <w:p w:rsidR="00184C1C" w:rsidRPr="00D70911" w:rsidRDefault="006E2A0A" w:rsidP="006E2A0A">
      <w:pPr>
        <w:jc w:val="both"/>
        <w:rPr>
          <w:szCs w:val="24"/>
          <w:lang w:val="en-US"/>
        </w:rPr>
      </w:pPr>
      <w:r w:rsidRPr="006E2A0A">
        <w:rPr>
          <w:rFonts w:asciiTheme="majorBidi" w:hAnsiTheme="majorBidi" w:cstheme="majorBidi"/>
          <w:sz w:val="24"/>
          <w:szCs w:val="24"/>
          <w:lang w:val="en-US"/>
        </w:rPr>
        <w:t>Horses (</w:t>
      </w:r>
      <w:proofErr w:type="spellStart"/>
      <w:r w:rsidRPr="006E2A0A">
        <w:rPr>
          <w:rFonts w:asciiTheme="majorBidi" w:hAnsiTheme="majorBidi" w:cstheme="majorBidi"/>
          <w:sz w:val="24"/>
          <w:szCs w:val="24"/>
          <w:lang w:val="en-US"/>
        </w:rPr>
        <w:t>Equus</w:t>
      </w:r>
      <w:proofErr w:type="spellEnd"/>
      <w:r w:rsidRPr="006E2A0A">
        <w:rPr>
          <w:rFonts w:asciiTheme="majorBidi" w:hAnsiTheme="majorBidi" w:cstheme="majorBidi"/>
          <w:sz w:val="24"/>
          <w:szCs w:val="24"/>
          <w:lang w:val="en-US"/>
        </w:rPr>
        <w:t xml:space="preserve"> </w:t>
      </w:r>
      <w:proofErr w:type="spellStart"/>
      <w:r w:rsidRPr="006E2A0A">
        <w:rPr>
          <w:rFonts w:asciiTheme="majorBidi" w:hAnsiTheme="majorBidi" w:cstheme="majorBidi"/>
          <w:sz w:val="24"/>
          <w:szCs w:val="24"/>
          <w:lang w:val="en-US"/>
        </w:rPr>
        <w:t>caballus</w:t>
      </w:r>
      <w:proofErr w:type="spellEnd"/>
      <w:r w:rsidRPr="006E2A0A">
        <w:rPr>
          <w:rFonts w:asciiTheme="majorBidi" w:hAnsiTheme="majorBidi" w:cstheme="majorBidi"/>
          <w:sz w:val="24"/>
          <w:szCs w:val="24"/>
          <w:lang w:val="en-US"/>
        </w:rPr>
        <w:t xml:space="preserve">) are susceptible to tick-borne diseases. Two of them, Lyme </w:t>
      </w:r>
      <w:proofErr w:type="spellStart"/>
      <w:r w:rsidRPr="006E2A0A">
        <w:rPr>
          <w:rFonts w:asciiTheme="majorBidi" w:hAnsiTheme="majorBidi" w:cstheme="majorBidi"/>
          <w:sz w:val="24"/>
          <w:szCs w:val="24"/>
          <w:lang w:val="en-US"/>
        </w:rPr>
        <w:t>borreliosis</w:t>
      </w:r>
      <w:proofErr w:type="spellEnd"/>
      <w:r w:rsidRPr="006E2A0A">
        <w:rPr>
          <w:rFonts w:asciiTheme="majorBidi" w:hAnsiTheme="majorBidi" w:cstheme="majorBidi"/>
          <w:sz w:val="24"/>
          <w:szCs w:val="24"/>
          <w:lang w:val="en-US"/>
        </w:rPr>
        <w:t xml:space="preserve"> due to </w:t>
      </w:r>
      <w:proofErr w:type="spellStart"/>
      <w:proofErr w:type="gramStart"/>
      <w:r w:rsidRPr="006E2A0A">
        <w:rPr>
          <w:rFonts w:asciiTheme="majorBidi" w:hAnsiTheme="majorBidi" w:cstheme="majorBidi"/>
          <w:sz w:val="24"/>
          <w:szCs w:val="24"/>
          <w:lang w:val="en-US"/>
        </w:rPr>
        <w:t>Borrelia</w:t>
      </w:r>
      <w:proofErr w:type="spellEnd"/>
      <w:r w:rsidRPr="006E2A0A">
        <w:rPr>
          <w:rFonts w:asciiTheme="majorBidi" w:hAnsiTheme="majorBidi" w:cstheme="majorBidi"/>
          <w:sz w:val="24"/>
          <w:szCs w:val="24"/>
          <w:lang w:val="en-US"/>
        </w:rPr>
        <w:t xml:space="preserve">  </w:t>
      </w:r>
      <w:proofErr w:type="spellStart"/>
      <w:r w:rsidRPr="006E2A0A">
        <w:rPr>
          <w:rFonts w:asciiTheme="majorBidi" w:hAnsiTheme="majorBidi" w:cstheme="majorBidi"/>
          <w:sz w:val="24"/>
          <w:szCs w:val="24"/>
          <w:lang w:val="en-US"/>
        </w:rPr>
        <w:t>burgdorferi</w:t>
      </w:r>
      <w:proofErr w:type="spellEnd"/>
      <w:proofErr w:type="gramEnd"/>
      <w:r w:rsidRPr="006E2A0A">
        <w:rPr>
          <w:rFonts w:asciiTheme="majorBidi" w:hAnsiTheme="majorBidi" w:cstheme="majorBidi"/>
          <w:sz w:val="24"/>
          <w:szCs w:val="24"/>
          <w:lang w:val="en-US"/>
        </w:rPr>
        <w:t xml:space="preserve"> and granulocytic </w:t>
      </w:r>
      <w:proofErr w:type="spellStart"/>
      <w:r w:rsidRPr="006E2A0A">
        <w:rPr>
          <w:rFonts w:asciiTheme="majorBidi" w:hAnsiTheme="majorBidi" w:cstheme="majorBidi"/>
          <w:sz w:val="24"/>
          <w:szCs w:val="24"/>
          <w:lang w:val="en-US"/>
        </w:rPr>
        <w:t>anaplasmosis</w:t>
      </w:r>
      <w:proofErr w:type="spellEnd"/>
      <w:r w:rsidRPr="006E2A0A">
        <w:rPr>
          <w:rFonts w:asciiTheme="majorBidi" w:hAnsiTheme="majorBidi" w:cstheme="majorBidi"/>
          <w:sz w:val="24"/>
          <w:szCs w:val="24"/>
          <w:lang w:val="en-US"/>
        </w:rPr>
        <w:t xml:space="preserve"> due to </w:t>
      </w:r>
      <w:proofErr w:type="spellStart"/>
      <w:r w:rsidRPr="006E2A0A">
        <w:rPr>
          <w:rFonts w:asciiTheme="majorBidi" w:hAnsiTheme="majorBidi" w:cstheme="majorBidi"/>
          <w:sz w:val="24"/>
          <w:szCs w:val="24"/>
          <w:lang w:val="en-US"/>
        </w:rPr>
        <w:t>Anaplasma</w:t>
      </w:r>
      <w:proofErr w:type="spellEnd"/>
      <w:r w:rsidRPr="006E2A0A">
        <w:rPr>
          <w:rFonts w:asciiTheme="majorBidi" w:hAnsiTheme="majorBidi" w:cstheme="majorBidi"/>
          <w:sz w:val="24"/>
          <w:szCs w:val="24"/>
          <w:lang w:val="en-US"/>
        </w:rPr>
        <w:t xml:space="preserve"> </w:t>
      </w:r>
      <w:proofErr w:type="spellStart"/>
      <w:r w:rsidRPr="006E2A0A">
        <w:rPr>
          <w:rFonts w:asciiTheme="majorBidi" w:hAnsiTheme="majorBidi" w:cstheme="majorBidi"/>
          <w:sz w:val="24"/>
          <w:szCs w:val="24"/>
          <w:lang w:val="en-US"/>
        </w:rPr>
        <w:t>phagocytophilum</w:t>
      </w:r>
      <w:proofErr w:type="spellEnd"/>
      <w:r w:rsidRPr="006E2A0A">
        <w:rPr>
          <w:rFonts w:asciiTheme="majorBidi" w:hAnsiTheme="majorBidi" w:cstheme="majorBidi"/>
          <w:sz w:val="24"/>
          <w:szCs w:val="24"/>
          <w:lang w:val="en-US"/>
        </w:rPr>
        <w:t xml:space="preserve"> were investigated in Algerian horses. The diseases have been less extensively studied in horses and results pertinent to Algeria have not been published. </w:t>
      </w:r>
      <w:proofErr w:type="gramStart"/>
      <w:r w:rsidRPr="006E2A0A">
        <w:rPr>
          <w:rFonts w:asciiTheme="majorBidi" w:hAnsiTheme="majorBidi" w:cstheme="majorBidi"/>
          <w:sz w:val="24"/>
          <w:szCs w:val="24"/>
          <w:lang w:val="en-US"/>
        </w:rPr>
        <w:t>Blood  samples</w:t>
      </w:r>
      <w:proofErr w:type="gramEnd"/>
      <w:r w:rsidRPr="006E2A0A">
        <w:rPr>
          <w:rFonts w:asciiTheme="majorBidi" w:hAnsiTheme="majorBidi" w:cstheme="majorBidi"/>
          <w:sz w:val="24"/>
          <w:szCs w:val="24"/>
          <w:lang w:val="en-US"/>
        </w:rPr>
        <w:t xml:space="preserve"> were obtained from 128 horses. </w:t>
      </w:r>
      <w:proofErr w:type="spellStart"/>
      <w:r w:rsidRPr="006E2A0A">
        <w:rPr>
          <w:rFonts w:asciiTheme="majorBidi" w:hAnsiTheme="majorBidi" w:cstheme="majorBidi"/>
          <w:sz w:val="24"/>
          <w:szCs w:val="24"/>
          <w:lang w:val="en-US"/>
        </w:rPr>
        <w:t>IgG</w:t>
      </w:r>
      <w:proofErr w:type="spellEnd"/>
      <w:r w:rsidRPr="006E2A0A">
        <w:rPr>
          <w:rFonts w:asciiTheme="majorBidi" w:hAnsiTheme="majorBidi" w:cstheme="majorBidi"/>
          <w:sz w:val="24"/>
          <w:szCs w:val="24"/>
          <w:lang w:val="en-US"/>
        </w:rPr>
        <w:t xml:space="preserve"> antibodies </w:t>
      </w:r>
      <w:proofErr w:type="gramStart"/>
      <w:r w:rsidRPr="006E2A0A">
        <w:rPr>
          <w:rFonts w:asciiTheme="majorBidi" w:hAnsiTheme="majorBidi" w:cstheme="majorBidi"/>
          <w:sz w:val="24"/>
          <w:szCs w:val="24"/>
          <w:lang w:val="en-US"/>
        </w:rPr>
        <w:t>directed  against</w:t>
      </w:r>
      <w:proofErr w:type="gramEnd"/>
      <w:r w:rsidRPr="006E2A0A">
        <w:rPr>
          <w:rFonts w:asciiTheme="majorBidi" w:hAnsiTheme="majorBidi" w:cstheme="majorBidi"/>
          <w:sz w:val="24"/>
          <w:szCs w:val="24"/>
          <w:lang w:val="en-US"/>
        </w:rPr>
        <w:t xml:space="preserve"> </w:t>
      </w:r>
      <w:proofErr w:type="spellStart"/>
      <w:r w:rsidRPr="006E2A0A">
        <w:rPr>
          <w:rFonts w:asciiTheme="majorBidi" w:hAnsiTheme="majorBidi" w:cstheme="majorBidi"/>
          <w:sz w:val="24"/>
          <w:szCs w:val="24"/>
          <w:lang w:val="en-US"/>
        </w:rPr>
        <w:t>Anaplasma</w:t>
      </w:r>
      <w:proofErr w:type="spellEnd"/>
      <w:r w:rsidRPr="006E2A0A">
        <w:rPr>
          <w:rFonts w:asciiTheme="majorBidi" w:hAnsiTheme="majorBidi" w:cstheme="majorBidi"/>
          <w:sz w:val="24"/>
          <w:szCs w:val="24"/>
          <w:lang w:val="en-US"/>
        </w:rPr>
        <w:t xml:space="preserve"> </w:t>
      </w:r>
      <w:proofErr w:type="spellStart"/>
      <w:r w:rsidRPr="006E2A0A">
        <w:rPr>
          <w:rFonts w:asciiTheme="majorBidi" w:hAnsiTheme="majorBidi" w:cstheme="majorBidi"/>
          <w:sz w:val="24"/>
          <w:szCs w:val="24"/>
          <w:lang w:val="en-US"/>
        </w:rPr>
        <w:t>phagocytophilum</w:t>
      </w:r>
      <w:proofErr w:type="spellEnd"/>
      <w:r w:rsidRPr="006E2A0A">
        <w:rPr>
          <w:rFonts w:asciiTheme="majorBidi" w:hAnsiTheme="majorBidi" w:cstheme="majorBidi"/>
          <w:sz w:val="24"/>
          <w:szCs w:val="24"/>
          <w:lang w:val="en-US"/>
        </w:rPr>
        <w:t xml:space="preserve">  and  </w:t>
      </w:r>
      <w:proofErr w:type="spellStart"/>
      <w:r w:rsidRPr="006E2A0A">
        <w:rPr>
          <w:rFonts w:asciiTheme="majorBidi" w:hAnsiTheme="majorBidi" w:cstheme="majorBidi"/>
          <w:sz w:val="24"/>
          <w:szCs w:val="24"/>
          <w:lang w:val="en-US"/>
        </w:rPr>
        <w:t>Borrelia</w:t>
      </w:r>
      <w:proofErr w:type="spellEnd"/>
      <w:r w:rsidRPr="006E2A0A">
        <w:rPr>
          <w:rFonts w:asciiTheme="majorBidi" w:hAnsiTheme="majorBidi" w:cstheme="majorBidi"/>
          <w:sz w:val="24"/>
          <w:szCs w:val="24"/>
          <w:lang w:val="en-US"/>
        </w:rPr>
        <w:t xml:space="preserve"> </w:t>
      </w:r>
      <w:proofErr w:type="spellStart"/>
      <w:r w:rsidRPr="006E2A0A">
        <w:rPr>
          <w:rFonts w:asciiTheme="majorBidi" w:hAnsiTheme="majorBidi" w:cstheme="majorBidi"/>
          <w:sz w:val="24"/>
          <w:szCs w:val="24"/>
          <w:lang w:val="en-US"/>
        </w:rPr>
        <w:t>burgdorferi</w:t>
      </w:r>
      <w:proofErr w:type="spellEnd"/>
      <w:r w:rsidRPr="006E2A0A">
        <w:rPr>
          <w:rFonts w:asciiTheme="majorBidi" w:hAnsiTheme="majorBidi" w:cstheme="majorBidi"/>
          <w:sz w:val="24"/>
          <w:szCs w:val="24"/>
          <w:lang w:val="en-US"/>
        </w:rPr>
        <w:t xml:space="preserve"> were detected by an indirect </w:t>
      </w:r>
      <w:proofErr w:type="spellStart"/>
      <w:r w:rsidRPr="006E2A0A">
        <w:rPr>
          <w:rFonts w:asciiTheme="majorBidi" w:hAnsiTheme="majorBidi" w:cstheme="majorBidi"/>
          <w:sz w:val="24"/>
          <w:szCs w:val="24"/>
          <w:lang w:val="en-US"/>
        </w:rPr>
        <w:t>immunofluorescence</w:t>
      </w:r>
      <w:proofErr w:type="spellEnd"/>
      <w:r w:rsidRPr="006E2A0A">
        <w:rPr>
          <w:rFonts w:asciiTheme="majorBidi" w:hAnsiTheme="majorBidi" w:cstheme="majorBidi"/>
          <w:sz w:val="24"/>
          <w:szCs w:val="24"/>
          <w:lang w:val="en-US"/>
        </w:rPr>
        <w:t xml:space="preserve"> antibody test (IFAT) and ELISA. The potential effects of age, gender, breed, and health status on </w:t>
      </w:r>
      <w:proofErr w:type="spellStart"/>
      <w:r w:rsidRPr="006E2A0A">
        <w:rPr>
          <w:rFonts w:asciiTheme="majorBidi" w:hAnsiTheme="majorBidi" w:cstheme="majorBidi"/>
          <w:sz w:val="24"/>
          <w:szCs w:val="24"/>
          <w:lang w:val="en-US"/>
        </w:rPr>
        <w:t>seropositivity</w:t>
      </w:r>
      <w:proofErr w:type="spellEnd"/>
      <w:r w:rsidRPr="006E2A0A">
        <w:rPr>
          <w:rFonts w:asciiTheme="majorBidi" w:hAnsiTheme="majorBidi" w:cstheme="majorBidi"/>
          <w:sz w:val="24"/>
          <w:szCs w:val="24"/>
          <w:lang w:val="en-US"/>
        </w:rPr>
        <w:t xml:space="preserve"> were also evaluated. Using IFAT, 28 (21.8%) and 25 (19.5%) animals were positive for B. </w:t>
      </w:r>
      <w:proofErr w:type="spellStart"/>
      <w:r w:rsidRPr="006E2A0A">
        <w:rPr>
          <w:rFonts w:asciiTheme="majorBidi" w:hAnsiTheme="majorBidi" w:cstheme="majorBidi"/>
          <w:sz w:val="24"/>
          <w:szCs w:val="24"/>
          <w:lang w:val="en-US"/>
        </w:rPr>
        <w:t>burgdorferi</w:t>
      </w:r>
      <w:proofErr w:type="spellEnd"/>
      <w:r w:rsidRPr="006E2A0A">
        <w:rPr>
          <w:rFonts w:asciiTheme="majorBidi" w:hAnsiTheme="majorBidi" w:cstheme="majorBidi"/>
          <w:sz w:val="24"/>
          <w:szCs w:val="24"/>
          <w:lang w:val="en-US"/>
        </w:rPr>
        <w:t xml:space="preserve"> and A. </w:t>
      </w:r>
      <w:proofErr w:type="spellStart"/>
      <w:r w:rsidRPr="006E2A0A">
        <w:rPr>
          <w:rFonts w:asciiTheme="majorBidi" w:hAnsiTheme="majorBidi" w:cstheme="majorBidi"/>
          <w:sz w:val="24"/>
          <w:szCs w:val="24"/>
          <w:lang w:val="en-US"/>
        </w:rPr>
        <w:t>phagocytophilum</w:t>
      </w:r>
      <w:proofErr w:type="spellEnd"/>
      <w:r w:rsidRPr="006E2A0A">
        <w:rPr>
          <w:rFonts w:asciiTheme="majorBidi" w:hAnsiTheme="majorBidi" w:cstheme="majorBidi"/>
          <w:sz w:val="24"/>
          <w:szCs w:val="24"/>
          <w:lang w:val="en-US"/>
        </w:rPr>
        <w:t xml:space="preserve">, respectively. Using ELISA, 19 (14.8%) and 33 (25.9%) animals were positive for these bacteria. The study shows that horses in Algeria are exposed or co-exposed to tick-transmitted </w:t>
      </w:r>
      <w:proofErr w:type="spellStart"/>
      <w:r w:rsidRPr="006E2A0A">
        <w:rPr>
          <w:rFonts w:asciiTheme="majorBidi" w:hAnsiTheme="majorBidi" w:cstheme="majorBidi"/>
          <w:sz w:val="24"/>
          <w:szCs w:val="24"/>
          <w:lang w:val="en-US"/>
        </w:rPr>
        <w:t>zoonotic</w:t>
      </w:r>
      <w:proofErr w:type="spellEnd"/>
      <w:r w:rsidRPr="006E2A0A">
        <w:rPr>
          <w:rFonts w:asciiTheme="majorBidi" w:hAnsiTheme="majorBidi" w:cstheme="majorBidi"/>
          <w:sz w:val="24"/>
          <w:szCs w:val="24"/>
          <w:lang w:val="en-US"/>
        </w:rPr>
        <w:t xml:space="preserve"> bacterial species.</w:t>
      </w:r>
    </w:p>
    <w:sectPr w:rsidR="00184C1C" w:rsidRPr="00D70911"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22F"/>
    <w:rsid w:val="0056686A"/>
    <w:rsid w:val="00580887"/>
    <w:rsid w:val="005A2FB4"/>
    <w:rsid w:val="005A3A68"/>
    <w:rsid w:val="005A4904"/>
    <w:rsid w:val="005B08B1"/>
    <w:rsid w:val="005B6283"/>
    <w:rsid w:val="005C02F0"/>
    <w:rsid w:val="005C4F23"/>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0B63"/>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50275"/>
    <w:rsid w:val="00857DF3"/>
    <w:rsid w:val="00860067"/>
    <w:rsid w:val="00870073"/>
    <w:rsid w:val="00870655"/>
    <w:rsid w:val="00872AF8"/>
    <w:rsid w:val="00872FB4"/>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56A7-AE33-40F2-BEA2-787E561F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245</cp:revision>
  <dcterms:created xsi:type="dcterms:W3CDTF">2021-02-10T08:14:00Z</dcterms:created>
  <dcterms:modified xsi:type="dcterms:W3CDTF">2021-03-28T08:37:00Z</dcterms:modified>
</cp:coreProperties>
</file>