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C5" w:rsidRDefault="009021C5" w:rsidP="009021C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r w:rsidRPr="009021C5">
        <w:rPr>
          <w:rFonts w:asciiTheme="majorBidi" w:hAnsiTheme="majorBidi" w:cstheme="majorBidi"/>
          <w:b/>
          <w:bCs/>
          <w:color w:val="000000"/>
          <w:sz w:val="28"/>
          <w:szCs w:val="28"/>
          <w:shd w:val="clear" w:color="auto" w:fill="FFFFFF"/>
        </w:rPr>
        <w:t xml:space="preserve">Dib </w:t>
      </w:r>
      <w:proofErr w:type="spellStart"/>
      <w:r w:rsidRPr="009021C5">
        <w:rPr>
          <w:rFonts w:asciiTheme="majorBidi" w:hAnsiTheme="majorBidi" w:cstheme="majorBidi"/>
          <w:b/>
          <w:bCs/>
          <w:color w:val="000000"/>
          <w:sz w:val="28"/>
          <w:szCs w:val="28"/>
          <w:shd w:val="clear" w:color="auto" w:fill="FFFFFF"/>
        </w:rPr>
        <w:t>Amira</w:t>
      </w:r>
      <w:proofErr w:type="spellEnd"/>
      <w:r w:rsidRPr="009021C5">
        <w:rPr>
          <w:rFonts w:asciiTheme="majorBidi" w:hAnsiTheme="majorBidi" w:cstheme="majorBidi"/>
          <w:b/>
          <w:bCs/>
          <w:color w:val="000000"/>
          <w:sz w:val="28"/>
          <w:szCs w:val="28"/>
          <w:shd w:val="clear" w:color="auto" w:fill="FFFFFF"/>
        </w:rPr>
        <w:t xml:space="preserve"> Leila</w:t>
      </w:r>
    </w:p>
    <w:p w:rsidR="009021C5" w:rsidRDefault="009021C5" w:rsidP="009021C5">
      <w:pPr>
        <w:jc w:val="center"/>
        <w:rPr>
          <w:rFonts w:asciiTheme="majorBidi" w:hAnsiTheme="majorBidi" w:cstheme="majorBidi"/>
          <w:b/>
          <w:bCs/>
          <w:color w:val="000000"/>
          <w:sz w:val="28"/>
          <w:szCs w:val="28"/>
          <w:shd w:val="clear" w:color="auto" w:fill="FFFFFF"/>
        </w:rPr>
      </w:pPr>
      <w:r w:rsidRPr="009021C5">
        <w:rPr>
          <w:rFonts w:asciiTheme="majorBidi" w:hAnsiTheme="majorBidi" w:cstheme="majorBidi"/>
          <w:b/>
          <w:bCs/>
          <w:color w:val="000000"/>
          <w:sz w:val="28"/>
          <w:szCs w:val="28"/>
          <w:shd w:val="clear" w:color="auto" w:fill="FFFFFF"/>
        </w:rPr>
        <w:t xml:space="preserve">Evaluation de la contamination des produits de la mer par les </w:t>
      </w:r>
      <w:proofErr w:type="spellStart"/>
      <w:r w:rsidRPr="009021C5">
        <w:rPr>
          <w:rFonts w:asciiTheme="majorBidi" w:hAnsiTheme="majorBidi" w:cstheme="majorBidi"/>
          <w:b/>
          <w:bCs/>
          <w:color w:val="000000"/>
          <w:sz w:val="28"/>
          <w:szCs w:val="28"/>
          <w:shd w:val="clear" w:color="auto" w:fill="FFFFFF"/>
        </w:rPr>
        <w:t>vibrio</w:t>
      </w:r>
      <w:proofErr w:type="spellEnd"/>
      <w:r w:rsidRPr="009021C5">
        <w:rPr>
          <w:rFonts w:asciiTheme="majorBidi" w:hAnsiTheme="majorBidi" w:cstheme="majorBidi"/>
          <w:b/>
          <w:bCs/>
          <w:color w:val="000000"/>
          <w:sz w:val="28"/>
          <w:szCs w:val="28"/>
          <w:shd w:val="clear" w:color="auto" w:fill="FFFFFF"/>
        </w:rPr>
        <w:t xml:space="preserve"> et autres bactéries dans les côtes est Algérienne </w:t>
      </w:r>
    </w:p>
    <w:p w:rsidR="009021C5" w:rsidRDefault="009021C5" w:rsidP="009021C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9021C5" w:rsidRDefault="009021C5" w:rsidP="009021C5">
      <w:pPr>
        <w:jc w:val="center"/>
        <w:rPr>
          <w:rFonts w:asciiTheme="majorBidi" w:hAnsiTheme="majorBidi" w:cstheme="majorBidi"/>
          <w:b/>
          <w:bCs/>
          <w:color w:val="000000"/>
          <w:sz w:val="28"/>
          <w:szCs w:val="28"/>
          <w:shd w:val="clear" w:color="auto" w:fill="FFFFFF"/>
        </w:rPr>
      </w:pPr>
    </w:p>
    <w:p w:rsidR="009021C5" w:rsidRDefault="009021C5" w:rsidP="009021C5">
      <w:pPr>
        <w:rPr>
          <w:rFonts w:asciiTheme="majorBidi" w:hAnsiTheme="majorBidi" w:cstheme="majorBidi"/>
          <w:sz w:val="24"/>
          <w:szCs w:val="24"/>
        </w:rPr>
      </w:pPr>
      <w:r w:rsidRPr="009021C5">
        <w:rPr>
          <w:rFonts w:asciiTheme="majorBidi" w:hAnsiTheme="majorBidi" w:cstheme="majorBidi"/>
          <w:b/>
          <w:bCs/>
          <w:sz w:val="24"/>
          <w:szCs w:val="24"/>
        </w:rPr>
        <w:t>Résumé</w:t>
      </w:r>
      <w:r w:rsidRPr="009021C5">
        <w:rPr>
          <w:rFonts w:asciiTheme="majorBidi" w:hAnsiTheme="majorBidi" w:cstheme="majorBidi"/>
          <w:sz w:val="24"/>
          <w:szCs w:val="24"/>
        </w:rPr>
        <w:t xml:space="preserve"> : </w:t>
      </w:r>
    </w:p>
    <w:p w:rsidR="009021C5" w:rsidRDefault="009021C5" w:rsidP="009021C5">
      <w:pPr>
        <w:rPr>
          <w:rFonts w:asciiTheme="majorBidi" w:hAnsiTheme="majorBidi" w:cstheme="majorBidi"/>
          <w:sz w:val="24"/>
          <w:szCs w:val="24"/>
          <w:lang w:val="en-US"/>
        </w:rPr>
      </w:pPr>
      <w:r w:rsidRPr="009021C5">
        <w:rPr>
          <w:rFonts w:asciiTheme="majorBidi" w:hAnsiTheme="majorBidi" w:cstheme="majorBidi"/>
          <w:sz w:val="24"/>
          <w:szCs w:val="24"/>
        </w:rPr>
        <w:t xml:space="preserve">Les fruits de mer et leur environnement (eau de mer) constituent un risque majeur de </w:t>
      </w:r>
      <w:proofErr w:type="spellStart"/>
      <w:r w:rsidRPr="009021C5">
        <w:rPr>
          <w:rFonts w:asciiTheme="majorBidi" w:hAnsiTheme="majorBidi" w:cstheme="majorBidi"/>
          <w:sz w:val="24"/>
          <w:szCs w:val="24"/>
        </w:rPr>
        <w:t>toxi</w:t>
      </w:r>
      <w:proofErr w:type="spellEnd"/>
      <w:r w:rsidRPr="009021C5">
        <w:rPr>
          <w:rFonts w:asciiTheme="majorBidi" w:hAnsiTheme="majorBidi" w:cstheme="majorBidi"/>
          <w:sz w:val="24"/>
          <w:szCs w:val="24"/>
        </w:rPr>
        <w:t xml:space="preserve"> infections alimentaires et de maladies liées aux espèces de </w:t>
      </w:r>
      <w:proofErr w:type="spellStart"/>
      <w:r w:rsidRPr="009021C5">
        <w:rPr>
          <w:rFonts w:asciiTheme="majorBidi" w:hAnsiTheme="majorBidi" w:cstheme="majorBidi"/>
          <w:sz w:val="24"/>
          <w:szCs w:val="24"/>
        </w:rPr>
        <w:t>Vibrio</w:t>
      </w:r>
      <w:proofErr w:type="spellEnd"/>
      <w:r w:rsidRPr="009021C5">
        <w:rPr>
          <w:rFonts w:asciiTheme="majorBidi" w:hAnsiTheme="majorBidi" w:cstheme="majorBidi"/>
          <w:sz w:val="24"/>
          <w:szCs w:val="24"/>
        </w:rPr>
        <w:t xml:space="preserve"> dont les répercussions peuvent parfois devenir graves et mortelles pour le consommateur 200 échantillons de fruit de mer (170 crevettes, 20 moule, 10 crabes), provenant de la région de Jijel, Colo, Skikda, Annaba et El </w:t>
      </w:r>
      <w:proofErr w:type="spellStart"/>
      <w:r w:rsidRPr="009021C5">
        <w:rPr>
          <w:rFonts w:asciiTheme="majorBidi" w:hAnsiTheme="majorBidi" w:cstheme="majorBidi"/>
          <w:sz w:val="24"/>
          <w:szCs w:val="24"/>
        </w:rPr>
        <w:t>Kala</w:t>
      </w:r>
      <w:proofErr w:type="spellEnd"/>
      <w:r w:rsidRPr="009021C5">
        <w:rPr>
          <w:rFonts w:asciiTheme="majorBidi" w:hAnsiTheme="majorBidi" w:cstheme="majorBidi"/>
          <w:sz w:val="24"/>
          <w:szCs w:val="24"/>
        </w:rPr>
        <w:t xml:space="preserve"> ont été soumis à un double enrichissement dans du </w:t>
      </w:r>
      <w:proofErr w:type="spellStart"/>
      <w:r w:rsidRPr="009021C5">
        <w:rPr>
          <w:rFonts w:asciiTheme="majorBidi" w:hAnsiTheme="majorBidi" w:cstheme="majorBidi"/>
          <w:sz w:val="24"/>
          <w:szCs w:val="24"/>
        </w:rPr>
        <w:t>NaCl</w:t>
      </w:r>
      <w:proofErr w:type="spellEnd"/>
      <w:r w:rsidRPr="009021C5">
        <w:rPr>
          <w:rFonts w:asciiTheme="majorBidi" w:hAnsiTheme="majorBidi" w:cstheme="majorBidi"/>
          <w:sz w:val="24"/>
          <w:szCs w:val="24"/>
        </w:rPr>
        <w:t xml:space="preserve"> à 1% et 5% suivi d’un isolement sur gélose TCBS et une identification biochimique Sur galeries biochimiques API20E. </w:t>
      </w:r>
      <w:proofErr w:type="spellStart"/>
      <w:r w:rsidRPr="009021C5">
        <w:rPr>
          <w:rFonts w:asciiTheme="majorBidi" w:hAnsiTheme="majorBidi" w:cstheme="majorBidi"/>
          <w:sz w:val="24"/>
          <w:szCs w:val="24"/>
        </w:rPr>
        <w:t>Vibrio</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alginolyticus</w:t>
      </w:r>
      <w:proofErr w:type="spellEnd"/>
      <w:r w:rsidRPr="009021C5">
        <w:rPr>
          <w:rFonts w:asciiTheme="majorBidi" w:hAnsiTheme="majorBidi" w:cstheme="majorBidi"/>
          <w:sz w:val="24"/>
          <w:szCs w:val="24"/>
        </w:rPr>
        <w:t xml:space="preserve"> a été isolé dans un échantillon de crevettes prélevé dans la région de Skikda au mois de mai soit une prévalence de 0,6%. Aucun </w:t>
      </w:r>
      <w:proofErr w:type="spellStart"/>
      <w:r w:rsidRPr="009021C5">
        <w:rPr>
          <w:rFonts w:asciiTheme="majorBidi" w:hAnsiTheme="majorBidi" w:cstheme="majorBidi"/>
          <w:sz w:val="24"/>
          <w:szCs w:val="24"/>
        </w:rPr>
        <w:t>Vibrio</w:t>
      </w:r>
      <w:proofErr w:type="spellEnd"/>
      <w:r w:rsidRPr="009021C5">
        <w:rPr>
          <w:rFonts w:asciiTheme="majorBidi" w:hAnsiTheme="majorBidi" w:cstheme="majorBidi"/>
          <w:sz w:val="24"/>
          <w:szCs w:val="24"/>
        </w:rPr>
        <w:t xml:space="preserve"> n’a été détecté dans les autres matrices. D’autres espèces bactériennes ont été isolées sur la gélose TCBS à partir de 37,2% des échantillons de crevettes, de 75% des moules et dans sept prélèvements d’eau de mer. Ces bactéries non moins dangereuses pour la santé publique sont par ordre décroissant </w:t>
      </w:r>
      <w:proofErr w:type="gramStart"/>
      <w:r w:rsidRPr="009021C5">
        <w:rPr>
          <w:rFonts w:asciiTheme="majorBidi" w:hAnsiTheme="majorBidi" w:cstheme="majorBidi"/>
          <w:sz w:val="24"/>
          <w:szCs w:val="24"/>
        </w:rPr>
        <w:t>:</w:t>
      </w:r>
      <w:proofErr w:type="spellStart"/>
      <w:r w:rsidRPr="009021C5">
        <w:rPr>
          <w:rFonts w:asciiTheme="majorBidi" w:hAnsiTheme="majorBidi" w:cstheme="majorBidi"/>
          <w:sz w:val="24"/>
          <w:szCs w:val="24"/>
        </w:rPr>
        <w:t>Citrobacter</w:t>
      </w:r>
      <w:proofErr w:type="spellEnd"/>
      <w:proofErr w:type="gram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freundii</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Pseudomonas</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Pseudomallei</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Aeromonas</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Hydrophila</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Proteus</w:t>
      </w:r>
      <w:proofErr w:type="spellEnd"/>
      <w:r w:rsidRPr="009021C5">
        <w:rPr>
          <w:rFonts w:asciiTheme="majorBidi" w:hAnsiTheme="majorBidi" w:cstheme="majorBidi"/>
          <w:sz w:val="24"/>
          <w:szCs w:val="24"/>
        </w:rPr>
        <w:t xml:space="preserve"> </w:t>
      </w:r>
      <w:proofErr w:type="spellStart"/>
      <w:r w:rsidRPr="009021C5">
        <w:rPr>
          <w:rFonts w:asciiTheme="majorBidi" w:hAnsiTheme="majorBidi" w:cstheme="majorBidi"/>
          <w:sz w:val="24"/>
          <w:szCs w:val="24"/>
        </w:rPr>
        <w:t>Vulgaris</w:t>
      </w:r>
      <w:proofErr w:type="spellEnd"/>
      <w:r w:rsidRPr="009021C5">
        <w:rPr>
          <w:rFonts w:asciiTheme="majorBidi" w:hAnsiTheme="majorBidi" w:cstheme="majorBidi"/>
          <w:sz w:val="24"/>
          <w:szCs w:val="24"/>
        </w:rPr>
        <w:t xml:space="preserve"> et </w:t>
      </w:r>
      <w:proofErr w:type="spellStart"/>
      <w:r w:rsidRPr="009021C5">
        <w:rPr>
          <w:rFonts w:asciiTheme="majorBidi" w:hAnsiTheme="majorBidi" w:cstheme="majorBidi"/>
          <w:sz w:val="24"/>
          <w:szCs w:val="24"/>
        </w:rPr>
        <w:t>Staphylococcus</w:t>
      </w:r>
      <w:proofErr w:type="spellEnd"/>
      <w:r w:rsidRPr="009021C5">
        <w:rPr>
          <w:rFonts w:asciiTheme="majorBidi" w:hAnsiTheme="majorBidi" w:cstheme="majorBidi"/>
          <w:sz w:val="24"/>
          <w:szCs w:val="24"/>
        </w:rPr>
        <w:t xml:space="preserve">. La prévalence de </w:t>
      </w:r>
      <w:proofErr w:type="spellStart"/>
      <w:r w:rsidRPr="009021C5">
        <w:rPr>
          <w:rFonts w:asciiTheme="majorBidi" w:hAnsiTheme="majorBidi" w:cstheme="majorBidi"/>
          <w:sz w:val="24"/>
          <w:szCs w:val="24"/>
        </w:rPr>
        <w:t>Vibrio</w:t>
      </w:r>
      <w:proofErr w:type="spellEnd"/>
      <w:r w:rsidRPr="009021C5">
        <w:rPr>
          <w:rFonts w:asciiTheme="majorBidi" w:hAnsiTheme="majorBidi" w:cstheme="majorBidi"/>
          <w:sz w:val="24"/>
          <w:szCs w:val="24"/>
        </w:rPr>
        <w:t xml:space="preserve"> enregistrée au cours de cette étude est inférieure à celles observées en Grande Bretagne, en France, en Croatie, aux Pays Bas, en Norvège et en Italie et supérieure à celle de la Belgique où aucun </w:t>
      </w:r>
      <w:proofErr w:type="spellStart"/>
      <w:r w:rsidRPr="009021C5">
        <w:rPr>
          <w:rFonts w:asciiTheme="majorBidi" w:hAnsiTheme="majorBidi" w:cstheme="majorBidi"/>
          <w:sz w:val="24"/>
          <w:szCs w:val="24"/>
        </w:rPr>
        <w:t>Vibrio</w:t>
      </w:r>
      <w:proofErr w:type="spellEnd"/>
      <w:r w:rsidRPr="009021C5">
        <w:rPr>
          <w:rFonts w:asciiTheme="majorBidi" w:hAnsiTheme="majorBidi" w:cstheme="majorBidi"/>
          <w:sz w:val="24"/>
          <w:szCs w:val="24"/>
        </w:rPr>
        <w:t xml:space="preserve"> n’a été isolé à partir des produits de la mer. Ceci nous mène à recommander le développement de méthodes de recherche plus adaptées et des mesures préventives pour minimiser le risque des contaminations biologiques dans les produits de la mer.</w:t>
      </w:r>
      <w:r w:rsidRPr="009021C5">
        <w:rPr>
          <w:rFonts w:asciiTheme="majorBidi" w:hAnsiTheme="majorBidi" w:cstheme="majorBidi"/>
          <w:sz w:val="24"/>
          <w:szCs w:val="24"/>
        </w:rPr>
        <w:br/>
      </w:r>
      <w:r w:rsidRPr="009021C5">
        <w:rPr>
          <w:rFonts w:asciiTheme="majorBidi" w:hAnsiTheme="majorBidi" w:cstheme="majorBidi"/>
          <w:sz w:val="24"/>
          <w:szCs w:val="24"/>
        </w:rPr>
        <w:br/>
      </w:r>
      <w:r w:rsidRPr="009021C5">
        <w:rPr>
          <w:rFonts w:asciiTheme="majorBidi" w:hAnsiTheme="majorBidi" w:cstheme="majorBidi"/>
          <w:sz w:val="24"/>
          <w:szCs w:val="24"/>
        </w:rPr>
        <w:br/>
      </w:r>
      <w:r w:rsidRPr="009021C5">
        <w:rPr>
          <w:rFonts w:asciiTheme="majorBidi" w:hAnsiTheme="majorBidi" w:cstheme="majorBidi"/>
          <w:b/>
          <w:bCs/>
          <w:sz w:val="24"/>
          <w:szCs w:val="24"/>
          <w:lang w:val="en-US"/>
        </w:rPr>
        <w:t>Abstract:</w:t>
      </w:r>
    </w:p>
    <w:p w:rsidR="009021C5" w:rsidRPr="009021C5" w:rsidRDefault="009021C5" w:rsidP="009021C5">
      <w:pPr>
        <w:rPr>
          <w:rFonts w:asciiTheme="majorBidi" w:hAnsiTheme="majorBidi" w:cstheme="majorBidi"/>
          <w:b/>
          <w:bCs/>
          <w:color w:val="000000"/>
          <w:sz w:val="32"/>
          <w:szCs w:val="32"/>
          <w:shd w:val="clear" w:color="auto" w:fill="FFFFFF"/>
          <w:lang w:val="en-US"/>
        </w:rPr>
      </w:pPr>
      <w:r w:rsidRPr="009021C5">
        <w:rPr>
          <w:rFonts w:asciiTheme="majorBidi" w:hAnsiTheme="majorBidi" w:cstheme="majorBidi"/>
          <w:sz w:val="24"/>
          <w:szCs w:val="24"/>
          <w:lang w:val="en-US"/>
        </w:rPr>
        <w:br/>
        <w:t xml:space="preserve">Seafood and their environment (seawater) constitute a major risk of </w:t>
      </w:r>
      <w:proofErr w:type="spellStart"/>
      <w:r w:rsidRPr="009021C5">
        <w:rPr>
          <w:rFonts w:asciiTheme="majorBidi" w:hAnsiTheme="majorBidi" w:cstheme="majorBidi"/>
          <w:sz w:val="24"/>
          <w:szCs w:val="24"/>
          <w:lang w:val="en-US"/>
        </w:rPr>
        <w:t>foodborne</w:t>
      </w:r>
      <w:proofErr w:type="spellEnd"/>
      <w:r w:rsidRPr="009021C5">
        <w:rPr>
          <w:rFonts w:asciiTheme="majorBidi" w:hAnsiTheme="majorBidi" w:cstheme="majorBidi"/>
          <w:sz w:val="24"/>
          <w:szCs w:val="24"/>
          <w:lang w:val="en-US"/>
        </w:rPr>
        <w:t xml:space="preserve"> diseases that are related to </w:t>
      </w:r>
      <w:proofErr w:type="spellStart"/>
      <w:r w:rsidRPr="009021C5">
        <w:rPr>
          <w:rFonts w:asciiTheme="majorBidi" w:hAnsiTheme="majorBidi" w:cstheme="majorBidi"/>
          <w:sz w:val="24"/>
          <w:szCs w:val="24"/>
          <w:lang w:val="en-US"/>
        </w:rPr>
        <w:t>Vibrio</w:t>
      </w:r>
      <w:proofErr w:type="spellEnd"/>
      <w:r w:rsidRPr="009021C5">
        <w:rPr>
          <w:rFonts w:asciiTheme="majorBidi" w:hAnsiTheme="majorBidi" w:cstheme="majorBidi"/>
          <w:sz w:val="24"/>
          <w:szCs w:val="24"/>
          <w:lang w:val="en-US"/>
        </w:rPr>
        <w:t xml:space="preserve"> species whose repercussions may become sometimes serious and fatal for the consumer. 200 samples of seafood (170 shrimp, 20 mould, </w:t>
      </w:r>
      <w:proofErr w:type="gramStart"/>
      <w:r w:rsidRPr="009021C5">
        <w:rPr>
          <w:rFonts w:asciiTheme="majorBidi" w:hAnsiTheme="majorBidi" w:cstheme="majorBidi"/>
          <w:sz w:val="24"/>
          <w:szCs w:val="24"/>
          <w:lang w:val="en-US"/>
        </w:rPr>
        <w:t>10</w:t>
      </w:r>
      <w:proofErr w:type="gramEnd"/>
      <w:r w:rsidRPr="009021C5">
        <w:rPr>
          <w:rFonts w:asciiTheme="majorBidi" w:hAnsiTheme="majorBidi" w:cstheme="majorBidi"/>
          <w:sz w:val="24"/>
          <w:szCs w:val="24"/>
          <w:lang w:val="en-US"/>
        </w:rPr>
        <w:t xml:space="preserve"> crabs) from the region of </w:t>
      </w:r>
      <w:proofErr w:type="spellStart"/>
      <w:r w:rsidRPr="009021C5">
        <w:rPr>
          <w:rFonts w:asciiTheme="majorBidi" w:hAnsiTheme="majorBidi" w:cstheme="majorBidi"/>
          <w:sz w:val="24"/>
          <w:szCs w:val="24"/>
          <w:lang w:val="en-US"/>
        </w:rPr>
        <w:t>Jijel</w:t>
      </w:r>
      <w:proofErr w:type="spellEnd"/>
      <w:r w:rsidRPr="009021C5">
        <w:rPr>
          <w:rFonts w:asciiTheme="majorBidi" w:hAnsiTheme="majorBidi" w:cstheme="majorBidi"/>
          <w:sz w:val="24"/>
          <w:szCs w:val="24"/>
          <w:lang w:val="en-US"/>
        </w:rPr>
        <w:t xml:space="preserve">, Colo., </w:t>
      </w:r>
      <w:proofErr w:type="spellStart"/>
      <w:r w:rsidRPr="009021C5">
        <w:rPr>
          <w:rFonts w:asciiTheme="majorBidi" w:hAnsiTheme="majorBidi" w:cstheme="majorBidi"/>
          <w:sz w:val="24"/>
          <w:szCs w:val="24"/>
          <w:lang w:val="en-US"/>
        </w:rPr>
        <w:t>Skikda</w:t>
      </w:r>
      <w:proofErr w:type="spellEnd"/>
      <w:r w:rsidRPr="009021C5">
        <w:rPr>
          <w:rFonts w:asciiTheme="majorBidi" w:hAnsiTheme="majorBidi" w:cstheme="majorBidi"/>
          <w:sz w:val="24"/>
          <w:szCs w:val="24"/>
          <w:lang w:val="en-US"/>
        </w:rPr>
        <w:t xml:space="preserve">, Annaba and El Kala have been subjected to a double enrichment in </w:t>
      </w:r>
      <w:proofErr w:type="spellStart"/>
      <w:r w:rsidRPr="009021C5">
        <w:rPr>
          <w:rFonts w:asciiTheme="majorBidi" w:hAnsiTheme="majorBidi" w:cstheme="majorBidi"/>
          <w:sz w:val="24"/>
          <w:szCs w:val="24"/>
          <w:lang w:val="en-US"/>
        </w:rPr>
        <w:t>NaCl</w:t>
      </w:r>
      <w:proofErr w:type="spellEnd"/>
      <w:r w:rsidRPr="009021C5">
        <w:rPr>
          <w:rFonts w:asciiTheme="majorBidi" w:hAnsiTheme="majorBidi" w:cstheme="majorBidi"/>
          <w:sz w:val="24"/>
          <w:szCs w:val="24"/>
          <w:lang w:val="en-US"/>
        </w:rPr>
        <w:t xml:space="preserve"> 1% and 5% followed by an isolation in TCBS agar and a biochemical identification on API20E biochemical galleries. </w:t>
      </w:r>
      <w:proofErr w:type="spellStart"/>
      <w:r w:rsidRPr="009021C5">
        <w:rPr>
          <w:rFonts w:asciiTheme="majorBidi" w:hAnsiTheme="majorBidi" w:cstheme="majorBidi"/>
          <w:sz w:val="24"/>
          <w:szCs w:val="24"/>
          <w:lang w:val="en-US"/>
        </w:rPr>
        <w:t>Vibrio</w:t>
      </w:r>
      <w:proofErr w:type="spellEnd"/>
      <w:r w:rsidRPr="009021C5">
        <w:rPr>
          <w:rFonts w:asciiTheme="majorBidi" w:hAnsiTheme="majorBidi" w:cstheme="majorBidi"/>
          <w:sz w:val="24"/>
          <w:szCs w:val="24"/>
          <w:lang w:val="en-US"/>
        </w:rPr>
        <w:t xml:space="preserve"> </w:t>
      </w:r>
      <w:proofErr w:type="spellStart"/>
      <w:r w:rsidRPr="009021C5">
        <w:rPr>
          <w:rFonts w:asciiTheme="majorBidi" w:hAnsiTheme="majorBidi" w:cstheme="majorBidi"/>
          <w:sz w:val="24"/>
          <w:szCs w:val="24"/>
          <w:lang w:val="en-US"/>
        </w:rPr>
        <w:t>alginolyticus</w:t>
      </w:r>
      <w:proofErr w:type="spellEnd"/>
      <w:r w:rsidRPr="009021C5">
        <w:rPr>
          <w:rFonts w:asciiTheme="majorBidi" w:hAnsiTheme="majorBidi" w:cstheme="majorBidi"/>
          <w:sz w:val="24"/>
          <w:szCs w:val="24"/>
          <w:lang w:val="en-US"/>
        </w:rPr>
        <w:t xml:space="preserve"> was isolated in a sample of shrimp taken from the region of </w:t>
      </w:r>
      <w:proofErr w:type="spellStart"/>
      <w:r w:rsidRPr="009021C5">
        <w:rPr>
          <w:rFonts w:asciiTheme="majorBidi" w:hAnsiTheme="majorBidi" w:cstheme="majorBidi"/>
          <w:sz w:val="24"/>
          <w:szCs w:val="24"/>
          <w:lang w:val="en-US"/>
        </w:rPr>
        <w:t>Skikda</w:t>
      </w:r>
      <w:proofErr w:type="spellEnd"/>
      <w:r w:rsidRPr="009021C5">
        <w:rPr>
          <w:rFonts w:asciiTheme="majorBidi" w:hAnsiTheme="majorBidi" w:cstheme="majorBidi"/>
          <w:sz w:val="24"/>
          <w:szCs w:val="24"/>
          <w:lang w:val="en-US"/>
        </w:rPr>
        <w:t xml:space="preserve"> in May with a prevalence of 0.6%. No </w:t>
      </w:r>
      <w:proofErr w:type="spellStart"/>
      <w:r w:rsidRPr="009021C5">
        <w:rPr>
          <w:rFonts w:asciiTheme="majorBidi" w:hAnsiTheme="majorBidi" w:cstheme="majorBidi"/>
          <w:sz w:val="24"/>
          <w:szCs w:val="24"/>
          <w:lang w:val="en-US"/>
        </w:rPr>
        <w:t>Vibrio</w:t>
      </w:r>
      <w:proofErr w:type="spellEnd"/>
      <w:r w:rsidRPr="009021C5">
        <w:rPr>
          <w:rFonts w:asciiTheme="majorBidi" w:hAnsiTheme="majorBidi" w:cstheme="majorBidi"/>
          <w:sz w:val="24"/>
          <w:szCs w:val="24"/>
          <w:lang w:val="en-US"/>
        </w:rPr>
        <w:t xml:space="preserve"> has been detected in other matrices. Other species of bacteria were isolated on the TCBS agar from 37.2% of the shrimp’s samples, 75% of the mussels’ samples and seven samples of seawater. These bacteria not less dangerous to public health are, in decreasing order: </w:t>
      </w:r>
      <w:proofErr w:type="spellStart"/>
      <w:r w:rsidRPr="009021C5">
        <w:rPr>
          <w:rFonts w:asciiTheme="majorBidi" w:hAnsiTheme="majorBidi" w:cstheme="majorBidi"/>
          <w:sz w:val="24"/>
          <w:szCs w:val="24"/>
          <w:lang w:val="en-US"/>
        </w:rPr>
        <w:t>Citrobacter</w:t>
      </w:r>
      <w:proofErr w:type="spellEnd"/>
      <w:r w:rsidRPr="009021C5">
        <w:rPr>
          <w:rFonts w:asciiTheme="majorBidi" w:hAnsiTheme="majorBidi" w:cstheme="majorBidi"/>
          <w:sz w:val="24"/>
          <w:szCs w:val="24"/>
          <w:lang w:val="en-US"/>
        </w:rPr>
        <w:t xml:space="preserve"> </w:t>
      </w:r>
      <w:proofErr w:type="spellStart"/>
      <w:r w:rsidRPr="009021C5">
        <w:rPr>
          <w:rFonts w:asciiTheme="majorBidi" w:hAnsiTheme="majorBidi" w:cstheme="majorBidi"/>
          <w:sz w:val="24"/>
          <w:szCs w:val="24"/>
          <w:lang w:val="en-US"/>
        </w:rPr>
        <w:t>freundii</w:t>
      </w:r>
      <w:proofErr w:type="spellEnd"/>
      <w:r w:rsidRPr="009021C5">
        <w:rPr>
          <w:rFonts w:asciiTheme="majorBidi" w:hAnsiTheme="majorBidi" w:cstheme="majorBidi"/>
          <w:sz w:val="24"/>
          <w:szCs w:val="24"/>
          <w:lang w:val="en-US"/>
        </w:rPr>
        <w:t xml:space="preserve">, Pseudomonas </w:t>
      </w:r>
      <w:proofErr w:type="spellStart"/>
      <w:r w:rsidRPr="009021C5">
        <w:rPr>
          <w:rFonts w:asciiTheme="majorBidi" w:hAnsiTheme="majorBidi" w:cstheme="majorBidi"/>
          <w:sz w:val="24"/>
          <w:szCs w:val="24"/>
          <w:lang w:val="en-US"/>
        </w:rPr>
        <w:t>Pseudomallei</w:t>
      </w:r>
      <w:proofErr w:type="spellEnd"/>
      <w:r w:rsidRPr="009021C5">
        <w:rPr>
          <w:rFonts w:asciiTheme="majorBidi" w:hAnsiTheme="majorBidi" w:cstheme="majorBidi"/>
          <w:sz w:val="24"/>
          <w:szCs w:val="24"/>
          <w:lang w:val="en-US"/>
        </w:rPr>
        <w:t xml:space="preserve">, </w:t>
      </w:r>
      <w:proofErr w:type="spellStart"/>
      <w:r w:rsidRPr="009021C5">
        <w:rPr>
          <w:rFonts w:asciiTheme="majorBidi" w:hAnsiTheme="majorBidi" w:cstheme="majorBidi"/>
          <w:sz w:val="24"/>
          <w:szCs w:val="24"/>
          <w:lang w:val="en-US"/>
        </w:rPr>
        <w:t>Aeromonas</w:t>
      </w:r>
      <w:proofErr w:type="spellEnd"/>
      <w:r w:rsidRPr="009021C5">
        <w:rPr>
          <w:rFonts w:asciiTheme="majorBidi" w:hAnsiTheme="majorBidi" w:cstheme="majorBidi"/>
          <w:sz w:val="24"/>
          <w:szCs w:val="24"/>
          <w:lang w:val="en-US"/>
        </w:rPr>
        <w:t xml:space="preserve"> </w:t>
      </w:r>
      <w:proofErr w:type="spellStart"/>
      <w:r w:rsidRPr="009021C5">
        <w:rPr>
          <w:rFonts w:asciiTheme="majorBidi" w:hAnsiTheme="majorBidi" w:cstheme="majorBidi"/>
          <w:sz w:val="24"/>
          <w:szCs w:val="24"/>
          <w:lang w:val="en-US"/>
        </w:rPr>
        <w:t>Hydrophila</w:t>
      </w:r>
      <w:proofErr w:type="spellEnd"/>
      <w:r w:rsidRPr="009021C5">
        <w:rPr>
          <w:rFonts w:asciiTheme="majorBidi" w:hAnsiTheme="majorBidi" w:cstheme="majorBidi"/>
          <w:sz w:val="24"/>
          <w:szCs w:val="24"/>
          <w:lang w:val="en-US"/>
        </w:rPr>
        <w:t xml:space="preserve">, Proteus </w:t>
      </w:r>
      <w:proofErr w:type="spellStart"/>
      <w:r w:rsidRPr="009021C5">
        <w:rPr>
          <w:rFonts w:asciiTheme="majorBidi" w:hAnsiTheme="majorBidi" w:cstheme="majorBidi"/>
          <w:sz w:val="24"/>
          <w:szCs w:val="24"/>
          <w:lang w:val="en-US"/>
        </w:rPr>
        <w:t>Vulgaris</w:t>
      </w:r>
      <w:proofErr w:type="spellEnd"/>
      <w:r w:rsidRPr="009021C5">
        <w:rPr>
          <w:rFonts w:asciiTheme="majorBidi" w:hAnsiTheme="majorBidi" w:cstheme="majorBidi"/>
          <w:sz w:val="24"/>
          <w:szCs w:val="24"/>
          <w:lang w:val="en-US"/>
        </w:rPr>
        <w:t xml:space="preserve"> and Staphylococcus. </w:t>
      </w:r>
      <w:r w:rsidRPr="009021C5">
        <w:rPr>
          <w:rFonts w:asciiTheme="majorBidi" w:hAnsiTheme="majorBidi" w:cstheme="majorBidi"/>
          <w:sz w:val="24"/>
          <w:szCs w:val="24"/>
          <w:lang w:val="en-US"/>
        </w:rPr>
        <w:lastRenderedPageBreak/>
        <w:t xml:space="preserve">The prevalence of </w:t>
      </w:r>
      <w:proofErr w:type="spellStart"/>
      <w:r w:rsidRPr="009021C5">
        <w:rPr>
          <w:rFonts w:asciiTheme="majorBidi" w:hAnsiTheme="majorBidi" w:cstheme="majorBidi"/>
          <w:sz w:val="24"/>
          <w:szCs w:val="24"/>
          <w:lang w:val="en-US"/>
        </w:rPr>
        <w:t>Vibrio</w:t>
      </w:r>
      <w:proofErr w:type="spellEnd"/>
      <w:r w:rsidRPr="009021C5">
        <w:rPr>
          <w:rFonts w:asciiTheme="majorBidi" w:hAnsiTheme="majorBidi" w:cstheme="majorBidi"/>
          <w:sz w:val="24"/>
          <w:szCs w:val="24"/>
          <w:lang w:val="en-US"/>
        </w:rPr>
        <w:t xml:space="preserve"> recorded during this study is lower than those seen in Britain, France, Croatia, Netherlands, Norway and Italy and higher than that of Belgium where no </w:t>
      </w:r>
      <w:proofErr w:type="spellStart"/>
      <w:r w:rsidRPr="009021C5">
        <w:rPr>
          <w:rFonts w:asciiTheme="majorBidi" w:hAnsiTheme="majorBidi" w:cstheme="majorBidi"/>
          <w:sz w:val="24"/>
          <w:szCs w:val="24"/>
          <w:lang w:val="en-US"/>
        </w:rPr>
        <w:t>Vibrio</w:t>
      </w:r>
      <w:proofErr w:type="spellEnd"/>
      <w:r w:rsidRPr="009021C5">
        <w:rPr>
          <w:rFonts w:asciiTheme="majorBidi" w:hAnsiTheme="majorBidi" w:cstheme="majorBidi"/>
          <w:sz w:val="24"/>
          <w:szCs w:val="24"/>
          <w:lang w:val="en-US"/>
        </w:rPr>
        <w:t xml:space="preserve"> has been isolated from seafood products. This leads us to recommend the development of research methods and more appropriate preventive measures to minimize the risk of biological contamination in seafood</w:t>
      </w:r>
    </w:p>
    <w:p w:rsidR="009021C5" w:rsidRPr="009021C5" w:rsidRDefault="009021C5" w:rsidP="009021C5">
      <w:pPr>
        <w:rPr>
          <w:rFonts w:asciiTheme="majorBidi" w:hAnsiTheme="majorBidi" w:cstheme="majorBidi"/>
          <w:b/>
          <w:bCs/>
          <w:sz w:val="24"/>
          <w:szCs w:val="24"/>
          <w:lang w:val="en-US"/>
        </w:rPr>
      </w:pPr>
    </w:p>
    <w:p w:rsidR="00320F39" w:rsidRPr="009021C5" w:rsidRDefault="00320F39">
      <w:pPr>
        <w:rPr>
          <w:lang w:val="en-US"/>
        </w:rPr>
      </w:pPr>
    </w:p>
    <w:sectPr w:rsidR="00320F39" w:rsidRPr="009021C5"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021C5"/>
    <w:rsid w:val="00320F39"/>
    <w:rsid w:val="009021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2712</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2019-11-24T12:06:00Z</dcterms:created>
  <dcterms:modified xsi:type="dcterms:W3CDTF">2019-11-24T12:08:00Z</dcterms:modified>
</cp:coreProperties>
</file>