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26" w:rsidRPr="00FF2726" w:rsidRDefault="00103081" w:rsidP="00FF27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Titre d’article</w:t>
      </w:r>
      <w:r w:rsidR="005C05C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FF2726" w:rsidRPr="00FF2726">
        <w:rPr>
          <w:rFonts w:asciiTheme="majorBidi" w:hAnsiTheme="majorBidi" w:cstheme="majorBidi"/>
          <w:sz w:val="28"/>
          <w:szCs w:val="28"/>
        </w:rPr>
        <w:t>Prevalence of the main infectious causes of abortion</w:t>
      </w:r>
    </w:p>
    <w:p w:rsidR="00F54044" w:rsidRDefault="00FF2726" w:rsidP="00FF2726">
      <w:pPr>
        <w:rPr>
          <w:rFonts w:asciiTheme="majorBidi" w:hAnsiTheme="majorBidi" w:cstheme="majorBidi"/>
          <w:sz w:val="28"/>
          <w:szCs w:val="28"/>
        </w:rPr>
      </w:pPr>
      <w:r w:rsidRPr="00FF2726">
        <w:rPr>
          <w:rFonts w:asciiTheme="majorBidi" w:hAnsiTheme="majorBidi" w:cstheme="majorBidi"/>
          <w:sz w:val="28"/>
          <w:szCs w:val="28"/>
        </w:rPr>
        <w:t>in dairy cattle in Algeria</w:t>
      </w:r>
    </w:p>
    <w:p w:rsidR="00F54044" w:rsidRDefault="00F54044" w:rsidP="00F54044">
      <w:pPr>
        <w:rPr>
          <w:rFonts w:asciiTheme="majorBidi" w:hAnsiTheme="majorBidi" w:cstheme="majorBidi"/>
          <w:sz w:val="28"/>
          <w:szCs w:val="28"/>
        </w:rPr>
      </w:pPr>
    </w:p>
    <w:p w:rsidR="0090358A" w:rsidRDefault="00D7691B" w:rsidP="00F5404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572C59" w:rsidRPr="00572C59" w:rsidRDefault="00572C59" w:rsidP="00572C5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72C59">
        <w:rPr>
          <w:rFonts w:asciiTheme="majorBidi" w:hAnsiTheme="majorBidi" w:cstheme="majorBidi"/>
          <w:sz w:val="28"/>
          <w:szCs w:val="28"/>
        </w:rPr>
        <w:t>Abortion in cattle is a major source of economic losses for the agriculture sector. It can be due to infectious</w:t>
      </w:r>
    </w:p>
    <w:p w:rsidR="00572C59" w:rsidRPr="00572C59" w:rsidRDefault="00572C59" w:rsidP="00572C5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72C59">
        <w:rPr>
          <w:rFonts w:asciiTheme="majorBidi" w:hAnsiTheme="majorBidi" w:cstheme="majorBidi"/>
          <w:sz w:val="28"/>
          <w:szCs w:val="28"/>
        </w:rPr>
        <w:t>or non-infectious factors. Among infectious factors, parasites, bacteria, viruses, and fungi can be involved. The present work</w:t>
      </w:r>
    </w:p>
    <w:p w:rsidR="00572C59" w:rsidRPr="00572C59" w:rsidRDefault="00572C59" w:rsidP="00572C5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72C59">
        <w:rPr>
          <w:rFonts w:asciiTheme="majorBidi" w:hAnsiTheme="majorBidi" w:cstheme="majorBidi"/>
          <w:sz w:val="28"/>
          <w:szCs w:val="28"/>
        </w:rPr>
        <w:t>investigated the prevalence of the main infectious agents of abortion in Algerian cattle. Material and Methods: Altogether 278</w:t>
      </w:r>
    </w:p>
    <w:p w:rsidR="00572C59" w:rsidRPr="00572C59" w:rsidRDefault="00572C59" w:rsidP="00572C5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72C59">
        <w:rPr>
          <w:rFonts w:asciiTheme="majorBidi" w:hAnsiTheme="majorBidi" w:cstheme="majorBidi"/>
          <w:sz w:val="28"/>
          <w:szCs w:val="28"/>
        </w:rPr>
        <w:t>non-aborting and 82 aborting cows were analysed. Results: The prevalence ranged from 0% for Tritrichomonas foetus to 15%</w:t>
      </w:r>
      <w:bookmarkStart w:id="0" w:name="_GoBack"/>
      <w:bookmarkEnd w:id="0"/>
    </w:p>
    <w:p w:rsidR="00572C59" w:rsidRPr="00572C59" w:rsidRDefault="00572C59" w:rsidP="00572C5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72C59">
        <w:rPr>
          <w:rFonts w:asciiTheme="majorBidi" w:hAnsiTheme="majorBidi" w:cstheme="majorBidi"/>
          <w:sz w:val="28"/>
          <w:szCs w:val="28"/>
        </w:rPr>
        <w:t>for Neospora caninum. Additionally, a case-control study was performed to find the association between the presence of the</w:t>
      </w:r>
    </w:p>
    <w:p w:rsidR="00572C59" w:rsidRPr="00572C59" w:rsidRDefault="00572C59" w:rsidP="00572C5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72C59">
        <w:rPr>
          <w:rFonts w:asciiTheme="majorBidi" w:hAnsiTheme="majorBidi" w:cstheme="majorBidi"/>
          <w:sz w:val="28"/>
          <w:szCs w:val="28"/>
        </w:rPr>
        <w:t>pathogens and the occurrence of abortion in cows. The odds ratios were significant for Neospora caninum, bovine herpes virus 4,</w:t>
      </w:r>
    </w:p>
    <w:p w:rsidR="00572C59" w:rsidRPr="00572C59" w:rsidRDefault="00572C59" w:rsidP="00572C5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72C59">
        <w:rPr>
          <w:rFonts w:asciiTheme="majorBidi" w:hAnsiTheme="majorBidi" w:cstheme="majorBidi"/>
          <w:sz w:val="28"/>
          <w:szCs w:val="28"/>
        </w:rPr>
        <w:t>BVD virus, Brucella abortus, Salmonella Dublin, Leptospira interrogans serovar Hardjo, and Coxiella burnetii. Conclusions:</w:t>
      </w:r>
    </w:p>
    <w:p w:rsidR="00014BDB" w:rsidRPr="00A43522" w:rsidRDefault="00572C59" w:rsidP="00572C5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72C59">
        <w:rPr>
          <w:rFonts w:asciiTheme="majorBidi" w:hAnsiTheme="majorBidi" w:cstheme="majorBidi"/>
          <w:sz w:val="28"/>
          <w:szCs w:val="28"/>
        </w:rPr>
        <w:t>The pathogens enumerated here could be major causes of abortion among Algerian cattle.</w:t>
      </w:r>
      <w:r w:rsidRPr="00572C59">
        <w:rPr>
          <w:rFonts w:asciiTheme="majorBidi" w:hAnsiTheme="majorBidi" w:cstheme="majorBidi"/>
          <w:sz w:val="28"/>
          <w:szCs w:val="28"/>
        </w:rPr>
        <w:cr/>
      </w:r>
    </w:p>
    <w:sectPr w:rsidR="00014BDB" w:rsidRPr="00A4352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8BE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596</cp:revision>
  <dcterms:created xsi:type="dcterms:W3CDTF">2019-12-10T12:38:00Z</dcterms:created>
  <dcterms:modified xsi:type="dcterms:W3CDTF">2025-01-16T10:29:00Z</dcterms:modified>
</cp:coreProperties>
</file>